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017499" w14:textId="77777777" w:rsidR="009760FD" w:rsidRPr="00671C07" w:rsidRDefault="00986342" w:rsidP="009760FD">
      <w:pPr>
        <w:pStyle w:val="Corptext3"/>
        <w:tabs>
          <w:tab w:val="left" w:pos="0"/>
        </w:tabs>
        <w:jc w:val="left"/>
        <w:rPr>
          <w:rFonts w:ascii="Calibri" w:hAnsi="Calibri" w:cs="Calibri"/>
          <w:sz w:val="32"/>
          <w:szCs w:val="32"/>
          <w:lang w:val="ro-RO"/>
        </w:rPr>
      </w:pPr>
      <w:r w:rsidRPr="00671C07">
        <w:rPr>
          <w:rFonts w:ascii="Calibri" w:hAnsi="Calibri" w:cs="Calibri"/>
          <w:sz w:val="32"/>
          <w:szCs w:val="32"/>
          <w:lang w:val="ro-RO"/>
        </w:rPr>
        <w:t xml:space="preserve">      </w:t>
      </w:r>
      <w:r w:rsidR="009760FD" w:rsidRPr="00671C07">
        <w:rPr>
          <w:rFonts w:ascii="Calibri" w:hAnsi="Calibri" w:cs="Calibri"/>
          <w:sz w:val="32"/>
          <w:szCs w:val="32"/>
          <w:lang w:val="ro-RO"/>
        </w:rPr>
        <w:t xml:space="preserve">      </w:t>
      </w:r>
    </w:p>
    <w:p w14:paraId="24E30D4B" w14:textId="77777777" w:rsidR="009760FD" w:rsidRPr="00671C07" w:rsidRDefault="009760FD" w:rsidP="009760FD">
      <w:pPr>
        <w:pStyle w:val="Corptext3"/>
        <w:tabs>
          <w:tab w:val="left" w:pos="0"/>
        </w:tabs>
        <w:rPr>
          <w:rFonts w:ascii="Calibri" w:hAnsi="Calibri" w:cs="Calibri"/>
          <w:szCs w:val="28"/>
          <w:lang w:val="ro-RO"/>
        </w:rPr>
      </w:pPr>
      <w:r w:rsidRPr="00671C07">
        <w:rPr>
          <w:rFonts w:ascii="Calibri" w:hAnsi="Calibri" w:cs="Calibri"/>
          <w:szCs w:val="28"/>
          <w:lang w:val="ro-RO"/>
        </w:rPr>
        <w:t>E 1.2L  FIȘA DE EVALUARE A ELIGIBILITĂȚII  PROIECTULUI</w:t>
      </w:r>
    </w:p>
    <w:p w14:paraId="3581BC74" w14:textId="77777777" w:rsidR="009760FD" w:rsidRPr="00671C07" w:rsidRDefault="009760FD" w:rsidP="009760FD">
      <w:pPr>
        <w:pStyle w:val="Corptext3"/>
        <w:tabs>
          <w:tab w:val="left" w:pos="0"/>
        </w:tabs>
        <w:rPr>
          <w:rFonts w:ascii="Calibri" w:hAnsi="Calibri" w:cs="Calibri"/>
          <w:szCs w:val="28"/>
          <w:lang w:val="ro-RO"/>
        </w:rPr>
      </w:pPr>
    </w:p>
    <w:p w14:paraId="4D278F8C" w14:textId="77777777" w:rsidR="009760FD" w:rsidRDefault="009760FD" w:rsidP="003620BF">
      <w:pPr>
        <w:spacing w:after="0" w:line="0" w:lineRule="atLeast"/>
        <w:jc w:val="center"/>
        <w:rPr>
          <w:rFonts w:cs="Arial"/>
          <w:b/>
          <w:sz w:val="24"/>
          <w:szCs w:val="24"/>
          <w:lang w:val="ro-RO" w:eastAsia="ro-RO"/>
        </w:rPr>
      </w:pPr>
      <w:r w:rsidRPr="00671C07">
        <w:rPr>
          <w:rFonts w:cs="Arial"/>
          <w:b/>
          <w:sz w:val="24"/>
          <w:szCs w:val="24"/>
          <w:lang w:val="ro-RO" w:eastAsia="ro-RO"/>
        </w:rPr>
        <w:t>MĂSURA M</w:t>
      </w:r>
      <w:r w:rsidR="007D456B">
        <w:rPr>
          <w:rFonts w:cs="Arial"/>
          <w:b/>
          <w:sz w:val="24"/>
          <w:szCs w:val="24"/>
          <w:lang w:val="ro-RO" w:eastAsia="ro-RO"/>
        </w:rPr>
        <w:t>1</w:t>
      </w:r>
      <w:r w:rsidRPr="00671C07">
        <w:rPr>
          <w:rFonts w:cs="Arial"/>
          <w:b/>
          <w:sz w:val="24"/>
          <w:szCs w:val="24"/>
          <w:lang w:val="ro-RO" w:eastAsia="ro-RO"/>
        </w:rPr>
        <w:t>/</w:t>
      </w:r>
      <w:r w:rsidR="007D456B">
        <w:rPr>
          <w:rFonts w:cs="Arial"/>
          <w:b/>
          <w:sz w:val="24"/>
          <w:szCs w:val="24"/>
          <w:lang w:val="ro-RO" w:eastAsia="ro-RO"/>
        </w:rPr>
        <w:t>2A</w:t>
      </w:r>
      <w:r w:rsidRPr="00671C07">
        <w:rPr>
          <w:rFonts w:cs="Arial"/>
          <w:b/>
          <w:sz w:val="24"/>
          <w:szCs w:val="24"/>
          <w:lang w:val="ro-RO" w:eastAsia="ro-RO"/>
        </w:rPr>
        <w:t xml:space="preserve"> –</w:t>
      </w:r>
      <w:r>
        <w:rPr>
          <w:rFonts w:cs="Arial"/>
          <w:b/>
          <w:sz w:val="24"/>
          <w:szCs w:val="24"/>
          <w:lang w:val="ro-RO" w:eastAsia="ro-RO"/>
        </w:rPr>
        <w:t xml:space="preserve"> ”</w:t>
      </w:r>
      <w:r w:rsidR="007D456B">
        <w:rPr>
          <w:rFonts w:cs="Arial"/>
          <w:b/>
          <w:sz w:val="24"/>
          <w:szCs w:val="24"/>
          <w:lang w:val="ro-RO" w:eastAsia="ro-RO"/>
        </w:rPr>
        <w:t>Sprijin pentru modernizarea fermelor agricole</w:t>
      </w:r>
      <w:r w:rsidR="003620BF">
        <w:rPr>
          <w:rFonts w:cs="Arial"/>
          <w:b/>
          <w:sz w:val="24"/>
          <w:szCs w:val="24"/>
          <w:lang w:val="ro-RO" w:eastAsia="ro-RO"/>
        </w:rPr>
        <w:t>”</w:t>
      </w:r>
    </w:p>
    <w:p w14:paraId="01BACCCC" w14:textId="77777777" w:rsidR="003620BF" w:rsidRPr="003620BF" w:rsidRDefault="003620BF" w:rsidP="003620BF">
      <w:pPr>
        <w:spacing w:after="0" w:line="0" w:lineRule="atLeast"/>
        <w:jc w:val="center"/>
        <w:rPr>
          <w:rFonts w:cs="Arial"/>
          <w:b/>
          <w:sz w:val="24"/>
          <w:szCs w:val="24"/>
          <w:lang w:val="ro-RO" w:eastAsia="ro-RO"/>
        </w:rPr>
      </w:pPr>
    </w:p>
    <w:p w14:paraId="764F66E7" w14:textId="77777777" w:rsidR="00556B52" w:rsidRPr="0088133A" w:rsidRDefault="00556B52" w:rsidP="00556B52">
      <w:pPr>
        <w:spacing w:line="0" w:lineRule="atLeast"/>
        <w:jc w:val="center"/>
        <w:rPr>
          <w:sz w:val="24"/>
          <w:szCs w:val="24"/>
        </w:rPr>
      </w:pPr>
      <w:r w:rsidRPr="0088133A">
        <w:rPr>
          <w:sz w:val="24"/>
          <w:szCs w:val="24"/>
        </w:rPr>
        <w:t>Număr înregistrare proiect ______ din data ___________________</w:t>
      </w:r>
    </w:p>
    <w:p w14:paraId="5F2B9FFC" w14:textId="77777777" w:rsidR="00556B52" w:rsidRPr="0088133A" w:rsidRDefault="00556B52" w:rsidP="00556B52">
      <w:pPr>
        <w:spacing w:line="0" w:lineRule="atLeast"/>
        <w:jc w:val="center"/>
        <w:rPr>
          <w:sz w:val="24"/>
          <w:szCs w:val="24"/>
        </w:rPr>
      </w:pPr>
      <w:r w:rsidRPr="0088133A">
        <w:rPr>
          <w:sz w:val="24"/>
          <w:szCs w:val="24"/>
        </w:rPr>
        <w:t>Sesiunea nr. ____ /</w:t>
      </w:r>
      <w:r w:rsidR="004F16DC">
        <w:rPr>
          <w:sz w:val="24"/>
          <w:szCs w:val="24"/>
        </w:rPr>
        <w:t>______</w:t>
      </w:r>
      <w:r w:rsidRPr="0088133A">
        <w:rPr>
          <w:sz w:val="24"/>
          <w:szCs w:val="24"/>
        </w:rPr>
        <w:t>, Perioada sesiunii de depunere a proiectelor: __________________</w:t>
      </w:r>
    </w:p>
    <w:p w14:paraId="27A55EE4" w14:textId="77777777" w:rsidR="003620BF" w:rsidRPr="009B5688" w:rsidRDefault="003620BF" w:rsidP="009B5688">
      <w:pPr>
        <w:tabs>
          <w:tab w:val="left" w:pos="0"/>
        </w:tabs>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0E360A3A" w14:textId="77777777" w:rsidR="009B5688" w:rsidRPr="009B5688" w:rsidRDefault="009B5688" w:rsidP="009B5688">
      <w:pPr>
        <w:tabs>
          <w:tab w:val="left" w:pos="0"/>
        </w:tabs>
        <w:overflowPunct w:val="0"/>
        <w:autoSpaceDE w:val="0"/>
        <w:autoSpaceDN w:val="0"/>
        <w:adjustRightInd w:val="0"/>
        <w:spacing w:after="0" w:line="240" w:lineRule="auto"/>
        <w:textAlignment w:val="baseline"/>
        <w:rPr>
          <w:rFonts w:eastAsia="Times New Roman" w:cs="Calibri"/>
          <w:bCs/>
          <w:sz w:val="24"/>
          <w:szCs w:val="24"/>
          <w:lang w:val="ro-RO" w:eastAsia="fr-FR"/>
        </w:rPr>
      </w:pPr>
      <w:r w:rsidRPr="009B5688">
        <w:rPr>
          <w:rFonts w:eastAsia="Times New Roman" w:cs="Calibri"/>
          <w:bCs/>
          <w:sz w:val="24"/>
          <w:szCs w:val="24"/>
          <w:lang w:val="ro-RO" w:eastAsia="fr-FR"/>
        </w:rPr>
        <w:t>Denumire solicitant:____________________________________________________________</w:t>
      </w:r>
    </w:p>
    <w:p w14:paraId="4A330BCA" w14:textId="77777777" w:rsidR="009B5688" w:rsidRPr="009B5688" w:rsidRDefault="009B5688" w:rsidP="009B5688">
      <w:pPr>
        <w:tabs>
          <w:tab w:val="left" w:pos="0"/>
        </w:tabs>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2358317B" w14:textId="77777777" w:rsidR="009B5688" w:rsidRPr="009B5688" w:rsidRDefault="009B5688" w:rsidP="009B5688">
      <w:pPr>
        <w:tabs>
          <w:tab w:val="left" w:pos="0"/>
        </w:tabs>
        <w:overflowPunct w:val="0"/>
        <w:autoSpaceDE w:val="0"/>
        <w:autoSpaceDN w:val="0"/>
        <w:adjustRightInd w:val="0"/>
        <w:spacing w:after="0" w:line="240" w:lineRule="auto"/>
        <w:textAlignment w:val="baseline"/>
        <w:rPr>
          <w:rFonts w:eastAsia="Times New Roman" w:cs="Calibri"/>
          <w:bCs/>
          <w:sz w:val="24"/>
          <w:szCs w:val="24"/>
          <w:lang w:val="ro-RO" w:eastAsia="fr-FR"/>
        </w:rPr>
      </w:pPr>
      <w:r w:rsidRPr="009B5688">
        <w:rPr>
          <w:rFonts w:eastAsia="Times New Roman" w:cs="Calibri"/>
          <w:bCs/>
          <w:sz w:val="24"/>
          <w:szCs w:val="24"/>
          <w:lang w:val="ro-RO" w:eastAsia="fr-FR"/>
        </w:rPr>
        <w:t>Titlu proiect: ___________________________________________________________________</w:t>
      </w:r>
    </w:p>
    <w:p w14:paraId="096F0125" w14:textId="77777777" w:rsidR="009B5688" w:rsidRPr="009B5688" w:rsidRDefault="009B5688" w:rsidP="009B5688">
      <w:pPr>
        <w:tabs>
          <w:tab w:val="left" w:pos="0"/>
        </w:tabs>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028BAA88" w14:textId="77777777" w:rsidR="009B5688" w:rsidRPr="009B5688" w:rsidRDefault="009B5688" w:rsidP="009B5688">
      <w:pPr>
        <w:tabs>
          <w:tab w:val="left" w:pos="0"/>
        </w:tabs>
        <w:overflowPunct w:val="0"/>
        <w:autoSpaceDE w:val="0"/>
        <w:autoSpaceDN w:val="0"/>
        <w:adjustRightInd w:val="0"/>
        <w:spacing w:after="0" w:line="240" w:lineRule="auto"/>
        <w:textAlignment w:val="baseline"/>
        <w:rPr>
          <w:rFonts w:eastAsia="Times New Roman" w:cs="Calibri"/>
          <w:bCs/>
          <w:sz w:val="24"/>
          <w:szCs w:val="24"/>
          <w:lang w:val="ro-RO" w:eastAsia="fr-FR"/>
        </w:rPr>
      </w:pPr>
      <w:r w:rsidRPr="009B5688">
        <w:rPr>
          <w:rFonts w:eastAsia="Times New Roman" w:cs="Calibri"/>
          <w:bCs/>
          <w:sz w:val="24"/>
          <w:szCs w:val="24"/>
          <w:lang w:val="ro-RO" w:eastAsia="fr-FR"/>
        </w:rPr>
        <w:t>Data lansării apelului de selecție de către GAL: ________________________________________</w:t>
      </w:r>
    </w:p>
    <w:p w14:paraId="4319DED3" w14:textId="77777777" w:rsidR="009B5688" w:rsidRPr="009B5688" w:rsidRDefault="009B5688" w:rsidP="009B5688">
      <w:pPr>
        <w:tabs>
          <w:tab w:val="left" w:pos="0"/>
        </w:tabs>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52862011" w14:textId="77777777" w:rsidR="009B5688" w:rsidRPr="009B5688" w:rsidRDefault="009B5688" w:rsidP="009B5688">
      <w:pPr>
        <w:tabs>
          <w:tab w:val="left" w:pos="0"/>
        </w:tabs>
        <w:overflowPunct w:val="0"/>
        <w:autoSpaceDE w:val="0"/>
        <w:autoSpaceDN w:val="0"/>
        <w:adjustRightInd w:val="0"/>
        <w:spacing w:after="0" w:line="240" w:lineRule="auto"/>
        <w:textAlignment w:val="baseline"/>
        <w:rPr>
          <w:rFonts w:eastAsia="Times New Roman" w:cs="Calibri"/>
          <w:bCs/>
          <w:sz w:val="24"/>
          <w:szCs w:val="24"/>
          <w:lang w:val="ro-RO" w:eastAsia="fr-FR"/>
        </w:rPr>
      </w:pPr>
      <w:r w:rsidRPr="009B5688">
        <w:rPr>
          <w:rFonts w:eastAsia="Times New Roman" w:cs="Calibri"/>
          <w:bCs/>
          <w:sz w:val="24"/>
          <w:szCs w:val="24"/>
          <w:lang w:val="ro-RO" w:eastAsia="fr-FR"/>
        </w:rPr>
        <w:t>Data înregistrării proiectului la GAL: ________________________________________________</w:t>
      </w:r>
    </w:p>
    <w:p w14:paraId="7E890DBB" w14:textId="77777777" w:rsidR="009B5688" w:rsidRPr="009B5688" w:rsidRDefault="009B5688" w:rsidP="009B5688">
      <w:pPr>
        <w:tabs>
          <w:tab w:val="left" w:pos="0"/>
        </w:tabs>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6AE0ABCD" w14:textId="77777777" w:rsidR="009B5688" w:rsidRPr="009B5688" w:rsidRDefault="009B5688" w:rsidP="009B5688">
      <w:pPr>
        <w:tabs>
          <w:tab w:val="left" w:pos="0"/>
        </w:tabs>
        <w:overflowPunct w:val="0"/>
        <w:autoSpaceDE w:val="0"/>
        <w:autoSpaceDN w:val="0"/>
        <w:adjustRightInd w:val="0"/>
        <w:spacing w:after="0" w:line="240" w:lineRule="auto"/>
        <w:textAlignment w:val="baseline"/>
        <w:rPr>
          <w:rFonts w:eastAsia="Times New Roman" w:cs="Calibri"/>
          <w:bCs/>
          <w:sz w:val="24"/>
          <w:szCs w:val="24"/>
          <w:lang w:val="ro-RO" w:eastAsia="fr-FR"/>
        </w:rPr>
      </w:pPr>
      <w:r w:rsidRPr="009B5688">
        <w:rPr>
          <w:rFonts w:eastAsia="Times New Roman" w:cs="Calibri"/>
          <w:bCs/>
          <w:sz w:val="24"/>
          <w:szCs w:val="24"/>
          <w:lang w:val="ro-RO" w:eastAsia="fr-FR"/>
        </w:rPr>
        <w:t>Obiectivul și tipul proiectului: _____________________________________________________</w:t>
      </w:r>
    </w:p>
    <w:p w14:paraId="482BD4D4" w14:textId="77777777" w:rsidR="009B5688" w:rsidRPr="009B5688" w:rsidRDefault="009B5688" w:rsidP="009B5688">
      <w:pPr>
        <w:tabs>
          <w:tab w:val="left" w:pos="0"/>
        </w:tabs>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54909E82" w14:textId="77777777" w:rsidR="009B5688" w:rsidRPr="009B5688" w:rsidRDefault="009B5688" w:rsidP="009B5688">
      <w:pPr>
        <w:tabs>
          <w:tab w:val="left" w:pos="0"/>
        </w:tabs>
        <w:overflowPunct w:val="0"/>
        <w:autoSpaceDE w:val="0"/>
        <w:autoSpaceDN w:val="0"/>
        <w:adjustRightInd w:val="0"/>
        <w:spacing w:after="0" w:line="240" w:lineRule="auto"/>
        <w:textAlignment w:val="baseline"/>
        <w:rPr>
          <w:rFonts w:eastAsia="Times New Roman" w:cs="Calibri"/>
          <w:bCs/>
          <w:sz w:val="24"/>
          <w:szCs w:val="24"/>
          <w:lang w:val="ro-RO" w:eastAsia="fr-FR"/>
        </w:rPr>
      </w:pPr>
      <w:r w:rsidRPr="009B5688">
        <w:rPr>
          <w:rFonts w:eastAsia="Times New Roman" w:cs="Calibri"/>
          <w:bCs/>
          <w:sz w:val="24"/>
          <w:szCs w:val="24"/>
          <w:lang w:val="ro-RO" w:eastAsia="fr-FR"/>
        </w:rPr>
        <w:t>Amplasare proiect (localitate/localități):_____________________________________________</w:t>
      </w:r>
    </w:p>
    <w:p w14:paraId="4B1DC4BB" w14:textId="77777777" w:rsidR="009B5688" w:rsidRPr="009B5688" w:rsidRDefault="009B5688" w:rsidP="009B5688">
      <w:pPr>
        <w:tabs>
          <w:tab w:val="left" w:pos="0"/>
        </w:tabs>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50111C2A" w14:textId="77777777" w:rsidR="009B5688" w:rsidRPr="009B5688" w:rsidRDefault="009B5688" w:rsidP="009B5688">
      <w:pPr>
        <w:tabs>
          <w:tab w:val="left" w:pos="0"/>
        </w:tabs>
        <w:overflowPunct w:val="0"/>
        <w:autoSpaceDE w:val="0"/>
        <w:autoSpaceDN w:val="0"/>
        <w:adjustRightInd w:val="0"/>
        <w:spacing w:after="0" w:line="240" w:lineRule="auto"/>
        <w:textAlignment w:val="baseline"/>
        <w:rPr>
          <w:rFonts w:eastAsia="Times New Roman" w:cs="Calibri"/>
          <w:bCs/>
          <w:sz w:val="24"/>
          <w:szCs w:val="24"/>
          <w:lang w:val="ro-RO" w:eastAsia="fr-FR"/>
        </w:rPr>
      </w:pPr>
      <w:r w:rsidRPr="009B5688">
        <w:rPr>
          <w:rFonts w:eastAsia="Times New Roman" w:cs="Calibri"/>
          <w:bCs/>
          <w:sz w:val="24"/>
          <w:szCs w:val="24"/>
          <w:lang w:val="ro-RO" w:eastAsia="fr-FR"/>
        </w:rPr>
        <w:t>Statut juridic solicitant:___________________________________________________________</w:t>
      </w:r>
    </w:p>
    <w:p w14:paraId="3B72561E" w14:textId="77777777" w:rsidR="009B5688" w:rsidRPr="009B5688" w:rsidRDefault="009B5688" w:rsidP="009B5688">
      <w:pPr>
        <w:tabs>
          <w:tab w:val="left" w:pos="0"/>
        </w:tabs>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2C5E9517" w14:textId="77777777" w:rsidR="009B5688" w:rsidRPr="009B5688" w:rsidRDefault="009B5688" w:rsidP="009B5688">
      <w:pPr>
        <w:tabs>
          <w:tab w:val="left" w:pos="0"/>
        </w:tabs>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438A652D" w14:textId="77777777" w:rsidR="009B5688" w:rsidRPr="00556B52" w:rsidRDefault="009B5688" w:rsidP="009B5688">
      <w:pPr>
        <w:tabs>
          <w:tab w:val="left" w:pos="0"/>
        </w:tabs>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556B52">
        <w:rPr>
          <w:rFonts w:eastAsia="Times New Roman" w:cs="Calibri"/>
          <w:b/>
          <w:bCs/>
          <w:sz w:val="24"/>
          <w:szCs w:val="24"/>
          <w:lang w:val="ro-RO" w:eastAsia="fr-FR"/>
        </w:rPr>
        <w:t>Date personale reprezentant legal al solicitantului</w:t>
      </w:r>
    </w:p>
    <w:p w14:paraId="2F5856AD" w14:textId="77777777" w:rsidR="009B5688" w:rsidRPr="009B5688" w:rsidRDefault="009B5688" w:rsidP="009B5688">
      <w:pPr>
        <w:tabs>
          <w:tab w:val="left" w:pos="0"/>
        </w:tabs>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6B01F0D4" w14:textId="77777777" w:rsidR="009B5688" w:rsidRPr="009B5688" w:rsidRDefault="009B5688" w:rsidP="009B5688">
      <w:pPr>
        <w:tabs>
          <w:tab w:val="left" w:pos="0"/>
        </w:tabs>
        <w:overflowPunct w:val="0"/>
        <w:autoSpaceDE w:val="0"/>
        <w:autoSpaceDN w:val="0"/>
        <w:adjustRightInd w:val="0"/>
        <w:spacing w:after="0" w:line="240" w:lineRule="auto"/>
        <w:textAlignment w:val="baseline"/>
        <w:rPr>
          <w:rFonts w:eastAsia="Times New Roman" w:cs="Calibri"/>
          <w:bCs/>
          <w:sz w:val="24"/>
          <w:szCs w:val="24"/>
          <w:lang w:val="ro-RO" w:eastAsia="fr-FR"/>
        </w:rPr>
      </w:pPr>
      <w:r w:rsidRPr="009B5688">
        <w:rPr>
          <w:rFonts w:eastAsia="Times New Roman" w:cs="Calibri"/>
          <w:bCs/>
          <w:sz w:val="24"/>
          <w:szCs w:val="24"/>
          <w:lang w:val="ro-RO" w:eastAsia="fr-FR"/>
        </w:rPr>
        <w:t>Nume: ____________________________Prenume:____________________________________</w:t>
      </w:r>
    </w:p>
    <w:p w14:paraId="4480E7E1" w14:textId="77777777" w:rsidR="009B5688" w:rsidRPr="009B5688" w:rsidRDefault="009B5688" w:rsidP="009B5688">
      <w:pPr>
        <w:tabs>
          <w:tab w:val="left" w:pos="0"/>
        </w:tabs>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204C8E1D" w14:textId="77777777" w:rsidR="009B5688" w:rsidRPr="009B5688" w:rsidRDefault="009B5688" w:rsidP="009B5688">
      <w:pPr>
        <w:tabs>
          <w:tab w:val="left" w:pos="0"/>
        </w:tabs>
        <w:overflowPunct w:val="0"/>
        <w:autoSpaceDE w:val="0"/>
        <w:autoSpaceDN w:val="0"/>
        <w:adjustRightInd w:val="0"/>
        <w:spacing w:after="0" w:line="240" w:lineRule="auto"/>
        <w:textAlignment w:val="baseline"/>
        <w:rPr>
          <w:rFonts w:eastAsia="Times New Roman" w:cs="Calibri"/>
          <w:bCs/>
          <w:sz w:val="24"/>
          <w:szCs w:val="24"/>
          <w:lang w:val="ro-RO" w:eastAsia="fr-FR"/>
        </w:rPr>
      </w:pPr>
      <w:r w:rsidRPr="009B5688">
        <w:rPr>
          <w:rFonts w:eastAsia="Times New Roman" w:cs="Calibri"/>
          <w:bCs/>
          <w:sz w:val="24"/>
          <w:szCs w:val="24"/>
          <w:lang w:val="ro-RO" w:eastAsia="fr-FR"/>
        </w:rPr>
        <w:t>Funcție reprezentant legal:_______________________________________________________</w:t>
      </w:r>
    </w:p>
    <w:p w14:paraId="33F4AD2D" w14:textId="77777777" w:rsidR="009B5688" w:rsidRDefault="009B5688" w:rsidP="009760FD">
      <w:pPr>
        <w:tabs>
          <w:tab w:val="left" w:pos="0"/>
        </w:tabs>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4CA46B7E" w14:textId="77777777" w:rsidR="003620BF" w:rsidRPr="00671C07" w:rsidRDefault="003620BF" w:rsidP="009760FD">
      <w:pPr>
        <w:tabs>
          <w:tab w:val="left" w:pos="0"/>
        </w:tabs>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5ABC99F0" w14:textId="77777777" w:rsidR="009760FD" w:rsidRPr="00671C07" w:rsidRDefault="009760FD" w:rsidP="009760FD">
      <w:pPr>
        <w:overflowPunct w:val="0"/>
        <w:autoSpaceDE w:val="0"/>
        <w:autoSpaceDN w:val="0"/>
        <w:adjustRightInd w:val="0"/>
        <w:spacing w:after="0" w:line="240" w:lineRule="auto"/>
        <w:textAlignment w:val="baseline"/>
        <w:rPr>
          <w:rFonts w:eastAsia="Times New Roman" w:cs="Calibri"/>
          <w:b/>
          <w:bCs/>
          <w:i/>
          <w:sz w:val="28"/>
          <w:szCs w:val="28"/>
          <w:lang w:val="ro-RO" w:eastAsia="fr-FR"/>
        </w:rPr>
      </w:pPr>
      <w:r w:rsidRPr="00671C07">
        <w:rPr>
          <w:rFonts w:eastAsia="Times New Roman" w:cs="Calibri"/>
          <w:b/>
          <w:sz w:val="28"/>
          <w:szCs w:val="28"/>
          <w:lang w:val="ro-RO"/>
        </w:rPr>
        <w:t>A.VERIFICAREA CRITERIILOR DE ELIGIBILITATE A PROIECTULUI</w:t>
      </w:r>
    </w:p>
    <w:p w14:paraId="106A6BE0" w14:textId="77777777" w:rsidR="009760FD" w:rsidRPr="00671C07" w:rsidRDefault="009760FD" w:rsidP="009760FD">
      <w:pPr>
        <w:overflowPunct w:val="0"/>
        <w:autoSpaceDE w:val="0"/>
        <w:autoSpaceDN w:val="0"/>
        <w:adjustRightInd w:val="0"/>
        <w:spacing w:after="0" w:line="240" w:lineRule="auto"/>
        <w:textAlignment w:val="baseline"/>
        <w:rPr>
          <w:rFonts w:eastAsia="Times New Roman" w:cs="Calibri"/>
          <w:bCs/>
          <w:i/>
          <w:sz w:val="24"/>
          <w:szCs w:val="24"/>
          <w:lang w:val="ro-RO" w:eastAsia="fr-FR"/>
        </w:rPr>
      </w:pPr>
    </w:p>
    <w:tbl>
      <w:tblPr>
        <w:tblW w:w="10978"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81"/>
        <w:gridCol w:w="23"/>
        <w:gridCol w:w="18"/>
        <w:gridCol w:w="6"/>
        <w:gridCol w:w="10"/>
        <w:gridCol w:w="22"/>
        <w:gridCol w:w="30"/>
        <w:gridCol w:w="8"/>
        <w:gridCol w:w="326"/>
        <w:gridCol w:w="15"/>
        <w:gridCol w:w="19"/>
        <w:gridCol w:w="8"/>
        <w:gridCol w:w="20"/>
        <w:gridCol w:w="7"/>
        <w:gridCol w:w="276"/>
        <w:gridCol w:w="15"/>
        <w:gridCol w:w="34"/>
        <w:gridCol w:w="42"/>
        <w:gridCol w:w="8"/>
        <w:gridCol w:w="31"/>
        <w:gridCol w:w="14"/>
        <w:gridCol w:w="30"/>
        <w:gridCol w:w="635"/>
      </w:tblGrid>
      <w:tr w:rsidR="009760FD" w:rsidRPr="00671C07" w14:paraId="34FC218E" w14:textId="77777777" w:rsidTr="00621A33">
        <w:trPr>
          <w:trHeight w:val="587"/>
        </w:trPr>
        <w:tc>
          <w:tcPr>
            <w:tcW w:w="9404" w:type="dxa"/>
            <w:gridSpan w:val="2"/>
            <w:vMerge w:val="restart"/>
            <w:tcBorders>
              <w:top w:val="single" w:sz="12" w:space="0" w:color="auto"/>
              <w:left w:val="single" w:sz="12" w:space="0" w:color="auto"/>
              <w:bottom w:val="single" w:sz="6" w:space="0" w:color="auto"/>
              <w:right w:val="single" w:sz="6" w:space="0" w:color="auto"/>
            </w:tcBorders>
            <w:shd w:val="clear" w:color="auto" w:fill="4F6228"/>
            <w:vAlign w:val="center"/>
          </w:tcPr>
          <w:p w14:paraId="5DB92220"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
                <w:bCs/>
                <w:sz w:val="28"/>
                <w:szCs w:val="28"/>
                <w:lang w:val="ro-RO" w:eastAsia="fr-FR"/>
              </w:rPr>
            </w:pPr>
            <w:r w:rsidRPr="00671C07">
              <w:rPr>
                <w:rFonts w:eastAsia="Times New Roman" w:cs="Calibri"/>
                <w:b/>
                <w:bCs/>
                <w:sz w:val="28"/>
                <w:szCs w:val="28"/>
                <w:lang w:val="ro-RO" w:eastAsia="fr-FR"/>
              </w:rPr>
              <w:t>1. Verificarea eligibilității solicitantului</w:t>
            </w:r>
          </w:p>
        </w:tc>
        <w:tc>
          <w:tcPr>
            <w:tcW w:w="1574" w:type="dxa"/>
            <w:gridSpan w:val="21"/>
            <w:tcBorders>
              <w:top w:val="single" w:sz="12" w:space="0" w:color="auto"/>
              <w:left w:val="single" w:sz="6" w:space="0" w:color="auto"/>
              <w:bottom w:val="single" w:sz="6" w:space="0" w:color="auto"/>
              <w:right w:val="single" w:sz="12" w:space="0" w:color="auto"/>
            </w:tcBorders>
            <w:shd w:val="clear" w:color="auto" w:fill="4F6228"/>
            <w:vAlign w:val="center"/>
          </w:tcPr>
          <w:p w14:paraId="225F16D8"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
                <w:bCs/>
                <w:sz w:val="24"/>
                <w:szCs w:val="24"/>
                <w:lang w:val="ro-RO" w:eastAsia="fr-FR"/>
              </w:rPr>
            </w:pPr>
            <w:r w:rsidRPr="00671C07">
              <w:rPr>
                <w:rFonts w:eastAsia="Times New Roman" w:cs="Calibri"/>
                <w:b/>
                <w:bCs/>
                <w:sz w:val="24"/>
                <w:szCs w:val="24"/>
                <w:lang w:val="ro-RO" w:eastAsia="fr-FR"/>
              </w:rPr>
              <w:t>Rezultat verificare</w:t>
            </w:r>
          </w:p>
        </w:tc>
      </w:tr>
      <w:tr w:rsidR="009760FD" w:rsidRPr="00671C07" w14:paraId="44C7DB0F" w14:textId="77777777" w:rsidTr="00621A33">
        <w:tc>
          <w:tcPr>
            <w:tcW w:w="9404" w:type="dxa"/>
            <w:gridSpan w:val="2"/>
            <w:vMerge/>
            <w:tcBorders>
              <w:top w:val="single" w:sz="6" w:space="0" w:color="auto"/>
              <w:left w:val="single" w:sz="12" w:space="0" w:color="auto"/>
              <w:bottom w:val="single" w:sz="6" w:space="0" w:color="auto"/>
              <w:right w:val="single" w:sz="6" w:space="0" w:color="auto"/>
            </w:tcBorders>
            <w:shd w:val="clear" w:color="auto" w:fill="4F6228"/>
          </w:tcPr>
          <w:p w14:paraId="47A00A32"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u w:val="single"/>
                <w:lang w:val="ro-RO" w:eastAsia="fr-FR"/>
              </w:rPr>
            </w:pPr>
          </w:p>
        </w:tc>
        <w:tc>
          <w:tcPr>
            <w:tcW w:w="454" w:type="dxa"/>
            <w:gridSpan w:val="9"/>
            <w:tcBorders>
              <w:top w:val="single" w:sz="6" w:space="0" w:color="auto"/>
              <w:left w:val="single" w:sz="6" w:space="0" w:color="auto"/>
              <w:bottom w:val="single" w:sz="6" w:space="0" w:color="auto"/>
              <w:right w:val="single" w:sz="6" w:space="0" w:color="auto"/>
            </w:tcBorders>
            <w:shd w:val="clear" w:color="auto" w:fill="4F6228"/>
            <w:vAlign w:val="center"/>
          </w:tcPr>
          <w:p w14:paraId="61B3F030" w14:textId="77777777" w:rsidR="009760FD" w:rsidRPr="00671C07" w:rsidRDefault="009760FD" w:rsidP="00EB7836">
            <w:pPr>
              <w:overflowPunct w:val="0"/>
              <w:autoSpaceDE w:val="0"/>
              <w:autoSpaceDN w:val="0"/>
              <w:adjustRightInd w:val="0"/>
              <w:spacing w:after="0" w:line="240" w:lineRule="auto"/>
              <w:ind w:left="-108" w:right="-108"/>
              <w:jc w:val="center"/>
              <w:textAlignment w:val="baseline"/>
              <w:rPr>
                <w:rFonts w:eastAsia="Times New Roman" w:cs="Calibri"/>
                <w:b/>
                <w:bCs/>
                <w:sz w:val="24"/>
                <w:szCs w:val="24"/>
                <w:lang w:val="ro-RO" w:eastAsia="fr-FR"/>
              </w:rPr>
            </w:pPr>
            <w:r w:rsidRPr="00671C07">
              <w:rPr>
                <w:rFonts w:eastAsia="Times New Roman" w:cs="Calibri"/>
                <w:b/>
                <w:bCs/>
                <w:sz w:val="24"/>
                <w:szCs w:val="24"/>
                <w:lang w:val="ro-RO" w:eastAsia="fr-FR"/>
              </w:rPr>
              <w:t>DA</w:t>
            </w:r>
          </w:p>
        </w:tc>
        <w:tc>
          <w:tcPr>
            <w:tcW w:w="441" w:type="dxa"/>
            <w:gridSpan w:val="9"/>
            <w:tcBorders>
              <w:top w:val="single" w:sz="6" w:space="0" w:color="auto"/>
              <w:left w:val="single" w:sz="6" w:space="0" w:color="auto"/>
              <w:bottom w:val="single" w:sz="6" w:space="0" w:color="auto"/>
              <w:right w:val="single" w:sz="6" w:space="0" w:color="auto"/>
            </w:tcBorders>
            <w:shd w:val="clear" w:color="auto" w:fill="4F6228"/>
            <w:vAlign w:val="center"/>
          </w:tcPr>
          <w:p w14:paraId="4F123AFA" w14:textId="77777777" w:rsidR="009760FD" w:rsidRPr="00671C07" w:rsidRDefault="009760FD" w:rsidP="00EB7836">
            <w:pPr>
              <w:overflowPunct w:val="0"/>
              <w:autoSpaceDE w:val="0"/>
              <w:autoSpaceDN w:val="0"/>
              <w:adjustRightInd w:val="0"/>
              <w:spacing w:after="0" w:line="240" w:lineRule="auto"/>
              <w:ind w:left="-108" w:right="-108"/>
              <w:jc w:val="center"/>
              <w:textAlignment w:val="baseline"/>
              <w:rPr>
                <w:rFonts w:eastAsia="Times New Roman" w:cs="Calibri"/>
                <w:b/>
                <w:bCs/>
                <w:sz w:val="24"/>
                <w:szCs w:val="24"/>
                <w:lang w:val="ro-RO" w:eastAsia="fr-FR"/>
              </w:rPr>
            </w:pPr>
            <w:r w:rsidRPr="00671C07">
              <w:rPr>
                <w:rFonts w:eastAsia="Times New Roman" w:cs="Calibri"/>
                <w:b/>
                <w:bCs/>
                <w:sz w:val="24"/>
                <w:szCs w:val="24"/>
                <w:lang w:val="ro-RO" w:eastAsia="fr-FR"/>
              </w:rPr>
              <w:t>NU</w:t>
            </w:r>
          </w:p>
        </w:tc>
        <w:tc>
          <w:tcPr>
            <w:tcW w:w="679" w:type="dxa"/>
            <w:gridSpan w:val="3"/>
            <w:tcBorders>
              <w:top w:val="single" w:sz="6" w:space="0" w:color="auto"/>
              <w:left w:val="single" w:sz="6" w:space="0" w:color="auto"/>
              <w:bottom w:val="single" w:sz="6" w:space="0" w:color="auto"/>
              <w:right w:val="single" w:sz="12" w:space="0" w:color="auto"/>
            </w:tcBorders>
            <w:shd w:val="clear" w:color="auto" w:fill="4F6228"/>
            <w:vAlign w:val="center"/>
          </w:tcPr>
          <w:p w14:paraId="096D64FC" w14:textId="77777777" w:rsidR="009760FD" w:rsidRPr="00671C07" w:rsidRDefault="009760FD" w:rsidP="00EB7836">
            <w:pPr>
              <w:overflowPunct w:val="0"/>
              <w:autoSpaceDE w:val="0"/>
              <w:autoSpaceDN w:val="0"/>
              <w:adjustRightInd w:val="0"/>
              <w:spacing w:after="0" w:line="240" w:lineRule="auto"/>
              <w:ind w:left="-108" w:right="-108"/>
              <w:jc w:val="center"/>
              <w:textAlignment w:val="baseline"/>
              <w:rPr>
                <w:rFonts w:eastAsia="Times New Roman" w:cs="Calibri"/>
                <w:b/>
                <w:bCs/>
                <w:spacing w:val="-20"/>
                <w:sz w:val="24"/>
                <w:szCs w:val="24"/>
                <w:lang w:val="ro-RO" w:eastAsia="fr-FR"/>
              </w:rPr>
            </w:pPr>
            <w:r w:rsidRPr="00671C07">
              <w:rPr>
                <w:rFonts w:eastAsia="Times New Roman" w:cs="Calibri"/>
                <w:b/>
                <w:bCs/>
                <w:spacing w:val="-20"/>
                <w:sz w:val="24"/>
                <w:szCs w:val="24"/>
                <w:lang w:val="ro-RO" w:eastAsia="fr-FR"/>
              </w:rPr>
              <w:t>NU ESTE CAZUL</w:t>
            </w:r>
          </w:p>
        </w:tc>
      </w:tr>
      <w:tr w:rsidR="009760FD" w:rsidRPr="00671C07" w14:paraId="4CFB3F8A" w14:textId="77777777" w:rsidTr="00621A33">
        <w:trPr>
          <w:trHeight w:val="247"/>
        </w:trPr>
        <w:tc>
          <w:tcPr>
            <w:tcW w:w="9404" w:type="dxa"/>
            <w:gridSpan w:val="2"/>
            <w:tcBorders>
              <w:top w:val="single" w:sz="6" w:space="0" w:color="auto"/>
              <w:left w:val="single" w:sz="12" w:space="0" w:color="auto"/>
              <w:bottom w:val="single" w:sz="6" w:space="0" w:color="auto"/>
              <w:right w:val="single" w:sz="6" w:space="0" w:color="auto"/>
            </w:tcBorders>
            <w:shd w:val="clear" w:color="auto" w:fill="auto"/>
          </w:tcPr>
          <w:p w14:paraId="422B9B2D" w14:textId="77777777" w:rsidR="009760FD" w:rsidRPr="007274ED" w:rsidRDefault="009760FD" w:rsidP="000010A6">
            <w:pPr>
              <w:overflowPunct w:val="0"/>
              <w:autoSpaceDE w:val="0"/>
              <w:autoSpaceDN w:val="0"/>
              <w:adjustRightInd w:val="0"/>
              <w:spacing w:after="0" w:line="240" w:lineRule="auto"/>
              <w:textAlignment w:val="baseline"/>
              <w:rPr>
                <w:rFonts w:eastAsia="Times New Roman" w:cs="Calibri"/>
                <w:bCs/>
                <w:lang w:val="ro-RO" w:eastAsia="fr-FR"/>
              </w:rPr>
            </w:pPr>
            <w:r w:rsidRPr="00671C07">
              <w:rPr>
                <w:rFonts w:eastAsia="Times New Roman" w:cs="Calibri"/>
                <w:b/>
                <w:bCs/>
                <w:lang w:val="ro-RO" w:eastAsia="fr-FR"/>
              </w:rPr>
              <w:t>1.</w:t>
            </w:r>
            <w:r w:rsidRPr="00671C07">
              <w:rPr>
                <w:rFonts w:eastAsia="Times New Roman" w:cs="Calibri"/>
                <w:bCs/>
                <w:lang w:val="ro-RO" w:eastAsia="fr-FR"/>
              </w:rPr>
              <w:t xml:space="preserve"> </w:t>
            </w:r>
            <w:r w:rsidR="000010A6" w:rsidRPr="000010A6">
              <w:rPr>
                <w:rFonts w:eastAsia="Times New Roman" w:cs="Calibri"/>
                <w:bCs/>
                <w:lang w:val="ro-RO" w:eastAsia="fr-FR"/>
              </w:rPr>
              <w:t>Proiectul se află în sistem (solicitantul a mai depus același proiect în</w:t>
            </w:r>
            <w:r w:rsidR="007274ED">
              <w:rPr>
                <w:rFonts w:eastAsia="Times New Roman" w:cs="Calibri"/>
                <w:bCs/>
                <w:lang w:val="ro-RO" w:eastAsia="fr-FR"/>
              </w:rPr>
              <w:t xml:space="preserve"> cadrul altei măsuri din PNDR)?</w:t>
            </w:r>
          </w:p>
        </w:tc>
        <w:tc>
          <w:tcPr>
            <w:tcW w:w="454" w:type="dxa"/>
            <w:gridSpan w:val="9"/>
            <w:tcBorders>
              <w:top w:val="single" w:sz="6" w:space="0" w:color="auto"/>
              <w:left w:val="single" w:sz="6" w:space="0" w:color="auto"/>
              <w:bottom w:val="single" w:sz="6" w:space="0" w:color="auto"/>
              <w:right w:val="single" w:sz="6" w:space="0" w:color="auto"/>
            </w:tcBorders>
            <w:vAlign w:val="center"/>
          </w:tcPr>
          <w:p w14:paraId="1DECE730"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441" w:type="dxa"/>
            <w:gridSpan w:val="9"/>
            <w:tcBorders>
              <w:top w:val="single" w:sz="6" w:space="0" w:color="auto"/>
              <w:left w:val="single" w:sz="6" w:space="0" w:color="auto"/>
              <w:bottom w:val="single" w:sz="6" w:space="0" w:color="auto"/>
              <w:right w:val="single" w:sz="6" w:space="0" w:color="auto"/>
            </w:tcBorders>
            <w:shd w:val="clear" w:color="auto" w:fill="auto"/>
            <w:vAlign w:val="center"/>
          </w:tcPr>
          <w:p w14:paraId="246DEE1D"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679" w:type="dxa"/>
            <w:gridSpan w:val="3"/>
            <w:tcBorders>
              <w:top w:val="single" w:sz="6" w:space="0" w:color="auto"/>
              <w:left w:val="single" w:sz="6" w:space="0" w:color="auto"/>
              <w:bottom w:val="single" w:sz="6" w:space="0" w:color="auto"/>
              <w:right w:val="single" w:sz="12" w:space="0" w:color="auto"/>
            </w:tcBorders>
            <w:shd w:val="clear" w:color="auto" w:fill="4F6228"/>
            <w:vAlign w:val="center"/>
          </w:tcPr>
          <w:p w14:paraId="28548190"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tc>
      </w:tr>
      <w:tr w:rsidR="000010A6" w:rsidRPr="00671C07" w14:paraId="16C0AD87" w14:textId="77777777" w:rsidTr="00621A33">
        <w:tc>
          <w:tcPr>
            <w:tcW w:w="9404" w:type="dxa"/>
            <w:gridSpan w:val="2"/>
            <w:tcBorders>
              <w:top w:val="single" w:sz="6" w:space="0" w:color="auto"/>
              <w:left w:val="single" w:sz="12" w:space="0" w:color="auto"/>
              <w:bottom w:val="single" w:sz="6" w:space="0" w:color="auto"/>
              <w:right w:val="single" w:sz="6" w:space="0" w:color="auto"/>
            </w:tcBorders>
            <w:shd w:val="clear" w:color="auto" w:fill="auto"/>
          </w:tcPr>
          <w:p w14:paraId="5DC15CE2" w14:textId="77777777" w:rsidR="000010A6" w:rsidRPr="001420FC" w:rsidRDefault="00385F2D" w:rsidP="00385F2D">
            <w:pPr>
              <w:overflowPunct w:val="0"/>
              <w:autoSpaceDE w:val="0"/>
              <w:autoSpaceDN w:val="0"/>
              <w:adjustRightInd w:val="0"/>
              <w:spacing w:after="0" w:line="240" w:lineRule="auto"/>
              <w:jc w:val="both"/>
              <w:textAlignment w:val="baseline"/>
              <w:rPr>
                <w:rFonts w:eastAsia="Times New Roman" w:cs="Calibri"/>
                <w:bCs/>
                <w:spacing w:val="-10"/>
                <w:lang w:val="ro-RO" w:eastAsia="fr-FR"/>
              </w:rPr>
            </w:pPr>
            <w:r w:rsidRPr="00385F2D">
              <w:rPr>
                <w:rFonts w:eastAsia="Times New Roman" w:cs="Calibri"/>
                <w:b/>
                <w:bCs/>
                <w:spacing w:val="-10"/>
                <w:lang w:val="ro-RO" w:eastAsia="fr-FR"/>
              </w:rPr>
              <w:t>2</w:t>
            </w:r>
            <w:r w:rsidRPr="001641B9">
              <w:rPr>
                <w:rFonts w:eastAsia="Times New Roman" w:cs="Calibri"/>
                <w:b/>
                <w:bCs/>
                <w:spacing w:val="-10"/>
                <w:lang w:val="ro-RO" w:eastAsia="fr-FR"/>
              </w:rPr>
              <w:t>.</w:t>
            </w:r>
            <w:r w:rsidRPr="001641B9">
              <w:rPr>
                <w:rFonts w:eastAsia="Times New Roman" w:cs="Calibri"/>
                <w:bCs/>
                <w:spacing w:val="-10"/>
                <w:lang w:val="ro-RO" w:eastAsia="fr-FR"/>
              </w:rPr>
              <w:t xml:space="preserve"> </w:t>
            </w:r>
            <w:r w:rsidR="000010A6" w:rsidRPr="001641B9">
              <w:rPr>
                <w:rFonts w:eastAsia="Times New Roman" w:cs="Calibri"/>
                <w:bCs/>
                <w:spacing w:val="-10"/>
                <w:lang w:val="ro-RO" w:eastAsia="fr-FR"/>
              </w:rPr>
              <w:t>Solicitantul</w:t>
            </w:r>
            <w:r w:rsidR="000010A6" w:rsidRPr="001420FC">
              <w:rPr>
                <w:rFonts w:eastAsia="Times New Roman" w:cs="Calibri"/>
                <w:bCs/>
                <w:spacing w:val="-10"/>
                <w:lang w:val="ro-RO" w:eastAsia="fr-FR"/>
              </w:rPr>
              <w:t xml:space="preserve"> este înregistrat în Registrul debitorilor AFIR, în cadrul Programelor SAPARD/FEADR ?</w:t>
            </w:r>
          </w:p>
          <w:p w14:paraId="5E153C71" w14:textId="77777777" w:rsidR="000010A6" w:rsidRPr="001420FC" w:rsidRDefault="000010A6" w:rsidP="000779E8">
            <w:pPr>
              <w:numPr>
                <w:ilvl w:val="1"/>
                <w:numId w:val="6"/>
              </w:numPr>
              <w:overflowPunct w:val="0"/>
              <w:autoSpaceDE w:val="0"/>
              <w:autoSpaceDN w:val="0"/>
              <w:adjustRightInd w:val="0"/>
              <w:spacing w:after="0" w:line="240" w:lineRule="auto"/>
              <w:jc w:val="both"/>
              <w:textAlignment w:val="baseline"/>
              <w:rPr>
                <w:rStyle w:val="FontStyle54"/>
                <w:rFonts w:eastAsia="Times New Roman"/>
                <w:bCs/>
                <w:spacing w:val="-10"/>
                <w:lang w:val="ro-RO" w:eastAsia="fr-FR"/>
              </w:rPr>
            </w:pPr>
            <w:r w:rsidRPr="001420FC">
              <w:rPr>
                <w:rStyle w:val="FontStyle54"/>
                <w:lang w:val="ro-RO"/>
              </w:rPr>
              <w:t xml:space="preserve"> Solicitantul este înregistrat în Registrul debitorilor AFIR , atât pentru Programul SAPARD cât şi pentru FEADR până la achitarea datoriei față de AFIR, inclusiv a dobânzilor și a majorărilor de întârziere;</w:t>
            </w:r>
          </w:p>
          <w:p w14:paraId="6FBC9BEE" w14:textId="77777777" w:rsidR="000010A6" w:rsidRPr="000010A6" w:rsidRDefault="000010A6" w:rsidP="000779E8">
            <w:pPr>
              <w:numPr>
                <w:ilvl w:val="1"/>
                <w:numId w:val="6"/>
              </w:numPr>
              <w:overflowPunct w:val="0"/>
              <w:autoSpaceDE w:val="0"/>
              <w:autoSpaceDN w:val="0"/>
              <w:adjustRightInd w:val="0"/>
              <w:spacing w:after="0" w:line="240" w:lineRule="auto"/>
              <w:jc w:val="both"/>
              <w:textAlignment w:val="baseline"/>
              <w:rPr>
                <w:rFonts w:eastAsia="Times New Roman" w:cs="Calibri"/>
                <w:bCs/>
                <w:spacing w:val="-10"/>
                <w:sz w:val="20"/>
                <w:szCs w:val="20"/>
                <w:lang w:val="ro-RO" w:eastAsia="fr-FR"/>
              </w:rPr>
            </w:pPr>
            <w:r w:rsidRPr="001420FC">
              <w:rPr>
                <w:rStyle w:val="FontStyle54"/>
                <w:rFonts w:eastAsia="Times New Roman"/>
                <w:bCs/>
                <w:spacing w:val="-10"/>
                <w:lang w:val="ro-RO" w:eastAsia="fr-FR"/>
              </w:rPr>
              <w:t xml:space="preserve">. </w:t>
            </w:r>
            <w:r w:rsidRPr="001420FC">
              <w:rPr>
                <w:rStyle w:val="FontStyle54"/>
                <w:lang w:val="ro-RO"/>
              </w:rPr>
              <w:t>Solicitantul a achitat integral datoria faţă de AFIR, inclusiv dobânzile şi majorările de întârziere până la semnarea contractelor de finanţare.</w:t>
            </w:r>
          </w:p>
        </w:tc>
        <w:tc>
          <w:tcPr>
            <w:tcW w:w="454" w:type="dxa"/>
            <w:gridSpan w:val="9"/>
            <w:tcBorders>
              <w:top w:val="single" w:sz="6" w:space="0" w:color="auto"/>
              <w:left w:val="single" w:sz="6" w:space="0" w:color="auto"/>
              <w:bottom w:val="single" w:sz="6" w:space="0" w:color="auto"/>
              <w:right w:val="single" w:sz="6" w:space="0" w:color="auto"/>
            </w:tcBorders>
            <w:vAlign w:val="center"/>
          </w:tcPr>
          <w:p w14:paraId="31B6F458" w14:textId="77777777" w:rsidR="000010A6" w:rsidRPr="00671C07" w:rsidRDefault="000010A6"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441" w:type="dxa"/>
            <w:gridSpan w:val="9"/>
            <w:tcBorders>
              <w:top w:val="single" w:sz="6" w:space="0" w:color="auto"/>
              <w:left w:val="single" w:sz="6" w:space="0" w:color="auto"/>
              <w:bottom w:val="single" w:sz="6" w:space="0" w:color="auto"/>
              <w:right w:val="single" w:sz="6" w:space="0" w:color="auto"/>
            </w:tcBorders>
            <w:shd w:val="clear" w:color="auto" w:fill="auto"/>
            <w:vAlign w:val="center"/>
          </w:tcPr>
          <w:p w14:paraId="52C8A99C" w14:textId="77777777" w:rsidR="000010A6" w:rsidRPr="00671C07" w:rsidRDefault="000010A6"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679" w:type="dxa"/>
            <w:gridSpan w:val="3"/>
            <w:tcBorders>
              <w:top w:val="single" w:sz="6" w:space="0" w:color="auto"/>
              <w:left w:val="single" w:sz="6" w:space="0" w:color="auto"/>
              <w:bottom w:val="single" w:sz="6" w:space="0" w:color="auto"/>
              <w:right w:val="single" w:sz="12" w:space="0" w:color="auto"/>
            </w:tcBorders>
            <w:shd w:val="clear" w:color="auto" w:fill="4F6228"/>
            <w:vAlign w:val="center"/>
          </w:tcPr>
          <w:p w14:paraId="771FB71C" w14:textId="77777777" w:rsidR="000010A6" w:rsidRPr="00671C07" w:rsidRDefault="000010A6"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tc>
      </w:tr>
      <w:tr w:rsidR="000010A6" w:rsidRPr="00671C07" w14:paraId="3BBC5410" w14:textId="77777777" w:rsidTr="00621A33">
        <w:trPr>
          <w:trHeight w:val="62"/>
        </w:trPr>
        <w:tc>
          <w:tcPr>
            <w:tcW w:w="9404" w:type="dxa"/>
            <w:gridSpan w:val="2"/>
            <w:tcBorders>
              <w:top w:val="single" w:sz="6" w:space="0" w:color="auto"/>
              <w:left w:val="single" w:sz="12" w:space="0" w:color="auto"/>
              <w:bottom w:val="single" w:sz="6" w:space="0" w:color="auto"/>
              <w:right w:val="single" w:sz="6" w:space="0" w:color="auto"/>
            </w:tcBorders>
            <w:shd w:val="clear" w:color="auto" w:fill="auto"/>
          </w:tcPr>
          <w:p w14:paraId="78CDCD5C" w14:textId="77777777" w:rsidR="000010A6" w:rsidRPr="00671C07" w:rsidRDefault="000010A6" w:rsidP="009121A0">
            <w:pPr>
              <w:pStyle w:val="Frspaiere"/>
              <w:rPr>
                <w:rFonts w:eastAsia="Times New Roman" w:cs="Calibri"/>
                <w:bCs/>
                <w:lang w:val="ro-RO" w:eastAsia="fr-FR"/>
              </w:rPr>
            </w:pPr>
            <w:r w:rsidRPr="00671C07">
              <w:rPr>
                <w:rFonts w:eastAsia="Times New Roman" w:cs="Calibri"/>
                <w:b/>
                <w:bCs/>
                <w:lang w:val="ro-RO" w:eastAsia="fr-FR"/>
              </w:rPr>
              <w:t>3.</w:t>
            </w:r>
            <w:r w:rsidRPr="00671C07">
              <w:rPr>
                <w:rFonts w:eastAsia="Times New Roman" w:cs="Calibri"/>
                <w:bCs/>
                <w:lang w:val="ro-RO" w:eastAsia="fr-FR"/>
              </w:rPr>
              <w:t xml:space="preserve"> </w:t>
            </w:r>
            <w:r w:rsidR="00200149" w:rsidRPr="001420FC">
              <w:rPr>
                <w:rFonts w:eastAsia="Times New Roman" w:cs="Calibri"/>
                <w:bCs/>
                <w:spacing w:val="-8"/>
                <w:lang w:val="ro-RO" w:eastAsia="fr-FR"/>
              </w:rPr>
              <w:t>Solicitantul este înregistrat în Registrul Evidenţe Procese şi se află în situații litigioase cu AFIR</w:t>
            </w:r>
            <w:r w:rsidR="00200149" w:rsidRPr="00E125B9">
              <w:rPr>
                <w:rFonts w:eastAsia="Times New Roman" w:cs="Calibri"/>
                <w:bCs/>
                <w:spacing w:val="-8"/>
                <w:lang w:val="ro-RO" w:eastAsia="fr-FR"/>
              </w:rPr>
              <w:t>?</w:t>
            </w:r>
          </w:p>
        </w:tc>
        <w:tc>
          <w:tcPr>
            <w:tcW w:w="454" w:type="dxa"/>
            <w:gridSpan w:val="9"/>
            <w:tcBorders>
              <w:top w:val="single" w:sz="6" w:space="0" w:color="auto"/>
              <w:left w:val="single" w:sz="6" w:space="0" w:color="auto"/>
              <w:bottom w:val="single" w:sz="6" w:space="0" w:color="auto"/>
              <w:right w:val="single" w:sz="6" w:space="0" w:color="auto"/>
            </w:tcBorders>
            <w:vAlign w:val="center"/>
          </w:tcPr>
          <w:p w14:paraId="0A4C40E8" w14:textId="77777777" w:rsidR="000010A6" w:rsidRPr="00671C07" w:rsidRDefault="000010A6"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441" w:type="dxa"/>
            <w:gridSpan w:val="9"/>
            <w:tcBorders>
              <w:top w:val="single" w:sz="6" w:space="0" w:color="auto"/>
              <w:left w:val="single" w:sz="6" w:space="0" w:color="auto"/>
              <w:bottom w:val="single" w:sz="6" w:space="0" w:color="auto"/>
              <w:right w:val="single" w:sz="6" w:space="0" w:color="auto"/>
            </w:tcBorders>
            <w:shd w:val="clear" w:color="auto" w:fill="auto"/>
            <w:vAlign w:val="center"/>
          </w:tcPr>
          <w:p w14:paraId="2A62A8C6" w14:textId="77777777" w:rsidR="000010A6" w:rsidRPr="00671C07" w:rsidRDefault="000010A6"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679" w:type="dxa"/>
            <w:gridSpan w:val="3"/>
            <w:tcBorders>
              <w:top w:val="single" w:sz="6" w:space="0" w:color="auto"/>
              <w:left w:val="single" w:sz="6" w:space="0" w:color="auto"/>
              <w:bottom w:val="single" w:sz="6" w:space="0" w:color="auto"/>
              <w:right w:val="single" w:sz="12" w:space="0" w:color="auto"/>
            </w:tcBorders>
            <w:shd w:val="clear" w:color="auto" w:fill="4F6228"/>
            <w:vAlign w:val="center"/>
          </w:tcPr>
          <w:p w14:paraId="25F17904" w14:textId="77777777" w:rsidR="000010A6" w:rsidRPr="00671C07" w:rsidRDefault="000010A6"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tc>
      </w:tr>
      <w:tr w:rsidR="000010A6" w:rsidRPr="00671C07" w14:paraId="197F05B4" w14:textId="77777777" w:rsidTr="00621A33">
        <w:trPr>
          <w:trHeight w:val="604"/>
        </w:trPr>
        <w:tc>
          <w:tcPr>
            <w:tcW w:w="9404" w:type="dxa"/>
            <w:gridSpan w:val="2"/>
            <w:tcBorders>
              <w:top w:val="single" w:sz="6" w:space="0" w:color="auto"/>
              <w:left w:val="single" w:sz="12" w:space="0" w:color="auto"/>
              <w:bottom w:val="single" w:sz="6" w:space="0" w:color="auto"/>
              <w:right w:val="single" w:sz="6" w:space="0" w:color="auto"/>
            </w:tcBorders>
            <w:shd w:val="clear" w:color="auto" w:fill="auto"/>
          </w:tcPr>
          <w:p w14:paraId="42F1B9D6" w14:textId="77777777" w:rsidR="000010A6" w:rsidRPr="00671C07" w:rsidRDefault="000010A6" w:rsidP="00EB7836">
            <w:pPr>
              <w:overflowPunct w:val="0"/>
              <w:autoSpaceDE w:val="0"/>
              <w:autoSpaceDN w:val="0"/>
              <w:adjustRightInd w:val="0"/>
              <w:spacing w:after="0" w:line="240" w:lineRule="auto"/>
              <w:textAlignment w:val="baseline"/>
              <w:rPr>
                <w:rFonts w:eastAsia="Times New Roman" w:cs="Calibri"/>
                <w:bCs/>
                <w:lang w:val="ro-RO" w:eastAsia="fr-FR"/>
              </w:rPr>
            </w:pPr>
            <w:r w:rsidRPr="001641B9">
              <w:rPr>
                <w:rFonts w:eastAsia="Times New Roman" w:cs="Calibri"/>
                <w:b/>
                <w:bCs/>
                <w:iCs/>
                <w:lang w:val="ro-RO" w:eastAsia="fr-FR"/>
              </w:rPr>
              <w:t xml:space="preserve">4. </w:t>
            </w:r>
            <w:r w:rsidRPr="001641B9">
              <w:rPr>
                <w:rFonts w:eastAsia="Times New Roman" w:cs="Calibri"/>
                <w:bCs/>
                <w:iCs/>
                <w:lang w:val="ro-RO" w:eastAsia="fr-FR"/>
              </w:rPr>
              <w:t>Solicitantul are în</w:t>
            </w:r>
            <w:r w:rsidRPr="001420FC">
              <w:rPr>
                <w:rFonts w:eastAsia="Times New Roman" w:cs="Calibri"/>
                <w:bCs/>
                <w:iCs/>
                <w:lang w:val="ro-RO" w:eastAsia="fr-FR"/>
              </w:rPr>
              <w:t xml:space="preserve"> derulare un proiect pe submăsura </w:t>
            </w:r>
            <w:r w:rsidRPr="001420FC">
              <w:rPr>
                <w:rFonts w:eastAsia="Times New Roman" w:cs="Calibri"/>
                <w:b/>
                <w:bCs/>
                <w:i/>
                <w:iCs/>
                <w:lang w:val="ro-RO" w:eastAsia="fr-FR"/>
              </w:rPr>
              <w:t>4.1 "Investiţii în exploataţii agricole"</w:t>
            </w:r>
            <w:r w:rsidRPr="001420FC">
              <w:rPr>
                <w:rFonts w:eastAsia="Times New Roman" w:cs="Calibri"/>
                <w:bCs/>
                <w:iCs/>
                <w:lang w:val="ro-RO" w:eastAsia="fr-FR"/>
              </w:rPr>
              <w:t xml:space="preserve">, </w:t>
            </w:r>
            <w:r w:rsidRPr="001420FC">
              <w:rPr>
                <w:rFonts w:eastAsia="Times New Roman" w:cs="Calibri"/>
                <w:b/>
                <w:bCs/>
                <w:i/>
                <w:iCs/>
                <w:lang w:val="ro-RO" w:eastAsia="fr-FR"/>
              </w:rPr>
              <w:t>4.1a</w:t>
            </w:r>
            <w:r w:rsidRPr="001420FC">
              <w:rPr>
                <w:rFonts w:eastAsia="Times New Roman" w:cs="Calibri"/>
                <w:bCs/>
                <w:i/>
                <w:iCs/>
                <w:lang w:val="ro-RO" w:eastAsia="fr-FR"/>
              </w:rPr>
              <w:t xml:space="preserve"> „Investiţii în exploataţii pomicole"</w:t>
            </w:r>
            <w:r w:rsidRPr="001420FC">
              <w:rPr>
                <w:rFonts w:eastAsia="Times New Roman" w:cs="Calibri"/>
                <w:bCs/>
                <w:iCs/>
                <w:lang w:val="ro-RO" w:eastAsia="fr-FR"/>
              </w:rPr>
              <w:t xml:space="preserve"> </w:t>
            </w:r>
            <w:r w:rsidRPr="001420FC">
              <w:rPr>
                <w:rFonts w:eastAsia="Times New Roman" w:cs="Calibri"/>
                <w:b/>
                <w:bCs/>
                <w:i/>
                <w:iCs/>
                <w:lang w:val="ro-RO" w:eastAsia="fr-FR"/>
              </w:rPr>
              <w:t>4.2 "Investiţii pentru procesarea/marketingul produselor agricole",</w:t>
            </w:r>
            <w:r w:rsidRPr="001420FC">
              <w:rPr>
                <w:rFonts w:eastAsia="Times New Roman" w:cs="Calibri"/>
                <w:bCs/>
                <w:iCs/>
                <w:lang w:val="ro-RO" w:eastAsia="fr-FR"/>
              </w:rPr>
              <w:t xml:space="preserve"> </w:t>
            </w:r>
            <w:r w:rsidRPr="001420FC">
              <w:rPr>
                <w:rFonts w:eastAsia="Times New Roman" w:cs="Calibri"/>
                <w:b/>
                <w:bCs/>
                <w:i/>
                <w:iCs/>
                <w:lang w:val="ro-RO" w:eastAsia="fr-FR"/>
              </w:rPr>
              <w:lastRenderedPageBreak/>
              <w:t>4.2a</w:t>
            </w:r>
            <w:r w:rsidRPr="001420FC">
              <w:rPr>
                <w:rFonts w:eastAsia="Times New Roman" w:cs="Calibri"/>
                <w:bCs/>
                <w:iCs/>
                <w:lang w:val="ro-RO" w:eastAsia="fr-FR"/>
              </w:rPr>
              <w:t xml:space="preserve"> </w:t>
            </w:r>
            <w:r w:rsidRPr="001420FC">
              <w:rPr>
                <w:rFonts w:eastAsia="Times New Roman" w:cs="Calibri"/>
                <w:bCs/>
                <w:i/>
                <w:iCs/>
                <w:lang w:val="ro-RO" w:eastAsia="fr-FR"/>
              </w:rPr>
              <w:t>"Investiţii în procesarea/marketingul produselor din sectorul pomicol"</w:t>
            </w:r>
            <w:r w:rsidRPr="001420FC">
              <w:rPr>
                <w:rFonts w:eastAsia="Times New Roman" w:cs="Calibri"/>
                <w:bCs/>
                <w:iCs/>
                <w:lang w:val="ro-RO" w:eastAsia="fr-FR"/>
              </w:rPr>
              <w:t xml:space="preserve"> sau proiecte similare finantate prin sub-măsura 19.2 "Sprijin pentru implementarea acţiunilor în cadrul Strategiei de Dezvoltare Locală" din PNDR 2014-2020</w:t>
            </w:r>
            <w:r>
              <w:rPr>
                <w:rFonts w:eastAsia="Times New Roman" w:cs="Calibri"/>
                <w:bCs/>
                <w:iCs/>
                <w:lang w:val="ro-RO" w:eastAsia="fr-FR"/>
              </w:rPr>
              <w:t>?</w:t>
            </w:r>
          </w:p>
        </w:tc>
        <w:tc>
          <w:tcPr>
            <w:tcW w:w="454" w:type="dxa"/>
            <w:gridSpan w:val="9"/>
            <w:tcBorders>
              <w:top w:val="single" w:sz="6" w:space="0" w:color="auto"/>
              <w:left w:val="single" w:sz="6" w:space="0" w:color="auto"/>
              <w:bottom w:val="single" w:sz="6" w:space="0" w:color="auto"/>
              <w:right w:val="single" w:sz="6" w:space="0" w:color="auto"/>
            </w:tcBorders>
            <w:vAlign w:val="center"/>
          </w:tcPr>
          <w:p w14:paraId="4E732048" w14:textId="77777777" w:rsidR="000010A6" w:rsidRPr="00671C07" w:rsidRDefault="000010A6"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r w:rsidRPr="00671C07">
              <w:rPr>
                <w:rFonts w:eastAsia="Times New Roman" w:cs="Calibri"/>
                <w:bCs/>
                <w:sz w:val="24"/>
                <w:szCs w:val="24"/>
                <w:lang w:val="ro-RO" w:eastAsia="fr-FR"/>
              </w:rPr>
              <w:lastRenderedPageBreak/>
              <w:sym w:font="Wingdings" w:char="F06F"/>
            </w:r>
          </w:p>
        </w:tc>
        <w:tc>
          <w:tcPr>
            <w:tcW w:w="441" w:type="dxa"/>
            <w:gridSpan w:val="9"/>
            <w:tcBorders>
              <w:top w:val="single" w:sz="6" w:space="0" w:color="auto"/>
              <w:left w:val="single" w:sz="6" w:space="0" w:color="auto"/>
              <w:bottom w:val="single" w:sz="6" w:space="0" w:color="auto"/>
              <w:right w:val="single" w:sz="6" w:space="0" w:color="auto"/>
            </w:tcBorders>
            <w:shd w:val="clear" w:color="auto" w:fill="auto"/>
            <w:vAlign w:val="center"/>
          </w:tcPr>
          <w:p w14:paraId="31AA4652" w14:textId="77777777" w:rsidR="000010A6" w:rsidRPr="00671C07" w:rsidRDefault="000010A6"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679" w:type="dxa"/>
            <w:gridSpan w:val="3"/>
            <w:tcBorders>
              <w:top w:val="single" w:sz="6" w:space="0" w:color="auto"/>
              <w:left w:val="single" w:sz="6" w:space="0" w:color="auto"/>
              <w:bottom w:val="single" w:sz="6" w:space="0" w:color="auto"/>
              <w:right w:val="single" w:sz="12" w:space="0" w:color="auto"/>
            </w:tcBorders>
            <w:shd w:val="clear" w:color="auto" w:fill="4F6228"/>
            <w:vAlign w:val="center"/>
          </w:tcPr>
          <w:p w14:paraId="6C587B4C" w14:textId="77777777" w:rsidR="000010A6" w:rsidRPr="00671C07" w:rsidRDefault="000010A6"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tc>
      </w:tr>
      <w:tr w:rsidR="000010A6" w:rsidRPr="00671C07" w14:paraId="654962F0" w14:textId="77777777" w:rsidTr="00621A33">
        <w:trPr>
          <w:trHeight w:val="530"/>
        </w:trPr>
        <w:tc>
          <w:tcPr>
            <w:tcW w:w="9404" w:type="dxa"/>
            <w:gridSpan w:val="2"/>
            <w:tcBorders>
              <w:top w:val="single" w:sz="6" w:space="0" w:color="auto"/>
              <w:left w:val="single" w:sz="12" w:space="0" w:color="auto"/>
              <w:bottom w:val="single" w:sz="6" w:space="0" w:color="auto"/>
              <w:right w:val="single" w:sz="6" w:space="0" w:color="auto"/>
            </w:tcBorders>
            <w:shd w:val="clear" w:color="auto" w:fill="auto"/>
          </w:tcPr>
          <w:p w14:paraId="390A7DDE" w14:textId="77777777" w:rsidR="000010A6" w:rsidRPr="00671C07" w:rsidRDefault="000010A6" w:rsidP="00EB7836">
            <w:pPr>
              <w:overflowPunct w:val="0"/>
              <w:autoSpaceDE w:val="0"/>
              <w:autoSpaceDN w:val="0"/>
              <w:adjustRightInd w:val="0"/>
              <w:spacing w:after="0" w:line="240" w:lineRule="auto"/>
              <w:textAlignment w:val="baseline"/>
              <w:rPr>
                <w:rFonts w:eastAsia="Times New Roman" w:cs="Calibri"/>
                <w:bCs/>
                <w:lang w:val="ro-RO" w:eastAsia="fr-FR"/>
              </w:rPr>
            </w:pPr>
            <w:r>
              <w:rPr>
                <w:rFonts w:eastAsia="Times New Roman" w:cs="Calibri"/>
                <w:b/>
                <w:bCs/>
                <w:lang w:val="ro-RO" w:eastAsia="fr-FR"/>
              </w:rPr>
              <w:t>5</w:t>
            </w:r>
            <w:r w:rsidRPr="001641B9">
              <w:rPr>
                <w:rFonts w:eastAsia="Times New Roman" w:cs="Calibri"/>
                <w:b/>
                <w:bCs/>
                <w:lang w:val="ro-RO" w:eastAsia="fr-FR"/>
              </w:rPr>
              <w:t xml:space="preserve">. </w:t>
            </w:r>
            <w:r w:rsidRPr="001641B9">
              <w:rPr>
                <w:rFonts w:eastAsia="Times New Roman" w:cs="Calibri"/>
                <w:bCs/>
                <w:lang w:eastAsia="fr-FR"/>
              </w:rPr>
              <w:t>Solicitantul</w:t>
            </w:r>
            <w:r w:rsidRPr="000010A6">
              <w:rPr>
                <w:rFonts w:eastAsia="Times New Roman" w:cs="Calibri"/>
                <w:bCs/>
                <w:lang w:eastAsia="fr-FR"/>
              </w:rPr>
              <w:t xml:space="preserve"> are un proiect selectat pentru finanţare dar nu a încheiat contractul cu AFIR, deoarece nu a prezentat în termen documentele solicitate prin Notificarea privind finanţarea, şi nu a trecut mai mult de un an de zile de la data Notificării beneficiarului privind selectarea Cererii de Finanțare și depunerea prezentei cereri de finanţare?</w:t>
            </w:r>
          </w:p>
        </w:tc>
        <w:tc>
          <w:tcPr>
            <w:tcW w:w="454" w:type="dxa"/>
            <w:gridSpan w:val="9"/>
            <w:tcBorders>
              <w:top w:val="single" w:sz="6" w:space="0" w:color="auto"/>
              <w:left w:val="single" w:sz="6" w:space="0" w:color="auto"/>
              <w:bottom w:val="single" w:sz="6" w:space="0" w:color="auto"/>
              <w:right w:val="single" w:sz="6" w:space="0" w:color="auto"/>
            </w:tcBorders>
            <w:vAlign w:val="center"/>
          </w:tcPr>
          <w:p w14:paraId="628B7F52" w14:textId="77777777" w:rsidR="000010A6" w:rsidRPr="00671C07" w:rsidRDefault="000010A6"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441" w:type="dxa"/>
            <w:gridSpan w:val="9"/>
            <w:tcBorders>
              <w:top w:val="single" w:sz="6" w:space="0" w:color="auto"/>
              <w:left w:val="single" w:sz="6" w:space="0" w:color="auto"/>
              <w:bottom w:val="single" w:sz="6" w:space="0" w:color="auto"/>
              <w:right w:val="single" w:sz="6" w:space="0" w:color="auto"/>
            </w:tcBorders>
            <w:shd w:val="clear" w:color="auto" w:fill="auto"/>
            <w:vAlign w:val="center"/>
          </w:tcPr>
          <w:p w14:paraId="1CA0462E" w14:textId="77777777" w:rsidR="000010A6" w:rsidRPr="00671C07" w:rsidRDefault="000010A6"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679" w:type="dxa"/>
            <w:gridSpan w:val="3"/>
            <w:tcBorders>
              <w:top w:val="single" w:sz="6" w:space="0" w:color="auto"/>
              <w:left w:val="single" w:sz="6" w:space="0" w:color="auto"/>
              <w:bottom w:val="single" w:sz="6" w:space="0" w:color="auto"/>
              <w:right w:val="single" w:sz="12" w:space="0" w:color="auto"/>
            </w:tcBorders>
            <w:shd w:val="clear" w:color="auto" w:fill="4F6228"/>
            <w:vAlign w:val="center"/>
          </w:tcPr>
          <w:p w14:paraId="4BB120F0" w14:textId="77777777" w:rsidR="000010A6" w:rsidRPr="00671C07" w:rsidRDefault="000010A6"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tc>
      </w:tr>
      <w:tr w:rsidR="000010A6" w:rsidRPr="00671C07" w14:paraId="00039A14" w14:textId="77777777" w:rsidTr="00621A33">
        <w:trPr>
          <w:trHeight w:val="530"/>
        </w:trPr>
        <w:tc>
          <w:tcPr>
            <w:tcW w:w="9404" w:type="dxa"/>
            <w:gridSpan w:val="2"/>
            <w:tcBorders>
              <w:top w:val="single" w:sz="6" w:space="0" w:color="auto"/>
              <w:left w:val="single" w:sz="12" w:space="0" w:color="auto"/>
              <w:bottom w:val="single" w:sz="6" w:space="0" w:color="auto"/>
              <w:right w:val="single" w:sz="6" w:space="0" w:color="auto"/>
            </w:tcBorders>
            <w:shd w:val="clear" w:color="auto" w:fill="auto"/>
          </w:tcPr>
          <w:p w14:paraId="4B658387" w14:textId="77777777" w:rsidR="000010A6" w:rsidRPr="00671C07" w:rsidRDefault="000010A6" w:rsidP="00EB7836">
            <w:pPr>
              <w:overflowPunct w:val="0"/>
              <w:autoSpaceDE w:val="0"/>
              <w:autoSpaceDN w:val="0"/>
              <w:adjustRightInd w:val="0"/>
              <w:spacing w:after="0" w:line="240" w:lineRule="auto"/>
              <w:textAlignment w:val="baseline"/>
              <w:rPr>
                <w:rFonts w:cs="Calibri"/>
                <w:lang w:val="ro-RO" w:eastAsia="ro-RO"/>
              </w:rPr>
            </w:pPr>
            <w:r w:rsidRPr="001641B9">
              <w:rPr>
                <w:rFonts w:cs="Calibri"/>
                <w:b/>
                <w:lang w:val="ro-RO" w:eastAsia="ro-RO"/>
              </w:rPr>
              <w:t>6.</w:t>
            </w:r>
            <w:r w:rsidRPr="001641B9">
              <w:t xml:space="preserve"> </w:t>
            </w:r>
            <w:r w:rsidRPr="001641B9">
              <w:rPr>
                <w:rFonts w:cs="Calibri"/>
                <w:lang w:val="ro-RO" w:eastAsia="ro-RO"/>
              </w:rPr>
              <w:t>Solicitantul şi-a</w:t>
            </w:r>
            <w:r w:rsidRPr="000010A6">
              <w:rPr>
                <w:rFonts w:cs="Calibri"/>
                <w:lang w:val="ro-RO" w:eastAsia="ro-RO"/>
              </w:rPr>
              <w:t xml:space="preserve"> însuşit în totalitate angajamentele luate în Declaraţia pe proprie raspundere F?</w:t>
            </w:r>
          </w:p>
        </w:tc>
        <w:tc>
          <w:tcPr>
            <w:tcW w:w="454" w:type="dxa"/>
            <w:gridSpan w:val="9"/>
            <w:tcBorders>
              <w:top w:val="single" w:sz="6" w:space="0" w:color="auto"/>
              <w:left w:val="single" w:sz="6" w:space="0" w:color="auto"/>
              <w:bottom w:val="single" w:sz="6" w:space="0" w:color="auto"/>
              <w:right w:val="single" w:sz="6" w:space="0" w:color="auto"/>
            </w:tcBorders>
            <w:vAlign w:val="center"/>
          </w:tcPr>
          <w:p w14:paraId="1073B2EE" w14:textId="77777777" w:rsidR="000010A6" w:rsidRPr="00671C07" w:rsidRDefault="000010A6"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441" w:type="dxa"/>
            <w:gridSpan w:val="9"/>
            <w:tcBorders>
              <w:top w:val="single" w:sz="6" w:space="0" w:color="auto"/>
              <w:left w:val="single" w:sz="6" w:space="0" w:color="auto"/>
              <w:bottom w:val="single" w:sz="6" w:space="0" w:color="auto"/>
              <w:right w:val="single" w:sz="6" w:space="0" w:color="auto"/>
            </w:tcBorders>
            <w:shd w:val="clear" w:color="auto" w:fill="auto"/>
            <w:vAlign w:val="center"/>
          </w:tcPr>
          <w:p w14:paraId="41A4029E" w14:textId="77777777" w:rsidR="000010A6" w:rsidRPr="00671C07" w:rsidRDefault="000010A6"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679" w:type="dxa"/>
            <w:gridSpan w:val="3"/>
            <w:tcBorders>
              <w:top w:val="single" w:sz="6" w:space="0" w:color="auto"/>
              <w:left w:val="single" w:sz="6" w:space="0" w:color="auto"/>
              <w:bottom w:val="single" w:sz="6" w:space="0" w:color="auto"/>
              <w:right w:val="single" w:sz="12" w:space="0" w:color="auto"/>
            </w:tcBorders>
            <w:shd w:val="clear" w:color="auto" w:fill="4F6228"/>
            <w:vAlign w:val="center"/>
          </w:tcPr>
          <w:p w14:paraId="4C053D0B" w14:textId="77777777" w:rsidR="000010A6" w:rsidRPr="00671C07" w:rsidRDefault="000010A6"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tc>
      </w:tr>
      <w:tr w:rsidR="000010A6" w:rsidRPr="00671C07" w14:paraId="1A4BDBD2" w14:textId="77777777" w:rsidTr="00621A33">
        <w:trPr>
          <w:trHeight w:val="587"/>
        </w:trPr>
        <w:tc>
          <w:tcPr>
            <w:tcW w:w="9404" w:type="dxa"/>
            <w:gridSpan w:val="2"/>
            <w:vMerge w:val="restart"/>
            <w:tcBorders>
              <w:top w:val="single" w:sz="12" w:space="0" w:color="auto"/>
              <w:left w:val="single" w:sz="12" w:space="0" w:color="auto"/>
              <w:bottom w:val="single" w:sz="6" w:space="0" w:color="auto"/>
              <w:right w:val="single" w:sz="12" w:space="0" w:color="auto"/>
            </w:tcBorders>
            <w:shd w:val="clear" w:color="auto" w:fill="4F6228"/>
            <w:vAlign w:val="center"/>
          </w:tcPr>
          <w:p w14:paraId="253AA4E5" w14:textId="77777777" w:rsidR="000010A6" w:rsidRPr="00671C07" w:rsidRDefault="000010A6" w:rsidP="00EB7836">
            <w:pPr>
              <w:overflowPunct w:val="0"/>
              <w:autoSpaceDE w:val="0"/>
              <w:autoSpaceDN w:val="0"/>
              <w:adjustRightInd w:val="0"/>
              <w:spacing w:after="0" w:line="240" w:lineRule="auto"/>
              <w:textAlignment w:val="baseline"/>
              <w:rPr>
                <w:rFonts w:eastAsia="Times New Roman" w:cs="Calibri"/>
                <w:b/>
                <w:bCs/>
                <w:sz w:val="28"/>
                <w:szCs w:val="28"/>
                <w:lang w:val="ro-RO" w:eastAsia="fr-FR"/>
              </w:rPr>
            </w:pPr>
            <w:r w:rsidRPr="00671C07">
              <w:rPr>
                <w:rFonts w:eastAsia="Times New Roman" w:cs="Calibri"/>
                <w:b/>
                <w:bCs/>
                <w:sz w:val="28"/>
                <w:szCs w:val="28"/>
                <w:lang w:val="ro-RO" w:eastAsia="fr-FR"/>
              </w:rPr>
              <w:t>2.Verificarea condițiilor de eligibilitate ale proiectului</w:t>
            </w:r>
          </w:p>
          <w:p w14:paraId="55D49E70" w14:textId="77777777" w:rsidR="000010A6" w:rsidRPr="00671C07" w:rsidRDefault="000010A6" w:rsidP="00EB7836">
            <w:pPr>
              <w:overflowPunct w:val="0"/>
              <w:autoSpaceDE w:val="0"/>
              <w:autoSpaceDN w:val="0"/>
              <w:adjustRightInd w:val="0"/>
              <w:spacing w:after="0" w:line="240" w:lineRule="auto"/>
              <w:textAlignment w:val="baseline"/>
              <w:rPr>
                <w:rFonts w:eastAsia="Times New Roman" w:cs="Calibri"/>
                <w:b/>
                <w:bCs/>
                <w:sz w:val="28"/>
                <w:szCs w:val="28"/>
                <w:lang w:val="ro-RO" w:eastAsia="fr-FR"/>
              </w:rPr>
            </w:pPr>
          </w:p>
        </w:tc>
        <w:tc>
          <w:tcPr>
            <w:tcW w:w="1574" w:type="dxa"/>
            <w:gridSpan w:val="21"/>
            <w:tcBorders>
              <w:top w:val="single" w:sz="12" w:space="0" w:color="auto"/>
              <w:left w:val="single" w:sz="12" w:space="0" w:color="auto"/>
              <w:bottom w:val="single" w:sz="12" w:space="0" w:color="auto"/>
              <w:right w:val="single" w:sz="12" w:space="0" w:color="auto"/>
            </w:tcBorders>
            <w:shd w:val="clear" w:color="auto" w:fill="4F6228"/>
            <w:vAlign w:val="center"/>
          </w:tcPr>
          <w:p w14:paraId="58CF0DA8" w14:textId="77777777" w:rsidR="000010A6" w:rsidRPr="00671C07" w:rsidRDefault="000010A6" w:rsidP="00EB7836">
            <w:pPr>
              <w:overflowPunct w:val="0"/>
              <w:autoSpaceDE w:val="0"/>
              <w:autoSpaceDN w:val="0"/>
              <w:adjustRightInd w:val="0"/>
              <w:spacing w:after="0" w:line="240" w:lineRule="auto"/>
              <w:jc w:val="center"/>
              <w:textAlignment w:val="baseline"/>
              <w:rPr>
                <w:rFonts w:eastAsia="Times New Roman" w:cs="Calibri"/>
                <w:b/>
                <w:bCs/>
                <w:sz w:val="24"/>
                <w:szCs w:val="24"/>
                <w:lang w:val="ro-RO" w:eastAsia="fr-FR"/>
              </w:rPr>
            </w:pPr>
            <w:r w:rsidRPr="00671C07">
              <w:rPr>
                <w:rFonts w:eastAsia="Times New Roman" w:cs="Calibri"/>
                <w:b/>
                <w:bCs/>
                <w:sz w:val="24"/>
                <w:szCs w:val="24"/>
                <w:lang w:val="ro-RO" w:eastAsia="fr-FR"/>
              </w:rPr>
              <w:t>Rezultat verificare</w:t>
            </w:r>
          </w:p>
        </w:tc>
      </w:tr>
      <w:tr w:rsidR="000010A6" w:rsidRPr="00671C07" w14:paraId="3882AA7D" w14:textId="77777777" w:rsidTr="00621A33">
        <w:trPr>
          <w:trHeight w:val="699"/>
        </w:trPr>
        <w:tc>
          <w:tcPr>
            <w:tcW w:w="9404" w:type="dxa"/>
            <w:gridSpan w:val="2"/>
            <w:vMerge/>
            <w:tcBorders>
              <w:top w:val="single" w:sz="6" w:space="0" w:color="auto"/>
              <w:left w:val="single" w:sz="12" w:space="0" w:color="auto"/>
              <w:bottom w:val="single" w:sz="6" w:space="0" w:color="auto"/>
              <w:right w:val="single" w:sz="12" w:space="0" w:color="auto"/>
            </w:tcBorders>
            <w:shd w:val="clear" w:color="auto" w:fill="4F6228"/>
          </w:tcPr>
          <w:p w14:paraId="6B3CCF71" w14:textId="77777777" w:rsidR="000010A6" w:rsidRPr="00671C07" w:rsidRDefault="000010A6" w:rsidP="00EB7836">
            <w:pPr>
              <w:overflowPunct w:val="0"/>
              <w:autoSpaceDE w:val="0"/>
              <w:autoSpaceDN w:val="0"/>
              <w:adjustRightInd w:val="0"/>
              <w:spacing w:after="0" w:line="240" w:lineRule="auto"/>
              <w:jc w:val="center"/>
              <w:textAlignment w:val="baseline"/>
              <w:rPr>
                <w:rFonts w:eastAsia="Times New Roman" w:cs="Calibri"/>
                <w:bCs/>
                <w:sz w:val="24"/>
                <w:szCs w:val="24"/>
                <w:u w:val="single"/>
                <w:lang w:val="ro-RO" w:eastAsia="fr-FR"/>
              </w:rPr>
            </w:pPr>
          </w:p>
        </w:tc>
        <w:tc>
          <w:tcPr>
            <w:tcW w:w="435" w:type="dxa"/>
            <w:gridSpan w:val="8"/>
            <w:tcBorders>
              <w:top w:val="single" w:sz="12" w:space="0" w:color="auto"/>
              <w:left w:val="single" w:sz="12" w:space="0" w:color="auto"/>
              <w:bottom w:val="single" w:sz="6" w:space="0" w:color="auto"/>
              <w:right w:val="single" w:sz="6" w:space="0" w:color="auto"/>
            </w:tcBorders>
            <w:shd w:val="clear" w:color="auto" w:fill="4F6228"/>
            <w:vAlign w:val="center"/>
          </w:tcPr>
          <w:p w14:paraId="16EF1F2F" w14:textId="77777777" w:rsidR="000010A6" w:rsidRPr="00671C07" w:rsidRDefault="000010A6" w:rsidP="00EB7836">
            <w:pPr>
              <w:overflowPunct w:val="0"/>
              <w:autoSpaceDE w:val="0"/>
              <w:autoSpaceDN w:val="0"/>
              <w:adjustRightInd w:val="0"/>
              <w:spacing w:after="0" w:line="240" w:lineRule="auto"/>
              <w:ind w:left="-108" w:right="-108"/>
              <w:jc w:val="center"/>
              <w:textAlignment w:val="baseline"/>
              <w:rPr>
                <w:rFonts w:eastAsia="Times New Roman" w:cs="Calibri"/>
                <w:b/>
                <w:bCs/>
                <w:sz w:val="24"/>
                <w:szCs w:val="24"/>
                <w:lang w:val="ro-RO" w:eastAsia="fr-FR"/>
              </w:rPr>
            </w:pPr>
            <w:r w:rsidRPr="00671C07">
              <w:rPr>
                <w:rFonts w:eastAsia="Times New Roman" w:cs="Calibri"/>
                <w:b/>
                <w:bCs/>
                <w:sz w:val="24"/>
                <w:szCs w:val="24"/>
                <w:lang w:val="ro-RO" w:eastAsia="fr-FR"/>
              </w:rPr>
              <w:t>DA</w:t>
            </w:r>
          </w:p>
        </w:tc>
        <w:tc>
          <w:tcPr>
            <w:tcW w:w="460" w:type="dxa"/>
            <w:gridSpan w:val="10"/>
            <w:tcBorders>
              <w:top w:val="single" w:sz="12" w:space="0" w:color="auto"/>
              <w:left w:val="single" w:sz="6" w:space="0" w:color="auto"/>
              <w:bottom w:val="single" w:sz="12" w:space="0" w:color="auto"/>
              <w:right w:val="single" w:sz="12" w:space="0" w:color="auto"/>
            </w:tcBorders>
            <w:shd w:val="clear" w:color="auto" w:fill="4F6228"/>
            <w:vAlign w:val="center"/>
          </w:tcPr>
          <w:p w14:paraId="6E8C0EBC" w14:textId="77777777" w:rsidR="000010A6" w:rsidRPr="00671C07" w:rsidRDefault="000010A6" w:rsidP="00EB7836">
            <w:pPr>
              <w:overflowPunct w:val="0"/>
              <w:autoSpaceDE w:val="0"/>
              <w:autoSpaceDN w:val="0"/>
              <w:adjustRightInd w:val="0"/>
              <w:spacing w:after="0" w:line="240" w:lineRule="auto"/>
              <w:ind w:left="-108" w:right="-108"/>
              <w:jc w:val="center"/>
              <w:textAlignment w:val="baseline"/>
              <w:rPr>
                <w:rFonts w:eastAsia="Times New Roman" w:cs="Calibri"/>
                <w:b/>
                <w:bCs/>
                <w:sz w:val="24"/>
                <w:szCs w:val="24"/>
                <w:lang w:val="ro-RO" w:eastAsia="fr-FR"/>
              </w:rPr>
            </w:pPr>
            <w:r w:rsidRPr="00671C07">
              <w:rPr>
                <w:rFonts w:eastAsia="Times New Roman" w:cs="Calibri"/>
                <w:b/>
                <w:bCs/>
                <w:sz w:val="24"/>
                <w:szCs w:val="24"/>
                <w:lang w:val="ro-RO" w:eastAsia="fr-FR"/>
              </w:rPr>
              <w:t>NU</w:t>
            </w:r>
          </w:p>
        </w:tc>
        <w:tc>
          <w:tcPr>
            <w:tcW w:w="679" w:type="dxa"/>
            <w:gridSpan w:val="3"/>
            <w:tcBorders>
              <w:top w:val="single" w:sz="12" w:space="0" w:color="auto"/>
              <w:left w:val="single" w:sz="12" w:space="0" w:color="auto"/>
              <w:bottom w:val="single" w:sz="12" w:space="0" w:color="auto"/>
              <w:right w:val="single" w:sz="12" w:space="0" w:color="auto"/>
            </w:tcBorders>
            <w:shd w:val="clear" w:color="auto" w:fill="4F6228"/>
            <w:vAlign w:val="center"/>
          </w:tcPr>
          <w:p w14:paraId="0E1E3923" w14:textId="77777777" w:rsidR="000010A6" w:rsidRPr="00671C07" w:rsidRDefault="000010A6" w:rsidP="00EB7836">
            <w:pPr>
              <w:overflowPunct w:val="0"/>
              <w:autoSpaceDE w:val="0"/>
              <w:autoSpaceDN w:val="0"/>
              <w:adjustRightInd w:val="0"/>
              <w:spacing w:after="0" w:line="240" w:lineRule="auto"/>
              <w:ind w:left="-108" w:right="-108"/>
              <w:jc w:val="center"/>
              <w:textAlignment w:val="baseline"/>
              <w:rPr>
                <w:rFonts w:eastAsia="Times New Roman" w:cs="Calibri"/>
                <w:b/>
                <w:bCs/>
                <w:spacing w:val="-20"/>
                <w:sz w:val="24"/>
                <w:szCs w:val="24"/>
                <w:lang w:val="ro-RO" w:eastAsia="fr-FR"/>
              </w:rPr>
            </w:pPr>
            <w:r w:rsidRPr="00671C07">
              <w:rPr>
                <w:rFonts w:eastAsia="Times New Roman" w:cs="Calibri"/>
                <w:b/>
                <w:bCs/>
                <w:spacing w:val="-20"/>
                <w:sz w:val="24"/>
                <w:szCs w:val="24"/>
                <w:lang w:val="ro-RO" w:eastAsia="fr-FR"/>
              </w:rPr>
              <w:t>NU ESTE CAZUL</w:t>
            </w:r>
          </w:p>
        </w:tc>
      </w:tr>
      <w:tr w:rsidR="000010A6" w:rsidRPr="00671C07" w14:paraId="26FA3941" w14:textId="77777777" w:rsidTr="00621A33">
        <w:tc>
          <w:tcPr>
            <w:tcW w:w="9381" w:type="dxa"/>
            <w:tcBorders>
              <w:top w:val="single" w:sz="12" w:space="0" w:color="auto"/>
              <w:left w:val="single" w:sz="12" w:space="0" w:color="auto"/>
              <w:bottom w:val="single" w:sz="6" w:space="0" w:color="auto"/>
              <w:right w:val="single" w:sz="12" w:space="0" w:color="auto"/>
            </w:tcBorders>
          </w:tcPr>
          <w:p w14:paraId="07D34EC9" w14:textId="77777777" w:rsidR="000010A6" w:rsidRPr="00671C07" w:rsidRDefault="000010A6" w:rsidP="00540392">
            <w:p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671C07">
              <w:rPr>
                <w:rFonts w:eastAsia="Times New Roman" w:cs="Calibri"/>
                <w:b/>
                <w:bCs/>
                <w:sz w:val="24"/>
                <w:szCs w:val="24"/>
                <w:lang w:val="ro-RO" w:eastAsia="fr-FR"/>
              </w:rPr>
              <w:t>EG</w:t>
            </w:r>
            <w:r w:rsidR="009B5688">
              <w:rPr>
                <w:rFonts w:eastAsia="Times New Roman" w:cs="Calibri"/>
                <w:b/>
                <w:bCs/>
                <w:sz w:val="24"/>
                <w:szCs w:val="24"/>
                <w:lang w:val="ro-RO" w:eastAsia="fr-FR"/>
              </w:rPr>
              <w:t>1</w:t>
            </w:r>
            <w:r w:rsidRPr="00671C07">
              <w:rPr>
                <w:lang w:val="ro-RO"/>
              </w:rPr>
              <w:t xml:space="preserve"> </w:t>
            </w:r>
            <w:r w:rsidR="009B5688" w:rsidRPr="009B5688">
              <w:rPr>
                <w:rFonts w:eastAsia="Times New Roman" w:cs="Calibri"/>
                <w:b/>
                <w:bCs/>
                <w:sz w:val="24"/>
                <w:szCs w:val="24"/>
                <w:lang w:val="ro-RO" w:eastAsia="fr-FR"/>
              </w:rPr>
              <w:t>Solicitantul trebuie să se încadreze în categoria beneficiarilor eligibili?</w:t>
            </w:r>
          </w:p>
        </w:tc>
        <w:tc>
          <w:tcPr>
            <w:tcW w:w="458" w:type="dxa"/>
            <w:gridSpan w:val="9"/>
            <w:tcBorders>
              <w:top w:val="single" w:sz="12" w:space="0" w:color="auto"/>
              <w:left w:val="single" w:sz="12" w:space="0" w:color="auto"/>
              <w:bottom w:val="single" w:sz="6" w:space="0" w:color="auto"/>
              <w:right w:val="single" w:sz="12" w:space="0" w:color="auto"/>
            </w:tcBorders>
            <w:vAlign w:val="center"/>
          </w:tcPr>
          <w:p w14:paraId="50823289" w14:textId="77777777" w:rsidR="000010A6" w:rsidRPr="00671C07" w:rsidRDefault="000010A6" w:rsidP="00EB7836">
            <w:p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671C07">
              <w:rPr>
                <w:rFonts w:eastAsia="Times New Roman" w:cs="Calibri"/>
                <w:bCs/>
                <w:sz w:val="24"/>
                <w:szCs w:val="24"/>
                <w:lang w:val="ro-RO" w:eastAsia="fr-FR"/>
              </w:rPr>
              <w:sym w:font="Wingdings" w:char="F06F"/>
            </w:r>
          </w:p>
        </w:tc>
        <w:tc>
          <w:tcPr>
            <w:tcW w:w="474" w:type="dxa"/>
            <w:gridSpan w:val="11"/>
            <w:tcBorders>
              <w:top w:val="single" w:sz="12" w:space="0" w:color="auto"/>
              <w:left w:val="single" w:sz="12" w:space="0" w:color="auto"/>
              <w:bottom w:val="single" w:sz="6" w:space="0" w:color="auto"/>
              <w:right w:val="single" w:sz="12" w:space="0" w:color="auto"/>
            </w:tcBorders>
            <w:vAlign w:val="center"/>
          </w:tcPr>
          <w:p w14:paraId="2DD9907B" w14:textId="77777777" w:rsidR="000010A6" w:rsidRPr="00671C07" w:rsidRDefault="000010A6" w:rsidP="00EB7836">
            <w:p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671C07">
              <w:rPr>
                <w:rFonts w:eastAsia="Times New Roman" w:cs="Calibri"/>
                <w:bCs/>
                <w:sz w:val="24"/>
                <w:szCs w:val="24"/>
                <w:lang w:val="ro-RO" w:eastAsia="fr-FR"/>
              </w:rPr>
              <w:sym w:font="Wingdings" w:char="F06F"/>
            </w:r>
          </w:p>
        </w:tc>
        <w:tc>
          <w:tcPr>
            <w:tcW w:w="665" w:type="dxa"/>
            <w:gridSpan w:val="2"/>
            <w:tcBorders>
              <w:top w:val="single" w:sz="12" w:space="0" w:color="auto"/>
              <w:left w:val="single" w:sz="12" w:space="0" w:color="auto"/>
              <w:bottom w:val="single" w:sz="6" w:space="0" w:color="auto"/>
              <w:right w:val="single" w:sz="12" w:space="0" w:color="auto"/>
            </w:tcBorders>
            <w:shd w:val="clear" w:color="auto" w:fill="4F6228"/>
          </w:tcPr>
          <w:p w14:paraId="0E8888F1" w14:textId="77777777" w:rsidR="000010A6" w:rsidRPr="00671C07" w:rsidRDefault="000010A6" w:rsidP="00EB7836">
            <w:pPr>
              <w:overflowPunct w:val="0"/>
              <w:autoSpaceDE w:val="0"/>
              <w:autoSpaceDN w:val="0"/>
              <w:adjustRightInd w:val="0"/>
              <w:spacing w:after="0" w:line="240" w:lineRule="auto"/>
              <w:textAlignment w:val="baseline"/>
              <w:rPr>
                <w:rFonts w:eastAsia="Times New Roman" w:cs="Calibri"/>
                <w:b/>
                <w:bCs/>
                <w:sz w:val="24"/>
                <w:szCs w:val="24"/>
                <w:lang w:val="ro-RO" w:eastAsia="fr-FR"/>
              </w:rPr>
            </w:pPr>
          </w:p>
        </w:tc>
      </w:tr>
      <w:tr w:rsidR="000010A6" w:rsidRPr="00671C07" w14:paraId="17D8AD5B" w14:textId="77777777" w:rsidTr="00621A33">
        <w:trPr>
          <w:trHeight w:val="285"/>
        </w:trPr>
        <w:tc>
          <w:tcPr>
            <w:tcW w:w="9404" w:type="dxa"/>
            <w:gridSpan w:val="2"/>
            <w:tcBorders>
              <w:top w:val="single" w:sz="12" w:space="0" w:color="auto"/>
              <w:left w:val="single" w:sz="12" w:space="0" w:color="auto"/>
              <w:bottom w:val="single" w:sz="4" w:space="0" w:color="auto"/>
              <w:right w:val="single" w:sz="12" w:space="0" w:color="auto"/>
            </w:tcBorders>
          </w:tcPr>
          <w:p w14:paraId="687332D3" w14:textId="77777777" w:rsidR="000010A6" w:rsidRPr="00671C07" w:rsidRDefault="000010A6" w:rsidP="00C770DA">
            <w:pPr>
              <w:overflowPunct w:val="0"/>
              <w:autoSpaceDE w:val="0"/>
              <w:autoSpaceDN w:val="0"/>
              <w:adjustRightInd w:val="0"/>
              <w:spacing w:after="0" w:line="240" w:lineRule="auto"/>
              <w:jc w:val="both"/>
              <w:textAlignment w:val="baseline"/>
              <w:rPr>
                <w:rFonts w:eastAsia="Times New Roman" w:cs="Calibri"/>
                <w:b/>
                <w:bCs/>
                <w:sz w:val="24"/>
                <w:szCs w:val="24"/>
                <w:lang w:val="ro-RO" w:eastAsia="fr-FR"/>
              </w:rPr>
            </w:pPr>
            <w:r w:rsidRPr="00005239">
              <w:rPr>
                <w:rFonts w:eastAsia="Times New Roman" w:cs="Calibri"/>
                <w:b/>
                <w:bCs/>
                <w:sz w:val="24"/>
                <w:szCs w:val="24"/>
                <w:lang w:val="ro-RO" w:eastAsia="fr-FR"/>
              </w:rPr>
              <w:t xml:space="preserve">Persoana fizică autorizată </w:t>
            </w:r>
            <w:r w:rsidRPr="00005239">
              <w:rPr>
                <w:rFonts w:eastAsia="Times New Roman" w:cs="Calibri"/>
                <w:bCs/>
                <w:sz w:val="24"/>
                <w:szCs w:val="24"/>
                <w:lang w:val="ro-RO" w:eastAsia="fr-FR"/>
              </w:rPr>
              <w:t>(înfiinţată în baza OUG nr. 44/ 16 aprilie 2008) cu modificările și completările ulterioare;</w:t>
            </w:r>
          </w:p>
        </w:tc>
        <w:tc>
          <w:tcPr>
            <w:tcW w:w="454" w:type="dxa"/>
            <w:gridSpan w:val="9"/>
            <w:tcBorders>
              <w:top w:val="single" w:sz="12" w:space="0" w:color="auto"/>
              <w:left w:val="single" w:sz="12" w:space="0" w:color="auto"/>
              <w:bottom w:val="single" w:sz="4" w:space="0" w:color="auto"/>
              <w:right w:val="single" w:sz="12" w:space="0" w:color="auto"/>
            </w:tcBorders>
            <w:vAlign w:val="center"/>
          </w:tcPr>
          <w:p w14:paraId="2671BC0B" w14:textId="77777777" w:rsidR="000010A6" w:rsidRPr="00671C07" w:rsidRDefault="000010A6" w:rsidP="00D63019">
            <w:p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671C07">
              <w:rPr>
                <w:rFonts w:eastAsia="Times New Roman" w:cs="Calibri"/>
                <w:bCs/>
                <w:sz w:val="24"/>
                <w:szCs w:val="24"/>
                <w:lang w:val="ro-RO" w:eastAsia="fr-FR"/>
              </w:rPr>
              <w:sym w:font="Wingdings" w:char="F06F"/>
            </w:r>
          </w:p>
        </w:tc>
        <w:tc>
          <w:tcPr>
            <w:tcW w:w="455" w:type="dxa"/>
            <w:gridSpan w:val="10"/>
            <w:tcBorders>
              <w:top w:val="single" w:sz="12" w:space="0" w:color="auto"/>
              <w:left w:val="single" w:sz="12" w:space="0" w:color="auto"/>
              <w:bottom w:val="single" w:sz="4" w:space="0" w:color="auto"/>
              <w:right w:val="single" w:sz="12" w:space="0" w:color="auto"/>
            </w:tcBorders>
            <w:vAlign w:val="center"/>
          </w:tcPr>
          <w:p w14:paraId="7447C158" w14:textId="77777777" w:rsidR="000010A6" w:rsidRPr="00671C07" w:rsidRDefault="000010A6" w:rsidP="00D63019">
            <w:p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671C07">
              <w:rPr>
                <w:rFonts w:eastAsia="Times New Roman" w:cs="Calibri"/>
                <w:bCs/>
                <w:sz w:val="24"/>
                <w:szCs w:val="24"/>
                <w:lang w:val="ro-RO" w:eastAsia="fr-FR"/>
              </w:rPr>
              <w:sym w:font="Wingdings" w:char="F06F"/>
            </w:r>
          </w:p>
        </w:tc>
        <w:tc>
          <w:tcPr>
            <w:tcW w:w="665" w:type="dxa"/>
            <w:gridSpan w:val="2"/>
            <w:tcBorders>
              <w:top w:val="single" w:sz="12" w:space="0" w:color="auto"/>
              <w:left w:val="single" w:sz="12" w:space="0" w:color="auto"/>
              <w:bottom w:val="single" w:sz="4" w:space="0" w:color="auto"/>
              <w:right w:val="single" w:sz="12" w:space="0" w:color="auto"/>
            </w:tcBorders>
            <w:shd w:val="clear" w:color="auto" w:fill="4F6228"/>
            <w:vAlign w:val="center"/>
          </w:tcPr>
          <w:p w14:paraId="7FD13484" w14:textId="77777777" w:rsidR="000010A6" w:rsidRPr="00671C07" w:rsidRDefault="000010A6" w:rsidP="00D63019">
            <w:pPr>
              <w:overflowPunct w:val="0"/>
              <w:autoSpaceDE w:val="0"/>
              <w:autoSpaceDN w:val="0"/>
              <w:adjustRightInd w:val="0"/>
              <w:spacing w:after="0" w:line="240" w:lineRule="auto"/>
              <w:textAlignment w:val="baseline"/>
              <w:rPr>
                <w:rFonts w:eastAsia="Times New Roman" w:cs="Calibri"/>
                <w:b/>
                <w:bCs/>
                <w:sz w:val="24"/>
                <w:szCs w:val="24"/>
                <w:lang w:val="ro-RO" w:eastAsia="fr-FR"/>
              </w:rPr>
            </w:pPr>
          </w:p>
        </w:tc>
      </w:tr>
      <w:tr w:rsidR="000010A6" w:rsidRPr="00671C07" w14:paraId="24228FD7" w14:textId="77777777" w:rsidTr="00621A33">
        <w:trPr>
          <w:trHeight w:val="120"/>
        </w:trPr>
        <w:tc>
          <w:tcPr>
            <w:tcW w:w="9404" w:type="dxa"/>
            <w:gridSpan w:val="2"/>
            <w:tcBorders>
              <w:top w:val="single" w:sz="4" w:space="0" w:color="auto"/>
              <w:left w:val="single" w:sz="12" w:space="0" w:color="auto"/>
              <w:bottom w:val="single" w:sz="4" w:space="0" w:color="auto"/>
              <w:right w:val="single" w:sz="12" w:space="0" w:color="auto"/>
            </w:tcBorders>
          </w:tcPr>
          <w:p w14:paraId="6E7F4A35" w14:textId="77777777" w:rsidR="000010A6" w:rsidRPr="00671C07" w:rsidRDefault="000010A6" w:rsidP="00C770DA">
            <w:pPr>
              <w:overflowPunct w:val="0"/>
              <w:autoSpaceDE w:val="0"/>
              <w:autoSpaceDN w:val="0"/>
              <w:adjustRightInd w:val="0"/>
              <w:spacing w:after="0" w:line="240" w:lineRule="auto"/>
              <w:jc w:val="both"/>
              <w:textAlignment w:val="baseline"/>
              <w:rPr>
                <w:rFonts w:eastAsia="Times New Roman" w:cs="Calibri"/>
                <w:bCs/>
                <w:i/>
                <w:lang w:val="ro-RO" w:eastAsia="fr-FR"/>
              </w:rPr>
            </w:pPr>
            <w:r w:rsidRPr="00671C07">
              <w:rPr>
                <w:rFonts w:eastAsia="Times New Roman" w:cs="Calibri"/>
                <w:bCs/>
                <w:lang w:val="ro-RO" w:eastAsia="fr-FR"/>
              </w:rPr>
              <w:t xml:space="preserve"> </w:t>
            </w:r>
            <w:r w:rsidRPr="00005239">
              <w:rPr>
                <w:rFonts w:eastAsia="Times New Roman" w:cs="Calibri"/>
                <w:b/>
                <w:bCs/>
                <w:lang w:val="ro-RO" w:eastAsia="fr-FR"/>
              </w:rPr>
              <w:t>Intreprinderi individuale</w:t>
            </w:r>
            <w:r w:rsidRPr="00005239">
              <w:rPr>
                <w:rFonts w:eastAsia="Times New Roman" w:cs="Calibri"/>
                <w:bCs/>
                <w:lang w:val="ro-RO" w:eastAsia="fr-FR"/>
              </w:rPr>
              <w:t xml:space="preserve"> (înfiinţate în baza OUG nr. 44/ 16 aprilie 2008) cu modificările și completările ulterioare;</w:t>
            </w:r>
          </w:p>
        </w:tc>
        <w:tc>
          <w:tcPr>
            <w:tcW w:w="454" w:type="dxa"/>
            <w:gridSpan w:val="9"/>
            <w:tcBorders>
              <w:top w:val="single" w:sz="4" w:space="0" w:color="auto"/>
              <w:left w:val="single" w:sz="12" w:space="0" w:color="auto"/>
              <w:bottom w:val="single" w:sz="4" w:space="0" w:color="auto"/>
              <w:right w:val="single" w:sz="12" w:space="0" w:color="auto"/>
            </w:tcBorders>
            <w:vAlign w:val="center"/>
          </w:tcPr>
          <w:p w14:paraId="244EBE67" w14:textId="77777777" w:rsidR="000010A6" w:rsidRPr="00671C07" w:rsidRDefault="000010A6" w:rsidP="00D63019">
            <w:p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671C07">
              <w:rPr>
                <w:rFonts w:eastAsia="Times New Roman" w:cs="Calibri"/>
                <w:bCs/>
                <w:sz w:val="24"/>
                <w:szCs w:val="24"/>
                <w:lang w:val="ro-RO" w:eastAsia="fr-FR"/>
              </w:rPr>
              <w:sym w:font="Wingdings" w:char="F06F"/>
            </w:r>
          </w:p>
        </w:tc>
        <w:tc>
          <w:tcPr>
            <w:tcW w:w="455" w:type="dxa"/>
            <w:gridSpan w:val="10"/>
            <w:tcBorders>
              <w:top w:val="single" w:sz="4" w:space="0" w:color="auto"/>
              <w:left w:val="single" w:sz="12" w:space="0" w:color="auto"/>
              <w:bottom w:val="single" w:sz="4" w:space="0" w:color="auto"/>
              <w:right w:val="single" w:sz="12" w:space="0" w:color="auto"/>
            </w:tcBorders>
            <w:vAlign w:val="center"/>
          </w:tcPr>
          <w:p w14:paraId="7BEB45AA" w14:textId="77777777" w:rsidR="000010A6" w:rsidRPr="00671C07" w:rsidRDefault="000010A6" w:rsidP="00D63019">
            <w:p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671C07">
              <w:rPr>
                <w:rFonts w:eastAsia="Times New Roman" w:cs="Calibri"/>
                <w:bCs/>
                <w:sz w:val="24"/>
                <w:szCs w:val="24"/>
                <w:lang w:val="ro-RO" w:eastAsia="fr-FR"/>
              </w:rPr>
              <w:sym w:font="Wingdings" w:char="F06F"/>
            </w:r>
          </w:p>
        </w:tc>
        <w:tc>
          <w:tcPr>
            <w:tcW w:w="665" w:type="dxa"/>
            <w:gridSpan w:val="2"/>
            <w:tcBorders>
              <w:top w:val="single" w:sz="4" w:space="0" w:color="auto"/>
              <w:left w:val="single" w:sz="12" w:space="0" w:color="auto"/>
              <w:bottom w:val="single" w:sz="4" w:space="0" w:color="auto"/>
              <w:right w:val="single" w:sz="12" w:space="0" w:color="auto"/>
            </w:tcBorders>
            <w:shd w:val="clear" w:color="auto" w:fill="4F6228"/>
            <w:vAlign w:val="center"/>
          </w:tcPr>
          <w:p w14:paraId="0BDC7935" w14:textId="77777777" w:rsidR="000010A6" w:rsidRPr="00671C07" w:rsidRDefault="000010A6" w:rsidP="00D63019">
            <w:pPr>
              <w:overflowPunct w:val="0"/>
              <w:autoSpaceDE w:val="0"/>
              <w:autoSpaceDN w:val="0"/>
              <w:adjustRightInd w:val="0"/>
              <w:spacing w:after="0" w:line="240" w:lineRule="auto"/>
              <w:textAlignment w:val="baseline"/>
              <w:rPr>
                <w:rFonts w:eastAsia="Times New Roman" w:cs="Calibri"/>
                <w:b/>
                <w:bCs/>
                <w:sz w:val="24"/>
                <w:szCs w:val="24"/>
                <w:lang w:val="ro-RO" w:eastAsia="fr-FR"/>
              </w:rPr>
            </w:pPr>
          </w:p>
        </w:tc>
      </w:tr>
      <w:tr w:rsidR="000010A6" w:rsidRPr="00671C07" w14:paraId="5DA91B79" w14:textId="77777777" w:rsidTr="00621A33">
        <w:trPr>
          <w:trHeight w:val="165"/>
        </w:trPr>
        <w:tc>
          <w:tcPr>
            <w:tcW w:w="9404" w:type="dxa"/>
            <w:gridSpan w:val="2"/>
            <w:tcBorders>
              <w:top w:val="single" w:sz="4" w:space="0" w:color="auto"/>
              <w:left w:val="single" w:sz="12" w:space="0" w:color="auto"/>
              <w:bottom w:val="single" w:sz="4" w:space="0" w:color="auto"/>
              <w:right w:val="single" w:sz="12" w:space="0" w:color="auto"/>
            </w:tcBorders>
          </w:tcPr>
          <w:p w14:paraId="5CF4FDAD" w14:textId="77777777" w:rsidR="000010A6" w:rsidRPr="00671C07" w:rsidRDefault="000010A6" w:rsidP="00C770DA">
            <w:pPr>
              <w:overflowPunct w:val="0"/>
              <w:autoSpaceDE w:val="0"/>
              <w:autoSpaceDN w:val="0"/>
              <w:adjustRightInd w:val="0"/>
              <w:spacing w:after="0" w:line="240" w:lineRule="auto"/>
              <w:jc w:val="both"/>
              <w:textAlignment w:val="baseline"/>
              <w:rPr>
                <w:rFonts w:eastAsia="Times New Roman" w:cs="Calibri"/>
                <w:bCs/>
                <w:lang w:val="ro-RO" w:eastAsia="fr-FR"/>
              </w:rPr>
            </w:pPr>
            <w:r w:rsidRPr="00005239">
              <w:rPr>
                <w:rFonts w:eastAsia="Times New Roman" w:cs="Calibri"/>
                <w:b/>
                <w:bCs/>
                <w:lang w:val="ro-RO" w:eastAsia="fr-FR"/>
              </w:rPr>
              <w:t>Intreprinderi familiale</w:t>
            </w:r>
            <w:r w:rsidRPr="00005239">
              <w:rPr>
                <w:rFonts w:eastAsia="Times New Roman" w:cs="Calibri"/>
                <w:bCs/>
                <w:lang w:val="ro-RO" w:eastAsia="fr-FR"/>
              </w:rPr>
              <w:t xml:space="preserve"> (înfiinţate în baza OUG nr. 44/ 16 aprilie 2008) cu modificările și completările ulterioare;</w:t>
            </w:r>
          </w:p>
        </w:tc>
        <w:tc>
          <w:tcPr>
            <w:tcW w:w="454" w:type="dxa"/>
            <w:gridSpan w:val="9"/>
            <w:tcBorders>
              <w:top w:val="single" w:sz="4" w:space="0" w:color="auto"/>
              <w:left w:val="single" w:sz="12" w:space="0" w:color="auto"/>
              <w:bottom w:val="single" w:sz="4" w:space="0" w:color="auto"/>
              <w:right w:val="single" w:sz="12" w:space="0" w:color="auto"/>
            </w:tcBorders>
            <w:vAlign w:val="center"/>
          </w:tcPr>
          <w:p w14:paraId="3DB4B622" w14:textId="77777777" w:rsidR="000010A6" w:rsidRPr="00671C07" w:rsidRDefault="000010A6" w:rsidP="00D63019">
            <w:p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671C07">
              <w:rPr>
                <w:rFonts w:eastAsia="Times New Roman" w:cs="Calibri"/>
                <w:bCs/>
                <w:sz w:val="24"/>
                <w:szCs w:val="24"/>
                <w:lang w:val="ro-RO" w:eastAsia="fr-FR"/>
              </w:rPr>
              <w:sym w:font="Wingdings" w:char="F06F"/>
            </w:r>
          </w:p>
        </w:tc>
        <w:tc>
          <w:tcPr>
            <w:tcW w:w="455" w:type="dxa"/>
            <w:gridSpan w:val="10"/>
            <w:tcBorders>
              <w:top w:val="single" w:sz="4" w:space="0" w:color="auto"/>
              <w:left w:val="single" w:sz="12" w:space="0" w:color="auto"/>
              <w:bottom w:val="single" w:sz="4" w:space="0" w:color="auto"/>
              <w:right w:val="single" w:sz="12" w:space="0" w:color="auto"/>
            </w:tcBorders>
            <w:vAlign w:val="center"/>
          </w:tcPr>
          <w:p w14:paraId="58BBF97C" w14:textId="77777777" w:rsidR="000010A6" w:rsidRPr="00671C07" w:rsidRDefault="000010A6" w:rsidP="00D63019">
            <w:p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671C07">
              <w:rPr>
                <w:rFonts w:eastAsia="Times New Roman" w:cs="Calibri"/>
                <w:bCs/>
                <w:sz w:val="24"/>
                <w:szCs w:val="24"/>
                <w:lang w:val="ro-RO" w:eastAsia="fr-FR"/>
              </w:rPr>
              <w:sym w:font="Wingdings" w:char="F06F"/>
            </w:r>
          </w:p>
        </w:tc>
        <w:tc>
          <w:tcPr>
            <w:tcW w:w="665" w:type="dxa"/>
            <w:gridSpan w:val="2"/>
            <w:tcBorders>
              <w:top w:val="single" w:sz="4" w:space="0" w:color="auto"/>
              <w:left w:val="single" w:sz="12" w:space="0" w:color="auto"/>
              <w:bottom w:val="single" w:sz="4" w:space="0" w:color="auto"/>
              <w:right w:val="single" w:sz="12" w:space="0" w:color="auto"/>
            </w:tcBorders>
            <w:shd w:val="clear" w:color="auto" w:fill="4F6228"/>
            <w:vAlign w:val="center"/>
          </w:tcPr>
          <w:p w14:paraId="3E5F00A9" w14:textId="77777777" w:rsidR="000010A6" w:rsidRPr="00671C07" w:rsidRDefault="000010A6" w:rsidP="00D63019">
            <w:pPr>
              <w:overflowPunct w:val="0"/>
              <w:autoSpaceDE w:val="0"/>
              <w:autoSpaceDN w:val="0"/>
              <w:adjustRightInd w:val="0"/>
              <w:spacing w:after="0" w:line="240" w:lineRule="auto"/>
              <w:textAlignment w:val="baseline"/>
              <w:rPr>
                <w:rFonts w:eastAsia="Times New Roman" w:cs="Calibri"/>
                <w:b/>
                <w:bCs/>
                <w:sz w:val="24"/>
                <w:szCs w:val="24"/>
                <w:lang w:val="ro-RO" w:eastAsia="fr-FR"/>
              </w:rPr>
            </w:pPr>
          </w:p>
        </w:tc>
      </w:tr>
      <w:tr w:rsidR="000010A6" w:rsidRPr="00671C07" w14:paraId="444EF4BA" w14:textId="77777777" w:rsidTr="00621A33">
        <w:trPr>
          <w:trHeight w:val="90"/>
        </w:trPr>
        <w:tc>
          <w:tcPr>
            <w:tcW w:w="9404" w:type="dxa"/>
            <w:gridSpan w:val="2"/>
            <w:tcBorders>
              <w:top w:val="single" w:sz="4" w:space="0" w:color="auto"/>
              <w:left w:val="single" w:sz="12" w:space="0" w:color="auto"/>
              <w:bottom w:val="single" w:sz="4" w:space="0" w:color="auto"/>
              <w:right w:val="single" w:sz="12" w:space="0" w:color="auto"/>
            </w:tcBorders>
          </w:tcPr>
          <w:p w14:paraId="3B8FE71F" w14:textId="77777777" w:rsidR="000010A6" w:rsidRPr="00671C07" w:rsidRDefault="000010A6" w:rsidP="00C770DA">
            <w:pPr>
              <w:overflowPunct w:val="0"/>
              <w:autoSpaceDE w:val="0"/>
              <w:autoSpaceDN w:val="0"/>
              <w:adjustRightInd w:val="0"/>
              <w:spacing w:after="0" w:line="240" w:lineRule="auto"/>
              <w:jc w:val="both"/>
              <w:textAlignment w:val="baseline"/>
              <w:rPr>
                <w:rFonts w:eastAsia="Times New Roman" w:cs="Calibri"/>
                <w:bCs/>
                <w:lang w:val="ro-RO" w:eastAsia="fr-FR"/>
              </w:rPr>
            </w:pPr>
            <w:r w:rsidRPr="00005239">
              <w:rPr>
                <w:rFonts w:eastAsia="Times New Roman" w:cs="Calibri"/>
                <w:b/>
                <w:bCs/>
                <w:lang w:val="ro-RO" w:eastAsia="fr-FR"/>
              </w:rPr>
              <w:t>Societate în nume colectiv – SNC</w:t>
            </w:r>
            <w:r w:rsidRPr="00005239">
              <w:rPr>
                <w:rFonts w:eastAsia="Times New Roman" w:cs="Calibri"/>
                <w:bCs/>
                <w:lang w:val="ro-RO" w:eastAsia="fr-FR"/>
              </w:rPr>
              <w:t xml:space="preserve"> (înfiinţată în baza Legii nr. 31/1990, cu modificările și completările ulterioare);</w:t>
            </w:r>
          </w:p>
        </w:tc>
        <w:tc>
          <w:tcPr>
            <w:tcW w:w="454" w:type="dxa"/>
            <w:gridSpan w:val="9"/>
            <w:tcBorders>
              <w:top w:val="single" w:sz="4" w:space="0" w:color="auto"/>
              <w:left w:val="single" w:sz="12" w:space="0" w:color="auto"/>
              <w:bottom w:val="single" w:sz="4" w:space="0" w:color="auto"/>
              <w:right w:val="single" w:sz="12" w:space="0" w:color="auto"/>
            </w:tcBorders>
            <w:vAlign w:val="center"/>
          </w:tcPr>
          <w:p w14:paraId="1AA254E6" w14:textId="77777777" w:rsidR="000010A6" w:rsidRPr="00671C07" w:rsidRDefault="000010A6" w:rsidP="00D63019">
            <w:p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671C07">
              <w:rPr>
                <w:rFonts w:eastAsia="Times New Roman" w:cs="Calibri"/>
                <w:bCs/>
                <w:sz w:val="24"/>
                <w:szCs w:val="24"/>
                <w:lang w:val="ro-RO" w:eastAsia="fr-FR"/>
              </w:rPr>
              <w:sym w:font="Wingdings" w:char="F06F"/>
            </w:r>
          </w:p>
        </w:tc>
        <w:tc>
          <w:tcPr>
            <w:tcW w:w="455" w:type="dxa"/>
            <w:gridSpan w:val="10"/>
            <w:tcBorders>
              <w:top w:val="single" w:sz="4" w:space="0" w:color="auto"/>
              <w:left w:val="single" w:sz="12" w:space="0" w:color="auto"/>
              <w:bottom w:val="single" w:sz="4" w:space="0" w:color="auto"/>
              <w:right w:val="single" w:sz="12" w:space="0" w:color="auto"/>
            </w:tcBorders>
            <w:vAlign w:val="center"/>
          </w:tcPr>
          <w:p w14:paraId="609FBDB7" w14:textId="77777777" w:rsidR="000010A6" w:rsidRPr="00671C07" w:rsidRDefault="000010A6" w:rsidP="00D63019">
            <w:p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671C07">
              <w:rPr>
                <w:rFonts w:eastAsia="Times New Roman" w:cs="Calibri"/>
                <w:bCs/>
                <w:sz w:val="24"/>
                <w:szCs w:val="24"/>
                <w:lang w:val="ro-RO" w:eastAsia="fr-FR"/>
              </w:rPr>
              <w:sym w:font="Wingdings" w:char="F06F"/>
            </w:r>
          </w:p>
        </w:tc>
        <w:tc>
          <w:tcPr>
            <w:tcW w:w="665" w:type="dxa"/>
            <w:gridSpan w:val="2"/>
            <w:tcBorders>
              <w:top w:val="single" w:sz="4" w:space="0" w:color="auto"/>
              <w:left w:val="single" w:sz="12" w:space="0" w:color="auto"/>
              <w:bottom w:val="single" w:sz="4" w:space="0" w:color="auto"/>
              <w:right w:val="single" w:sz="12" w:space="0" w:color="auto"/>
            </w:tcBorders>
            <w:shd w:val="clear" w:color="auto" w:fill="4F6228"/>
            <w:vAlign w:val="center"/>
          </w:tcPr>
          <w:p w14:paraId="6B3DFE3A" w14:textId="77777777" w:rsidR="000010A6" w:rsidRPr="00671C07" w:rsidRDefault="000010A6" w:rsidP="00D63019">
            <w:pPr>
              <w:overflowPunct w:val="0"/>
              <w:autoSpaceDE w:val="0"/>
              <w:autoSpaceDN w:val="0"/>
              <w:adjustRightInd w:val="0"/>
              <w:spacing w:after="0" w:line="240" w:lineRule="auto"/>
              <w:textAlignment w:val="baseline"/>
              <w:rPr>
                <w:rFonts w:eastAsia="Times New Roman" w:cs="Calibri"/>
                <w:b/>
                <w:bCs/>
                <w:sz w:val="24"/>
                <w:szCs w:val="24"/>
                <w:lang w:val="ro-RO" w:eastAsia="fr-FR"/>
              </w:rPr>
            </w:pPr>
          </w:p>
        </w:tc>
      </w:tr>
      <w:tr w:rsidR="000010A6" w:rsidRPr="00671C07" w14:paraId="58B11D4E" w14:textId="77777777" w:rsidTr="00621A33">
        <w:trPr>
          <w:trHeight w:val="75"/>
        </w:trPr>
        <w:tc>
          <w:tcPr>
            <w:tcW w:w="9404" w:type="dxa"/>
            <w:gridSpan w:val="2"/>
            <w:tcBorders>
              <w:top w:val="single" w:sz="4" w:space="0" w:color="auto"/>
              <w:left w:val="single" w:sz="12" w:space="0" w:color="auto"/>
              <w:bottom w:val="single" w:sz="4" w:space="0" w:color="auto"/>
              <w:right w:val="single" w:sz="12" w:space="0" w:color="auto"/>
            </w:tcBorders>
          </w:tcPr>
          <w:p w14:paraId="240F4E93" w14:textId="77777777" w:rsidR="000010A6" w:rsidRPr="00671C07" w:rsidRDefault="000010A6" w:rsidP="00C770DA">
            <w:pPr>
              <w:overflowPunct w:val="0"/>
              <w:autoSpaceDE w:val="0"/>
              <w:autoSpaceDN w:val="0"/>
              <w:adjustRightInd w:val="0"/>
              <w:spacing w:after="0" w:line="240" w:lineRule="auto"/>
              <w:jc w:val="both"/>
              <w:textAlignment w:val="baseline"/>
              <w:rPr>
                <w:rFonts w:eastAsia="Times New Roman" w:cs="Calibri"/>
                <w:bCs/>
                <w:lang w:val="ro-RO" w:eastAsia="fr-FR"/>
              </w:rPr>
            </w:pPr>
            <w:r w:rsidRPr="00005239">
              <w:rPr>
                <w:rFonts w:eastAsia="Times New Roman" w:cs="Calibri"/>
                <w:b/>
                <w:bCs/>
                <w:lang w:val="ro-RO" w:eastAsia="fr-FR"/>
              </w:rPr>
              <w:t>Societate în comandită simplă – SCS</w:t>
            </w:r>
            <w:r w:rsidRPr="00005239">
              <w:rPr>
                <w:rFonts w:eastAsia="Times New Roman" w:cs="Calibri"/>
                <w:bCs/>
                <w:lang w:val="ro-RO" w:eastAsia="fr-FR"/>
              </w:rPr>
              <w:t xml:space="preserve"> (înfiinţată în baza Legii nr. 31/ 1990, cu modificările şi completările ulterioare);</w:t>
            </w:r>
          </w:p>
        </w:tc>
        <w:tc>
          <w:tcPr>
            <w:tcW w:w="454" w:type="dxa"/>
            <w:gridSpan w:val="9"/>
            <w:tcBorders>
              <w:top w:val="single" w:sz="4" w:space="0" w:color="auto"/>
              <w:left w:val="single" w:sz="12" w:space="0" w:color="auto"/>
              <w:bottom w:val="single" w:sz="4" w:space="0" w:color="auto"/>
              <w:right w:val="single" w:sz="12" w:space="0" w:color="auto"/>
            </w:tcBorders>
            <w:vAlign w:val="center"/>
          </w:tcPr>
          <w:p w14:paraId="7A46306B" w14:textId="77777777" w:rsidR="000010A6" w:rsidRPr="00671C07" w:rsidRDefault="000010A6" w:rsidP="00D63019">
            <w:p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671C07">
              <w:rPr>
                <w:rFonts w:eastAsia="Times New Roman" w:cs="Calibri"/>
                <w:bCs/>
                <w:sz w:val="24"/>
                <w:szCs w:val="24"/>
                <w:lang w:val="ro-RO" w:eastAsia="fr-FR"/>
              </w:rPr>
              <w:sym w:font="Wingdings" w:char="F06F"/>
            </w:r>
          </w:p>
        </w:tc>
        <w:tc>
          <w:tcPr>
            <w:tcW w:w="455" w:type="dxa"/>
            <w:gridSpan w:val="10"/>
            <w:tcBorders>
              <w:top w:val="single" w:sz="4" w:space="0" w:color="auto"/>
              <w:left w:val="single" w:sz="12" w:space="0" w:color="auto"/>
              <w:bottom w:val="single" w:sz="4" w:space="0" w:color="auto"/>
              <w:right w:val="single" w:sz="12" w:space="0" w:color="auto"/>
            </w:tcBorders>
            <w:vAlign w:val="center"/>
          </w:tcPr>
          <w:p w14:paraId="71BC82F6" w14:textId="77777777" w:rsidR="000010A6" w:rsidRPr="00671C07" w:rsidRDefault="000010A6" w:rsidP="00D63019">
            <w:p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671C07">
              <w:rPr>
                <w:rFonts w:eastAsia="Times New Roman" w:cs="Calibri"/>
                <w:bCs/>
                <w:sz w:val="24"/>
                <w:szCs w:val="24"/>
                <w:lang w:val="ro-RO" w:eastAsia="fr-FR"/>
              </w:rPr>
              <w:sym w:font="Wingdings" w:char="F06F"/>
            </w:r>
          </w:p>
        </w:tc>
        <w:tc>
          <w:tcPr>
            <w:tcW w:w="665" w:type="dxa"/>
            <w:gridSpan w:val="2"/>
            <w:tcBorders>
              <w:top w:val="single" w:sz="4" w:space="0" w:color="auto"/>
              <w:left w:val="single" w:sz="12" w:space="0" w:color="auto"/>
              <w:bottom w:val="single" w:sz="4" w:space="0" w:color="auto"/>
              <w:right w:val="single" w:sz="12" w:space="0" w:color="auto"/>
            </w:tcBorders>
            <w:shd w:val="clear" w:color="auto" w:fill="4F6228"/>
            <w:vAlign w:val="center"/>
          </w:tcPr>
          <w:p w14:paraId="67F90E93" w14:textId="77777777" w:rsidR="000010A6" w:rsidRPr="00671C07" w:rsidRDefault="000010A6" w:rsidP="00D63019">
            <w:pPr>
              <w:overflowPunct w:val="0"/>
              <w:autoSpaceDE w:val="0"/>
              <w:autoSpaceDN w:val="0"/>
              <w:adjustRightInd w:val="0"/>
              <w:spacing w:after="0" w:line="240" w:lineRule="auto"/>
              <w:textAlignment w:val="baseline"/>
              <w:rPr>
                <w:rFonts w:eastAsia="Times New Roman" w:cs="Calibri"/>
                <w:b/>
                <w:bCs/>
                <w:sz w:val="24"/>
                <w:szCs w:val="24"/>
                <w:lang w:val="ro-RO" w:eastAsia="fr-FR"/>
              </w:rPr>
            </w:pPr>
          </w:p>
        </w:tc>
      </w:tr>
      <w:tr w:rsidR="000010A6" w:rsidRPr="00671C07" w14:paraId="63D325E0" w14:textId="77777777" w:rsidTr="00621A33">
        <w:trPr>
          <w:trHeight w:val="150"/>
        </w:trPr>
        <w:tc>
          <w:tcPr>
            <w:tcW w:w="9404" w:type="dxa"/>
            <w:gridSpan w:val="2"/>
            <w:tcBorders>
              <w:top w:val="single" w:sz="4" w:space="0" w:color="auto"/>
              <w:left w:val="single" w:sz="12" w:space="0" w:color="auto"/>
              <w:bottom w:val="single" w:sz="4" w:space="0" w:color="auto"/>
              <w:right w:val="single" w:sz="12" w:space="0" w:color="auto"/>
            </w:tcBorders>
          </w:tcPr>
          <w:p w14:paraId="1DBE1580" w14:textId="77777777" w:rsidR="000010A6" w:rsidRPr="00671C07" w:rsidRDefault="000010A6" w:rsidP="00C770DA">
            <w:pPr>
              <w:overflowPunct w:val="0"/>
              <w:autoSpaceDE w:val="0"/>
              <w:autoSpaceDN w:val="0"/>
              <w:adjustRightInd w:val="0"/>
              <w:spacing w:after="0" w:line="240" w:lineRule="auto"/>
              <w:jc w:val="both"/>
              <w:textAlignment w:val="baseline"/>
              <w:rPr>
                <w:rFonts w:eastAsia="Times New Roman" w:cs="Calibri"/>
                <w:bCs/>
                <w:lang w:val="ro-RO" w:eastAsia="fr-FR"/>
              </w:rPr>
            </w:pPr>
            <w:r w:rsidRPr="00005239">
              <w:rPr>
                <w:rFonts w:eastAsia="Times New Roman" w:cs="Calibri"/>
                <w:b/>
                <w:bCs/>
                <w:lang w:val="ro-RO" w:eastAsia="fr-FR"/>
              </w:rPr>
              <w:t>Societate pe acţiuni – SA</w:t>
            </w:r>
            <w:r w:rsidRPr="00005239">
              <w:rPr>
                <w:rFonts w:eastAsia="Times New Roman" w:cs="Calibri"/>
                <w:bCs/>
                <w:lang w:val="ro-RO" w:eastAsia="fr-FR"/>
              </w:rPr>
              <w:t xml:space="preserve"> (înfiinţată în baza Legii nr. 31/ 1990, cu Modificările şi completările ulterioare);</w:t>
            </w:r>
          </w:p>
        </w:tc>
        <w:tc>
          <w:tcPr>
            <w:tcW w:w="454" w:type="dxa"/>
            <w:gridSpan w:val="9"/>
            <w:tcBorders>
              <w:top w:val="single" w:sz="4" w:space="0" w:color="auto"/>
              <w:left w:val="single" w:sz="12" w:space="0" w:color="auto"/>
              <w:bottom w:val="single" w:sz="4" w:space="0" w:color="auto"/>
              <w:right w:val="single" w:sz="12" w:space="0" w:color="auto"/>
            </w:tcBorders>
            <w:vAlign w:val="center"/>
          </w:tcPr>
          <w:p w14:paraId="204B9303" w14:textId="77777777" w:rsidR="000010A6" w:rsidRPr="00671C07" w:rsidRDefault="000010A6" w:rsidP="00D63019">
            <w:p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671C07">
              <w:rPr>
                <w:rFonts w:eastAsia="Times New Roman" w:cs="Calibri"/>
                <w:bCs/>
                <w:sz w:val="24"/>
                <w:szCs w:val="24"/>
                <w:lang w:val="ro-RO" w:eastAsia="fr-FR"/>
              </w:rPr>
              <w:sym w:font="Wingdings" w:char="F06F"/>
            </w:r>
          </w:p>
        </w:tc>
        <w:tc>
          <w:tcPr>
            <w:tcW w:w="455" w:type="dxa"/>
            <w:gridSpan w:val="10"/>
            <w:tcBorders>
              <w:top w:val="single" w:sz="4" w:space="0" w:color="auto"/>
              <w:left w:val="single" w:sz="12" w:space="0" w:color="auto"/>
              <w:bottom w:val="single" w:sz="4" w:space="0" w:color="auto"/>
              <w:right w:val="single" w:sz="12" w:space="0" w:color="auto"/>
            </w:tcBorders>
            <w:vAlign w:val="center"/>
          </w:tcPr>
          <w:p w14:paraId="0E53A6D2" w14:textId="77777777" w:rsidR="000010A6" w:rsidRPr="00671C07" w:rsidRDefault="000010A6" w:rsidP="00D63019">
            <w:p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671C07">
              <w:rPr>
                <w:rFonts w:eastAsia="Times New Roman" w:cs="Calibri"/>
                <w:bCs/>
                <w:sz w:val="24"/>
                <w:szCs w:val="24"/>
                <w:lang w:val="ro-RO" w:eastAsia="fr-FR"/>
              </w:rPr>
              <w:sym w:font="Wingdings" w:char="F06F"/>
            </w:r>
          </w:p>
        </w:tc>
        <w:tc>
          <w:tcPr>
            <w:tcW w:w="665" w:type="dxa"/>
            <w:gridSpan w:val="2"/>
            <w:tcBorders>
              <w:top w:val="single" w:sz="4" w:space="0" w:color="auto"/>
              <w:left w:val="single" w:sz="12" w:space="0" w:color="auto"/>
              <w:bottom w:val="single" w:sz="4" w:space="0" w:color="auto"/>
              <w:right w:val="single" w:sz="12" w:space="0" w:color="auto"/>
            </w:tcBorders>
            <w:shd w:val="clear" w:color="auto" w:fill="4F6228"/>
            <w:vAlign w:val="center"/>
          </w:tcPr>
          <w:p w14:paraId="3A3379C4" w14:textId="77777777" w:rsidR="000010A6" w:rsidRPr="00671C07" w:rsidRDefault="000010A6" w:rsidP="00D63019">
            <w:pPr>
              <w:overflowPunct w:val="0"/>
              <w:autoSpaceDE w:val="0"/>
              <w:autoSpaceDN w:val="0"/>
              <w:adjustRightInd w:val="0"/>
              <w:spacing w:after="0" w:line="240" w:lineRule="auto"/>
              <w:textAlignment w:val="baseline"/>
              <w:rPr>
                <w:rFonts w:eastAsia="Times New Roman" w:cs="Calibri"/>
                <w:b/>
                <w:bCs/>
                <w:sz w:val="24"/>
                <w:szCs w:val="24"/>
                <w:lang w:val="ro-RO" w:eastAsia="fr-FR"/>
              </w:rPr>
            </w:pPr>
          </w:p>
        </w:tc>
      </w:tr>
      <w:tr w:rsidR="000010A6" w:rsidRPr="00671C07" w14:paraId="209D2C63" w14:textId="77777777" w:rsidTr="00621A33">
        <w:trPr>
          <w:trHeight w:val="120"/>
        </w:trPr>
        <w:tc>
          <w:tcPr>
            <w:tcW w:w="9404" w:type="dxa"/>
            <w:gridSpan w:val="2"/>
            <w:tcBorders>
              <w:top w:val="single" w:sz="4" w:space="0" w:color="auto"/>
              <w:left w:val="single" w:sz="12" w:space="0" w:color="auto"/>
              <w:bottom w:val="single" w:sz="4" w:space="0" w:color="auto"/>
              <w:right w:val="single" w:sz="12" w:space="0" w:color="auto"/>
            </w:tcBorders>
          </w:tcPr>
          <w:p w14:paraId="3660DBC4" w14:textId="77777777" w:rsidR="000010A6" w:rsidRPr="00671C07" w:rsidRDefault="000010A6" w:rsidP="00C770DA">
            <w:pPr>
              <w:overflowPunct w:val="0"/>
              <w:autoSpaceDE w:val="0"/>
              <w:autoSpaceDN w:val="0"/>
              <w:adjustRightInd w:val="0"/>
              <w:spacing w:after="0" w:line="240" w:lineRule="auto"/>
              <w:jc w:val="both"/>
              <w:textAlignment w:val="baseline"/>
              <w:rPr>
                <w:rFonts w:eastAsia="Times New Roman" w:cs="Calibri"/>
                <w:bCs/>
                <w:lang w:val="ro-RO" w:eastAsia="fr-FR"/>
              </w:rPr>
            </w:pPr>
            <w:r w:rsidRPr="00005239">
              <w:rPr>
                <w:rFonts w:eastAsia="Times New Roman" w:cs="Calibri"/>
                <w:b/>
                <w:bCs/>
                <w:lang w:val="ro-RO" w:eastAsia="fr-FR"/>
              </w:rPr>
              <w:t>Societate în comandită pe acţiuni – SCA</w:t>
            </w:r>
            <w:r w:rsidRPr="00005239">
              <w:rPr>
                <w:rFonts w:eastAsia="Times New Roman" w:cs="Calibri"/>
                <w:bCs/>
                <w:lang w:val="ro-RO" w:eastAsia="fr-FR"/>
              </w:rPr>
              <w:t xml:space="preserve"> (înfiinţată în baza Legii nr. 31/ 1990, cu modificările şi completările ulterioare);</w:t>
            </w:r>
          </w:p>
        </w:tc>
        <w:tc>
          <w:tcPr>
            <w:tcW w:w="454" w:type="dxa"/>
            <w:gridSpan w:val="9"/>
            <w:tcBorders>
              <w:top w:val="single" w:sz="4" w:space="0" w:color="auto"/>
              <w:left w:val="single" w:sz="12" w:space="0" w:color="auto"/>
              <w:bottom w:val="single" w:sz="4" w:space="0" w:color="auto"/>
              <w:right w:val="single" w:sz="12" w:space="0" w:color="auto"/>
            </w:tcBorders>
            <w:vAlign w:val="center"/>
          </w:tcPr>
          <w:p w14:paraId="3CDBBC6E" w14:textId="77777777" w:rsidR="000010A6" w:rsidRPr="00671C07" w:rsidRDefault="000010A6" w:rsidP="00D63019">
            <w:p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671C07">
              <w:rPr>
                <w:rFonts w:eastAsia="Times New Roman" w:cs="Calibri"/>
                <w:bCs/>
                <w:sz w:val="24"/>
                <w:szCs w:val="24"/>
                <w:lang w:val="ro-RO" w:eastAsia="fr-FR"/>
              </w:rPr>
              <w:sym w:font="Wingdings" w:char="F06F"/>
            </w:r>
          </w:p>
        </w:tc>
        <w:tc>
          <w:tcPr>
            <w:tcW w:w="455" w:type="dxa"/>
            <w:gridSpan w:val="10"/>
            <w:tcBorders>
              <w:top w:val="single" w:sz="4" w:space="0" w:color="auto"/>
              <w:left w:val="single" w:sz="12" w:space="0" w:color="auto"/>
              <w:bottom w:val="single" w:sz="4" w:space="0" w:color="auto"/>
              <w:right w:val="single" w:sz="12" w:space="0" w:color="auto"/>
            </w:tcBorders>
            <w:vAlign w:val="center"/>
          </w:tcPr>
          <w:p w14:paraId="54D893B6" w14:textId="77777777" w:rsidR="000010A6" w:rsidRPr="00671C07" w:rsidRDefault="000010A6" w:rsidP="00D63019">
            <w:p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671C07">
              <w:rPr>
                <w:rFonts w:eastAsia="Times New Roman" w:cs="Calibri"/>
                <w:bCs/>
                <w:sz w:val="24"/>
                <w:szCs w:val="24"/>
                <w:lang w:val="ro-RO" w:eastAsia="fr-FR"/>
              </w:rPr>
              <w:sym w:font="Wingdings" w:char="F06F"/>
            </w:r>
          </w:p>
        </w:tc>
        <w:tc>
          <w:tcPr>
            <w:tcW w:w="665" w:type="dxa"/>
            <w:gridSpan w:val="2"/>
            <w:tcBorders>
              <w:top w:val="single" w:sz="4" w:space="0" w:color="auto"/>
              <w:left w:val="single" w:sz="12" w:space="0" w:color="auto"/>
              <w:bottom w:val="single" w:sz="4" w:space="0" w:color="auto"/>
              <w:right w:val="single" w:sz="12" w:space="0" w:color="auto"/>
            </w:tcBorders>
            <w:shd w:val="clear" w:color="auto" w:fill="4F6228"/>
            <w:vAlign w:val="center"/>
          </w:tcPr>
          <w:p w14:paraId="13A79F76" w14:textId="77777777" w:rsidR="000010A6" w:rsidRPr="00671C07" w:rsidRDefault="000010A6" w:rsidP="00D63019">
            <w:pPr>
              <w:overflowPunct w:val="0"/>
              <w:autoSpaceDE w:val="0"/>
              <w:autoSpaceDN w:val="0"/>
              <w:adjustRightInd w:val="0"/>
              <w:spacing w:after="0" w:line="240" w:lineRule="auto"/>
              <w:textAlignment w:val="baseline"/>
              <w:rPr>
                <w:rFonts w:eastAsia="Times New Roman" w:cs="Calibri"/>
                <w:b/>
                <w:bCs/>
                <w:sz w:val="24"/>
                <w:szCs w:val="24"/>
                <w:lang w:val="ro-RO" w:eastAsia="fr-FR"/>
              </w:rPr>
            </w:pPr>
          </w:p>
        </w:tc>
      </w:tr>
      <w:tr w:rsidR="000010A6" w:rsidRPr="00671C07" w14:paraId="45A0B8AE" w14:textId="77777777" w:rsidTr="00621A33">
        <w:trPr>
          <w:trHeight w:val="135"/>
        </w:trPr>
        <w:tc>
          <w:tcPr>
            <w:tcW w:w="9404" w:type="dxa"/>
            <w:gridSpan w:val="2"/>
            <w:tcBorders>
              <w:top w:val="single" w:sz="4" w:space="0" w:color="auto"/>
              <w:left w:val="single" w:sz="12" w:space="0" w:color="auto"/>
              <w:bottom w:val="single" w:sz="4" w:space="0" w:color="auto"/>
              <w:right w:val="single" w:sz="12" w:space="0" w:color="auto"/>
            </w:tcBorders>
          </w:tcPr>
          <w:p w14:paraId="48BCA67C" w14:textId="77777777" w:rsidR="000010A6" w:rsidRPr="00671C07" w:rsidRDefault="000010A6" w:rsidP="00C770DA">
            <w:pPr>
              <w:overflowPunct w:val="0"/>
              <w:autoSpaceDE w:val="0"/>
              <w:autoSpaceDN w:val="0"/>
              <w:adjustRightInd w:val="0"/>
              <w:spacing w:after="0" w:line="240" w:lineRule="auto"/>
              <w:jc w:val="both"/>
              <w:textAlignment w:val="baseline"/>
              <w:rPr>
                <w:rFonts w:eastAsia="Times New Roman" w:cs="Calibri"/>
                <w:bCs/>
                <w:lang w:val="ro-RO" w:eastAsia="fr-FR"/>
              </w:rPr>
            </w:pPr>
            <w:r w:rsidRPr="00005239">
              <w:rPr>
                <w:rFonts w:eastAsia="Times New Roman" w:cs="Calibri"/>
                <w:b/>
                <w:bCs/>
                <w:lang w:val="ro-RO" w:eastAsia="fr-FR"/>
              </w:rPr>
              <w:t>Societate cu răspundere limitată – SRL</w:t>
            </w:r>
            <w:r w:rsidRPr="00005239">
              <w:rPr>
                <w:rFonts w:eastAsia="Times New Roman" w:cs="Calibri"/>
                <w:bCs/>
                <w:lang w:val="ro-RO" w:eastAsia="fr-FR"/>
              </w:rPr>
              <w:t xml:space="preserve"> (înfiinţată în baza Legii nr. 31/ 1990, cu modificările şi completările ulterioare);</w:t>
            </w:r>
          </w:p>
        </w:tc>
        <w:tc>
          <w:tcPr>
            <w:tcW w:w="454" w:type="dxa"/>
            <w:gridSpan w:val="9"/>
            <w:tcBorders>
              <w:top w:val="single" w:sz="4" w:space="0" w:color="auto"/>
              <w:left w:val="single" w:sz="12" w:space="0" w:color="auto"/>
              <w:bottom w:val="single" w:sz="4" w:space="0" w:color="auto"/>
              <w:right w:val="single" w:sz="12" w:space="0" w:color="auto"/>
            </w:tcBorders>
            <w:vAlign w:val="center"/>
          </w:tcPr>
          <w:p w14:paraId="084BB8B2" w14:textId="77777777" w:rsidR="000010A6" w:rsidRPr="00671C07" w:rsidRDefault="000010A6" w:rsidP="00D63019">
            <w:p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671C07">
              <w:rPr>
                <w:rFonts w:eastAsia="Times New Roman" w:cs="Calibri"/>
                <w:bCs/>
                <w:sz w:val="24"/>
                <w:szCs w:val="24"/>
                <w:lang w:val="ro-RO" w:eastAsia="fr-FR"/>
              </w:rPr>
              <w:sym w:font="Wingdings" w:char="F06F"/>
            </w:r>
          </w:p>
        </w:tc>
        <w:tc>
          <w:tcPr>
            <w:tcW w:w="455" w:type="dxa"/>
            <w:gridSpan w:val="10"/>
            <w:tcBorders>
              <w:top w:val="single" w:sz="4" w:space="0" w:color="auto"/>
              <w:left w:val="single" w:sz="12" w:space="0" w:color="auto"/>
              <w:bottom w:val="single" w:sz="4" w:space="0" w:color="auto"/>
              <w:right w:val="single" w:sz="12" w:space="0" w:color="auto"/>
            </w:tcBorders>
            <w:vAlign w:val="center"/>
          </w:tcPr>
          <w:p w14:paraId="5BF92961" w14:textId="77777777" w:rsidR="000010A6" w:rsidRPr="00671C07" w:rsidRDefault="000010A6" w:rsidP="00D63019">
            <w:p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671C07">
              <w:rPr>
                <w:rFonts w:eastAsia="Times New Roman" w:cs="Calibri"/>
                <w:bCs/>
                <w:sz w:val="24"/>
                <w:szCs w:val="24"/>
                <w:lang w:val="ro-RO" w:eastAsia="fr-FR"/>
              </w:rPr>
              <w:sym w:font="Wingdings" w:char="F06F"/>
            </w:r>
          </w:p>
        </w:tc>
        <w:tc>
          <w:tcPr>
            <w:tcW w:w="665" w:type="dxa"/>
            <w:gridSpan w:val="2"/>
            <w:tcBorders>
              <w:top w:val="single" w:sz="4" w:space="0" w:color="auto"/>
              <w:left w:val="single" w:sz="12" w:space="0" w:color="auto"/>
              <w:bottom w:val="single" w:sz="4" w:space="0" w:color="auto"/>
              <w:right w:val="single" w:sz="12" w:space="0" w:color="auto"/>
            </w:tcBorders>
            <w:shd w:val="clear" w:color="auto" w:fill="4F6228"/>
            <w:vAlign w:val="center"/>
          </w:tcPr>
          <w:p w14:paraId="00B5483B" w14:textId="77777777" w:rsidR="000010A6" w:rsidRPr="00671C07" w:rsidRDefault="000010A6" w:rsidP="00D63019">
            <w:pPr>
              <w:overflowPunct w:val="0"/>
              <w:autoSpaceDE w:val="0"/>
              <w:autoSpaceDN w:val="0"/>
              <w:adjustRightInd w:val="0"/>
              <w:spacing w:after="0" w:line="240" w:lineRule="auto"/>
              <w:textAlignment w:val="baseline"/>
              <w:rPr>
                <w:rFonts w:eastAsia="Times New Roman" w:cs="Calibri"/>
                <w:b/>
                <w:bCs/>
                <w:sz w:val="24"/>
                <w:szCs w:val="24"/>
                <w:lang w:val="ro-RO" w:eastAsia="fr-FR"/>
              </w:rPr>
            </w:pPr>
          </w:p>
        </w:tc>
      </w:tr>
      <w:tr w:rsidR="000010A6" w:rsidRPr="00671C07" w14:paraId="5940C188" w14:textId="77777777" w:rsidTr="00621A33">
        <w:trPr>
          <w:trHeight w:val="120"/>
        </w:trPr>
        <w:tc>
          <w:tcPr>
            <w:tcW w:w="9404" w:type="dxa"/>
            <w:gridSpan w:val="2"/>
            <w:tcBorders>
              <w:top w:val="single" w:sz="4" w:space="0" w:color="auto"/>
              <w:left w:val="single" w:sz="12" w:space="0" w:color="auto"/>
              <w:bottom w:val="single" w:sz="4" w:space="0" w:color="auto"/>
              <w:right w:val="single" w:sz="12" w:space="0" w:color="auto"/>
            </w:tcBorders>
          </w:tcPr>
          <w:p w14:paraId="41D9BC5C" w14:textId="77777777" w:rsidR="000010A6" w:rsidRPr="00671C07" w:rsidRDefault="000010A6" w:rsidP="00C770DA">
            <w:pPr>
              <w:overflowPunct w:val="0"/>
              <w:autoSpaceDE w:val="0"/>
              <w:autoSpaceDN w:val="0"/>
              <w:adjustRightInd w:val="0"/>
              <w:spacing w:after="0" w:line="240" w:lineRule="auto"/>
              <w:jc w:val="both"/>
              <w:textAlignment w:val="baseline"/>
              <w:rPr>
                <w:rFonts w:eastAsia="Times New Roman" w:cs="Calibri"/>
                <w:bCs/>
                <w:lang w:val="ro-RO" w:eastAsia="fr-FR"/>
              </w:rPr>
            </w:pPr>
            <w:r w:rsidRPr="00005239">
              <w:rPr>
                <w:rFonts w:eastAsia="Times New Roman" w:cs="Calibri"/>
                <w:b/>
                <w:bCs/>
                <w:lang w:val="ro-RO" w:eastAsia="fr-FR"/>
              </w:rPr>
              <w:t>Societate comercială cu capital privat</w:t>
            </w:r>
            <w:r w:rsidRPr="00005239">
              <w:rPr>
                <w:rFonts w:eastAsia="Times New Roman" w:cs="Calibri"/>
                <w:bCs/>
                <w:lang w:val="ro-RO" w:eastAsia="fr-FR"/>
              </w:rPr>
              <w:t xml:space="preserve"> (înfiinţată în baza Legii nr. 15/ 1990, cu modificarile şi completările ulterioare);</w:t>
            </w:r>
          </w:p>
        </w:tc>
        <w:tc>
          <w:tcPr>
            <w:tcW w:w="454" w:type="dxa"/>
            <w:gridSpan w:val="9"/>
            <w:tcBorders>
              <w:top w:val="single" w:sz="4" w:space="0" w:color="auto"/>
              <w:left w:val="single" w:sz="12" w:space="0" w:color="auto"/>
              <w:bottom w:val="single" w:sz="4" w:space="0" w:color="auto"/>
              <w:right w:val="single" w:sz="12" w:space="0" w:color="auto"/>
            </w:tcBorders>
            <w:vAlign w:val="center"/>
          </w:tcPr>
          <w:p w14:paraId="591BEFDC" w14:textId="77777777" w:rsidR="000010A6" w:rsidRPr="00671C07" w:rsidRDefault="000010A6" w:rsidP="00D63019">
            <w:p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671C07">
              <w:rPr>
                <w:rFonts w:eastAsia="Times New Roman" w:cs="Calibri"/>
                <w:bCs/>
                <w:sz w:val="24"/>
                <w:szCs w:val="24"/>
                <w:lang w:val="ro-RO" w:eastAsia="fr-FR"/>
              </w:rPr>
              <w:sym w:font="Wingdings" w:char="F06F"/>
            </w:r>
          </w:p>
        </w:tc>
        <w:tc>
          <w:tcPr>
            <w:tcW w:w="455" w:type="dxa"/>
            <w:gridSpan w:val="10"/>
            <w:tcBorders>
              <w:top w:val="single" w:sz="4" w:space="0" w:color="auto"/>
              <w:left w:val="single" w:sz="12" w:space="0" w:color="auto"/>
              <w:bottom w:val="single" w:sz="4" w:space="0" w:color="auto"/>
              <w:right w:val="single" w:sz="12" w:space="0" w:color="auto"/>
            </w:tcBorders>
            <w:vAlign w:val="center"/>
          </w:tcPr>
          <w:p w14:paraId="1FCDADFB" w14:textId="77777777" w:rsidR="000010A6" w:rsidRPr="00671C07" w:rsidRDefault="000010A6" w:rsidP="00D63019">
            <w:p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671C07">
              <w:rPr>
                <w:rFonts w:eastAsia="Times New Roman" w:cs="Calibri"/>
                <w:bCs/>
                <w:sz w:val="24"/>
                <w:szCs w:val="24"/>
                <w:lang w:val="ro-RO" w:eastAsia="fr-FR"/>
              </w:rPr>
              <w:sym w:font="Wingdings" w:char="F06F"/>
            </w:r>
          </w:p>
        </w:tc>
        <w:tc>
          <w:tcPr>
            <w:tcW w:w="665" w:type="dxa"/>
            <w:gridSpan w:val="2"/>
            <w:tcBorders>
              <w:top w:val="single" w:sz="4" w:space="0" w:color="auto"/>
              <w:left w:val="single" w:sz="12" w:space="0" w:color="auto"/>
              <w:bottom w:val="single" w:sz="4" w:space="0" w:color="auto"/>
              <w:right w:val="single" w:sz="12" w:space="0" w:color="auto"/>
            </w:tcBorders>
            <w:shd w:val="clear" w:color="auto" w:fill="4F6228"/>
            <w:vAlign w:val="center"/>
          </w:tcPr>
          <w:p w14:paraId="30982E9B" w14:textId="77777777" w:rsidR="000010A6" w:rsidRPr="00671C07" w:rsidRDefault="000010A6" w:rsidP="00D63019">
            <w:pPr>
              <w:overflowPunct w:val="0"/>
              <w:autoSpaceDE w:val="0"/>
              <w:autoSpaceDN w:val="0"/>
              <w:adjustRightInd w:val="0"/>
              <w:spacing w:after="0" w:line="240" w:lineRule="auto"/>
              <w:textAlignment w:val="baseline"/>
              <w:rPr>
                <w:rFonts w:eastAsia="Times New Roman" w:cs="Calibri"/>
                <w:b/>
                <w:bCs/>
                <w:sz w:val="24"/>
                <w:szCs w:val="24"/>
                <w:lang w:val="ro-RO" w:eastAsia="fr-FR"/>
              </w:rPr>
            </w:pPr>
          </w:p>
        </w:tc>
      </w:tr>
      <w:tr w:rsidR="000010A6" w:rsidRPr="00671C07" w14:paraId="18AEF3F2" w14:textId="77777777" w:rsidTr="00621A33">
        <w:trPr>
          <w:trHeight w:val="120"/>
        </w:trPr>
        <w:tc>
          <w:tcPr>
            <w:tcW w:w="9404" w:type="dxa"/>
            <w:gridSpan w:val="2"/>
            <w:tcBorders>
              <w:top w:val="single" w:sz="4" w:space="0" w:color="auto"/>
              <w:left w:val="single" w:sz="12" w:space="0" w:color="auto"/>
              <w:bottom w:val="single" w:sz="4" w:space="0" w:color="auto"/>
              <w:right w:val="single" w:sz="12" w:space="0" w:color="auto"/>
            </w:tcBorders>
          </w:tcPr>
          <w:p w14:paraId="244D545A" w14:textId="77777777" w:rsidR="000010A6" w:rsidRPr="00671C07" w:rsidRDefault="000010A6" w:rsidP="00C770DA">
            <w:pPr>
              <w:overflowPunct w:val="0"/>
              <w:autoSpaceDE w:val="0"/>
              <w:autoSpaceDN w:val="0"/>
              <w:adjustRightInd w:val="0"/>
              <w:spacing w:after="0" w:line="240" w:lineRule="auto"/>
              <w:jc w:val="both"/>
              <w:textAlignment w:val="baseline"/>
              <w:rPr>
                <w:rFonts w:eastAsia="Times New Roman" w:cs="Calibri"/>
                <w:bCs/>
                <w:lang w:val="ro-RO" w:eastAsia="fr-FR"/>
              </w:rPr>
            </w:pPr>
            <w:r w:rsidRPr="00005239">
              <w:rPr>
                <w:rFonts w:eastAsia="Times New Roman" w:cs="Calibri"/>
                <w:b/>
                <w:bCs/>
                <w:lang w:val="ro-RO" w:eastAsia="fr-FR"/>
              </w:rPr>
              <w:t>Societate agricolă</w:t>
            </w:r>
            <w:r w:rsidRPr="00005239">
              <w:rPr>
                <w:rFonts w:eastAsia="Times New Roman" w:cs="Calibri"/>
                <w:bCs/>
                <w:lang w:val="ro-RO" w:eastAsia="fr-FR"/>
              </w:rPr>
              <w:t xml:space="preserve"> (înfiinţată în baza Legii nr. 36/1991) cu modificările şi completările ulterioare;</w:t>
            </w:r>
          </w:p>
        </w:tc>
        <w:tc>
          <w:tcPr>
            <w:tcW w:w="454" w:type="dxa"/>
            <w:gridSpan w:val="9"/>
            <w:tcBorders>
              <w:top w:val="single" w:sz="4" w:space="0" w:color="auto"/>
              <w:left w:val="single" w:sz="12" w:space="0" w:color="auto"/>
              <w:bottom w:val="single" w:sz="4" w:space="0" w:color="auto"/>
              <w:right w:val="single" w:sz="12" w:space="0" w:color="auto"/>
            </w:tcBorders>
            <w:vAlign w:val="center"/>
          </w:tcPr>
          <w:p w14:paraId="45A9C149" w14:textId="77777777" w:rsidR="000010A6" w:rsidRPr="00671C07" w:rsidRDefault="000010A6" w:rsidP="00D63019">
            <w:p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671C07">
              <w:rPr>
                <w:rFonts w:eastAsia="Times New Roman" w:cs="Calibri"/>
                <w:bCs/>
                <w:sz w:val="24"/>
                <w:szCs w:val="24"/>
                <w:lang w:val="ro-RO" w:eastAsia="fr-FR"/>
              </w:rPr>
              <w:sym w:font="Wingdings" w:char="F06F"/>
            </w:r>
          </w:p>
        </w:tc>
        <w:tc>
          <w:tcPr>
            <w:tcW w:w="455" w:type="dxa"/>
            <w:gridSpan w:val="10"/>
            <w:tcBorders>
              <w:top w:val="single" w:sz="4" w:space="0" w:color="auto"/>
              <w:left w:val="single" w:sz="12" w:space="0" w:color="auto"/>
              <w:bottom w:val="single" w:sz="4" w:space="0" w:color="auto"/>
              <w:right w:val="single" w:sz="12" w:space="0" w:color="auto"/>
            </w:tcBorders>
            <w:vAlign w:val="center"/>
          </w:tcPr>
          <w:p w14:paraId="1C68D707" w14:textId="77777777" w:rsidR="000010A6" w:rsidRPr="00671C07" w:rsidRDefault="000010A6" w:rsidP="00D63019">
            <w:p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671C07">
              <w:rPr>
                <w:rFonts w:eastAsia="Times New Roman" w:cs="Calibri"/>
                <w:bCs/>
                <w:sz w:val="24"/>
                <w:szCs w:val="24"/>
                <w:lang w:val="ro-RO" w:eastAsia="fr-FR"/>
              </w:rPr>
              <w:sym w:font="Wingdings" w:char="F06F"/>
            </w:r>
          </w:p>
        </w:tc>
        <w:tc>
          <w:tcPr>
            <w:tcW w:w="665" w:type="dxa"/>
            <w:gridSpan w:val="2"/>
            <w:tcBorders>
              <w:top w:val="single" w:sz="4" w:space="0" w:color="auto"/>
              <w:left w:val="single" w:sz="12" w:space="0" w:color="auto"/>
              <w:bottom w:val="single" w:sz="4" w:space="0" w:color="auto"/>
              <w:right w:val="single" w:sz="12" w:space="0" w:color="auto"/>
            </w:tcBorders>
            <w:shd w:val="clear" w:color="auto" w:fill="4F6228"/>
            <w:vAlign w:val="center"/>
          </w:tcPr>
          <w:p w14:paraId="7D0DE249" w14:textId="77777777" w:rsidR="000010A6" w:rsidRPr="00671C07" w:rsidRDefault="000010A6" w:rsidP="00D63019">
            <w:pPr>
              <w:overflowPunct w:val="0"/>
              <w:autoSpaceDE w:val="0"/>
              <w:autoSpaceDN w:val="0"/>
              <w:adjustRightInd w:val="0"/>
              <w:spacing w:after="0" w:line="240" w:lineRule="auto"/>
              <w:textAlignment w:val="baseline"/>
              <w:rPr>
                <w:rFonts w:eastAsia="Times New Roman" w:cs="Calibri"/>
                <w:b/>
                <w:bCs/>
                <w:sz w:val="24"/>
                <w:szCs w:val="24"/>
                <w:lang w:val="ro-RO" w:eastAsia="fr-FR"/>
              </w:rPr>
            </w:pPr>
          </w:p>
        </w:tc>
      </w:tr>
      <w:tr w:rsidR="000010A6" w:rsidRPr="00671C07" w14:paraId="13382217" w14:textId="77777777" w:rsidTr="00621A33">
        <w:trPr>
          <w:trHeight w:val="120"/>
        </w:trPr>
        <w:tc>
          <w:tcPr>
            <w:tcW w:w="9404" w:type="dxa"/>
            <w:gridSpan w:val="2"/>
            <w:tcBorders>
              <w:top w:val="single" w:sz="4" w:space="0" w:color="auto"/>
              <w:left w:val="single" w:sz="12" w:space="0" w:color="auto"/>
              <w:bottom w:val="single" w:sz="4" w:space="0" w:color="auto"/>
              <w:right w:val="single" w:sz="12" w:space="0" w:color="auto"/>
            </w:tcBorders>
          </w:tcPr>
          <w:p w14:paraId="0AD15446" w14:textId="77777777" w:rsidR="000010A6" w:rsidRPr="00671C07" w:rsidRDefault="000010A6" w:rsidP="00C770DA">
            <w:pPr>
              <w:overflowPunct w:val="0"/>
              <w:autoSpaceDE w:val="0"/>
              <w:autoSpaceDN w:val="0"/>
              <w:adjustRightInd w:val="0"/>
              <w:spacing w:after="0" w:line="240" w:lineRule="auto"/>
              <w:jc w:val="both"/>
              <w:textAlignment w:val="baseline"/>
              <w:rPr>
                <w:rFonts w:eastAsia="Times New Roman" w:cs="Calibri"/>
                <w:bCs/>
                <w:lang w:val="ro-RO" w:eastAsia="fr-FR"/>
              </w:rPr>
            </w:pPr>
            <w:r w:rsidRPr="00005239">
              <w:rPr>
                <w:rFonts w:eastAsia="Times New Roman" w:cs="Calibri"/>
                <w:b/>
                <w:bCs/>
                <w:lang w:val="ro-RO" w:eastAsia="fr-FR"/>
              </w:rPr>
              <w:t>Institute de cercetare</w:t>
            </w:r>
            <w:r w:rsidRPr="00005239">
              <w:rPr>
                <w:rFonts w:eastAsia="Times New Roman" w:cs="Calibri"/>
                <w:bCs/>
                <w:lang w:val="ro-RO" w:eastAsia="fr-FR"/>
              </w:rPr>
              <w:t xml:space="preserve"> – dezvoltare, precum și centre, staţiuni şi unități de cercetare-dezvoltare și didactice, inclusiv universităţi având în subordine stațiuni de cercetare-dezvoltare și didactice (definite potrivit legislaţiei naţionale în vigoare privind organizarea şi funcţionarea acestora) din domeniul agricol cu personalitate juridică, de drept public sau privat, (înfiinţate în baza Hotărârii de Guvern de înființare și funcționare specifice, în cazul celor de drept public, şi în baza statutului de funcționare, în cazul celor de drept privat) – doar pentru unitățile de producție agricolă înregistrate la APIA. În cazul stațiunilor de cercetare-dezvoltare și didactice aflate în subordinea Universităților cu profil agricol, se va avea în vedere ca în cadrul proiectului să se detalieze și să se ia in calcul doar activele unității vizate de investiție și nu activele Universității (ex. – calculul dimensiunii economice).</w:t>
            </w:r>
          </w:p>
        </w:tc>
        <w:tc>
          <w:tcPr>
            <w:tcW w:w="454" w:type="dxa"/>
            <w:gridSpan w:val="9"/>
            <w:tcBorders>
              <w:top w:val="single" w:sz="4" w:space="0" w:color="auto"/>
              <w:left w:val="single" w:sz="12" w:space="0" w:color="auto"/>
              <w:bottom w:val="single" w:sz="4" w:space="0" w:color="auto"/>
              <w:right w:val="single" w:sz="12" w:space="0" w:color="auto"/>
            </w:tcBorders>
            <w:vAlign w:val="center"/>
          </w:tcPr>
          <w:p w14:paraId="1B9AAE3D" w14:textId="77777777" w:rsidR="000010A6" w:rsidRPr="00671C07" w:rsidRDefault="000010A6" w:rsidP="00D63019">
            <w:p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671C07">
              <w:rPr>
                <w:rFonts w:eastAsia="Times New Roman" w:cs="Calibri"/>
                <w:bCs/>
                <w:sz w:val="24"/>
                <w:szCs w:val="24"/>
                <w:lang w:val="ro-RO" w:eastAsia="fr-FR"/>
              </w:rPr>
              <w:sym w:font="Wingdings" w:char="F06F"/>
            </w:r>
          </w:p>
        </w:tc>
        <w:tc>
          <w:tcPr>
            <w:tcW w:w="455" w:type="dxa"/>
            <w:gridSpan w:val="10"/>
            <w:tcBorders>
              <w:top w:val="single" w:sz="4" w:space="0" w:color="auto"/>
              <w:left w:val="single" w:sz="12" w:space="0" w:color="auto"/>
              <w:bottom w:val="single" w:sz="4" w:space="0" w:color="auto"/>
              <w:right w:val="single" w:sz="12" w:space="0" w:color="auto"/>
            </w:tcBorders>
            <w:vAlign w:val="center"/>
          </w:tcPr>
          <w:p w14:paraId="181B2577" w14:textId="77777777" w:rsidR="000010A6" w:rsidRPr="00671C07" w:rsidRDefault="000010A6" w:rsidP="00D63019">
            <w:p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671C07">
              <w:rPr>
                <w:rFonts w:eastAsia="Times New Roman" w:cs="Calibri"/>
                <w:bCs/>
                <w:sz w:val="24"/>
                <w:szCs w:val="24"/>
                <w:lang w:val="ro-RO" w:eastAsia="fr-FR"/>
              </w:rPr>
              <w:sym w:font="Wingdings" w:char="F06F"/>
            </w:r>
          </w:p>
        </w:tc>
        <w:tc>
          <w:tcPr>
            <w:tcW w:w="665" w:type="dxa"/>
            <w:gridSpan w:val="2"/>
            <w:tcBorders>
              <w:top w:val="single" w:sz="4" w:space="0" w:color="auto"/>
              <w:left w:val="single" w:sz="12" w:space="0" w:color="auto"/>
              <w:bottom w:val="single" w:sz="4" w:space="0" w:color="auto"/>
              <w:right w:val="single" w:sz="12" w:space="0" w:color="auto"/>
            </w:tcBorders>
            <w:shd w:val="clear" w:color="auto" w:fill="4F6228"/>
            <w:vAlign w:val="center"/>
          </w:tcPr>
          <w:p w14:paraId="64790EC2" w14:textId="77777777" w:rsidR="000010A6" w:rsidRPr="00671C07" w:rsidRDefault="000010A6" w:rsidP="00D63019">
            <w:pPr>
              <w:overflowPunct w:val="0"/>
              <w:autoSpaceDE w:val="0"/>
              <w:autoSpaceDN w:val="0"/>
              <w:adjustRightInd w:val="0"/>
              <w:spacing w:after="0" w:line="240" w:lineRule="auto"/>
              <w:textAlignment w:val="baseline"/>
              <w:rPr>
                <w:rFonts w:eastAsia="Times New Roman" w:cs="Calibri"/>
                <w:b/>
                <w:bCs/>
                <w:sz w:val="24"/>
                <w:szCs w:val="24"/>
                <w:lang w:val="ro-RO" w:eastAsia="fr-FR"/>
              </w:rPr>
            </w:pPr>
          </w:p>
        </w:tc>
      </w:tr>
      <w:tr w:rsidR="000010A6" w:rsidRPr="00671C07" w14:paraId="459CD037" w14:textId="77777777" w:rsidTr="00621A33">
        <w:trPr>
          <w:trHeight w:val="105"/>
        </w:trPr>
        <w:tc>
          <w:tcPr>
            <w:tcW w:w="9404" w:type="dxa"/>
            <w:gridSpan w:val="2"/>
            <w:tcBorders>
              <w:top w:val="single" w:sz="4" w:space="0" w:color="auto"/>
              <w:left w:val="single" w:sz="12" w:space="0" w:color="auto"/>
              <w:bottom w:val="single" w:sz="4" w:space="0" w:color="auto"/>
              <w:right w:val="single" w:sz="12" w:space="0" w:color="auto"/>
            </w:tcBorders>
          </w:tcPr>
          <w:p w14:paraId="6B807843" w14:textId="77777777" w:rsidR="000010A6" w:rsidRPr="00671C07" w:rsidRDefault="000010A6" w:rsidP="00C770DA">
            <w:pPr>
              <w:overflowPunct w:val="0"/>
              <w:autoSpaceDE w:val="0"/>
              <w:autoSpaceDN w:val="0"/>
              <w:adjustRightInd w:val="0"/>
              <w:spacing w:after="0" w:line="240" w:lineRule="auto"/>
              <w:jc w:val="both"/>
              <w:textAlignment w:val="baseline"/>
              <w:rPr>
                <w:rFonts w:eastAsia="Times New Roman" w:cs="Calibri"/>
                <w:bCs/>
                <w:lang w:val="ro-RO" w:eastAsia="fr-FR"/>
              </w:rPr>
            </w:pPr>
            <w:r w:rsidRPr="00005239">
              <w:rPr>
                <w:rFonts w:eastAsia="Times New Roman" w:cs="Calibri"/>
                <w:b/>
                <w:bCs/>
                <w:lang w:val="ro-RO" w:eastAsia="fr-FR"/>
              </w:rPr>
              <w:t>Societate agricolă</w:t>
            </w:r>
            <w:r w:rsidRPr="00005239">
              <w:rPr>
                <w:rFonts w:eastAsia="Times New Roman" w:cs="Calibri"/>
                <w:bCs/>
                <w:lang w:val="ro-RO" w:eastAsia="fr-FR"/>
              </w:rPr>
              <w:t xml:space="preserve"> (înfiinţată în baza Legii nr. 36/ 1991 cu modificările şi completările ulterioare);</w:t>
            </w:r>
          </w:p>
        </w:tc>
        <w:tc>
          <w:tcPr>
            <w:tcW w:w="454" w:type="dxa"/>
            <w:gridSpan w:val="9"/>
            <w:tcBorders>
              <w:top w:val="single" w:sz="4" w:space="0" w:color="auto"/>
              <w:left w:val="single" w:sz="12" w:space="0" w:color="auto"/>
              <w:bottom w:val="single" w:sz="4" w:space="0" w:color="auto"/>
              <w:right w:val="single" w:sz="12" w:space="0" w:color="auto"/>
            </w:tcBorders>
            <w:vAlign w:val="center"/>
          </w:tcPr>
          <w:p w14:paraId="3A928D1D" w14:textId="77777777" w:rsidR="000010A6" w:rsidRPr="00671C07" w:rsidRDefault="000010A6" w:rsidP="00D63019">
            <w:p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671C07">
              <w:rPr>
                <w:rFonts w:eastAsia="Times New Roman" w:cs="Calibri"/>
                <w:bCs/>
                <w:sz w:val="24"/>
                <w:szCs w:val="24"/>
                <w:lang w:val="ro-RO" w:eastAsia="fr-FR"/>
              </w:rPr>
              <w:sym w:font="Wingdings" w:char="F06F"/>
            </w:r>
          </w:p>
        </w:tc>
        <w:tc>
          <w:tcPr>
            <w:tcW w:w="455" w:type="dxa"/>
            <w:gridSpan w:val="10"/>
            <w:tcBorders>
              <w:top w:val="single" w:sz="4" w:space="0" w:color="auto"/>
              <w:left w:val="single" w:sz="12" w:space="0" w:color="auto"/>
              <w:bottom w:val="single" w:sz="4" w:space="0" w:color="auto"/>
              <w:right w:val="single" w:sz="12" w:space="0" w:color="auto"/>
            </w:tcBorders>
            <w:vAlign w:val="center"/>
          </w:tcPr>
          <w:p w14:paraId="233C653B" w14:textId="77777777" w:rsidR="000010A6" w:rsidRPr="00671C07" w:rsidRDefault="000010A6" w:rsidP="00D63019">
            <w:p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671C07">
              <w:rPr>
                <w:rFonts w:eastAsia="Times New Roman" w:cs="Calibri"/>
                <w:bCs/>
                <w:sz w:val="24"/>
                <w:szCs w:val="24"/>
                <w:lang w:val="ro-RO" w:eastAsia="fr-FR"/>
              </w:rPr>
              <w:sym w:font="Wingdings" w:char="F06F"/>
            </w:r>
          </w:p>
        </w:tc>
        <w:tc>
          <w:tcPr>
            <w:tcW w:w="665" w:type="dxa"/>
            <w:gridSpan w:val="2"/>
            <w:tcBorders>
              <w:top w:val="single" w:sz="4" w:space="0" w:color="auto"/>
              <w:left w:val="single" w:sz="12" w:space="0" w:color="auto"/>
              <w:bottom w:val="single" w:sz="4" w:space="0" w:color="auto"/>
              <w:right w:val="single" w:sz="12" w:space="0" w:color="auto"/>
            </w:tcBorders>
            <w:shd w:val="clear" w:color="auto" w:fill="4F6228"/>
            <w:vAlign w:val="center"/>
          </w:tcPr>
          <w:p w14:paraId="5F045E26" w14:textId="77777777" w:rsidR="000010A6" w:rsidRPr="00671C07" w:rsidRDefault="000010A6" w:rsidP="00D63019">
            <w:pPr>
              <w:overflowPunct w:val="0"/>
              <w:autoSpaceDE w:val="0"/>
              <w:autoSpaceDN w:val="0"/>
              <w:adjustRightInd w:val="0"/>
              <w:spacing w:after="0" w:line="240" w:lineRule="auto"/>
              <w:textAlignment w:val="baseline"/>
              <w:rPr>
                <w:rFonts w:eastAsia="Times New Roman" w:cs="Calibri"/>
                <w:b/>
                <w:bCs/>
                <w:sz w:val="24"/>
                <w:szCs w:val="24"/>
                <w:lang w:val="ro-RO" w:eastAsia="fr-FR"/>
              </w:rPr>
            </w:pPr>
          </w:p>
        </w:tc>
      </w:tr>
      <w:tr w:rsidR="000010A6" w:rsidRPr="00671C07" w14:paraId="68023896" w14:textId="77777777" w:rsidTr="00621A33">
        <w:trPr>
          <w:trHeight w:val="127"/>
        </w:trPr>
        <w:tc>
          <w:tcPr>
            <w:tcW w:w="9404" w:type="dxa"/>
            <w:gridSpan w:val="2"/>
            <w:tcBorders>
              <w:top w:val="single" w:sz="4" w:space="0" w:color="auto"/>
              <w:left w:val="single" w:sz="12" w:space="0" w:color="auto"/>
              <w:bottom w:val="single" w:sz="4" w:space="0" w:color="auto"/>
              <w:right w:val="single" w:sz="12" w:space="0" w:color="auto"/>
            </w:tcBorders>
          </w:tcPr>
          <w:p w14:paraId="2BECA3DA" w14:textId="77777777" w:rsidR="000010A6" w:rsidRPr="00005239" w:rsidRDefault="000010A6" w:rsidP="00C770DA">
            <w:pPr>
              <w:overflowPunct w:val="0"/>
              <w:autoSpaceDE w:val="0"/>
              <w:autoSpaceDN w:val="0"/>
              <w:adjustRightInd w:val="0"/>
              <w:spacing w:after="0" w:line="240" w:lineRule="auto"/>
              <w:jc w:val="both"/>
              <w:textAlignment w:val="baseline"/>
              <w:rPr>
                <w:rFonts w:eastAsia="Times New Roman" w:cs="Calibri"/>
                <w:bCs/>
                <w:lang w:val="ro-RO" w:eastAsia="fr-FR"/>
              </w:rPr>
            </w:pPr>
            <w:r w:rsidRPr="00005239">
              <w:rPr>
                <w:rFonts w:eastAsia="Times New Roman" w:cs="Calibri"/>
                <w:b/>
                <w:bCs/>
                <w:lang w:val="ro-RO" w:eastAsia="fr-FR"/>
              </w:rPr>
              <w:t>Cooperativă agricolă</w:t>
            </w:r>
            <w:r w:rsidRPr="00005239">
              <w:rPr>
                <w:rFonts w:eastAsia="Times New Roman" w:cs="Calibri"/>
                <w:bCs/>
                <w:lang w:val="ro-RO" w:eastAsia="fr-FR"/>
              </w:rPr>
              <w:t xml:space="preserve"> (înfiinţată în baza Legii nr. 566/2004, cu modificările și completările ulterioare, iar investiţiile realizate să deservească interesele propriilor membri care au calitatea de fermieri;</w:t>
            </w:r>
          </w:p>
        </w:tc>
        <w:tc>
          <w:tcPr>
            <w:tcW w:w="454" w:type="dxa"/>
            <w:gridSpan w:val="9"/>
            <w:tcBorders>
              <w:top w:val="single" w:sz="4" w:space="0" w:color="auto"/>
              <w:left w:val="single" w:sz="12" w:space="0" w:color="auto"/>
              <w:bottom w:val="single" w:sz="4" w:space="0" w:color="auto"/>
              <w:right w:val="single" w:sz="12" w:space="0" w:color="auto"/>
            </w:tcBorders>
            <w:vAlign w:val="center"/>
          </w:tcPr>
          <w:p w14:paraId="30569BD1" w14:textId="77777777" w:rsidR="000010A6" w:rsidRPr="00671C07" w:rsidRDefault="000010A6" w:rsidP="00D63019">
            <w:p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671C07">
              <w:rPr>
                <w:rFonts w:eastAsia="Times New Roman" w:cs="Calibri"/>
                <w:bCs/>
                <w:sz w:val="24"/>
                <w:szCs w:val="24"/>
                <w:lang w:val="ro-RO" w:eastAsia="fr-FR"/>
              </w:rPr>
              <w:sym w:font="Wingdings" w:char="F06F"/>
            </w:r>
          </w:p>
        </w:tc>
        <w:tc>
          <w:tcPr>
            <w:tcW w:w="455" w:type="dxa"/>
            <w:gridSpan w:val="10"/>
            <w:tcBorders>
              <w:top w:val="single" w:sz="4" w:space="0" w:color="auto"/>
              <w:left w:val="single" w:sz="12" w:space="0" w:color="auto"/>
              <w:bottom w:val="single" w:sz="4" w:space="0" w:color="auto"/>
              <w:right w:val="single" w:sz="12" w:space="0" w:color="auto"/>
            </w:tcBorders>
            <w:vAlign w:val="center"/>
          </w:tcPr>
          <w:p w14:paraId="05A46E8E" w14:textId="77777777" w:rsidR="000010A6" w:rsidRPr="00671C07" w:rsidRDefault="000010A6" w:rsidP="00D63019">
            <w:p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671C07">
              <w:rPr>
                <w:rFonts w:eastAsia="Times New Roman" w:cs="Calibri"/>
                <w:bCs/>
                <w:sz w:val="24"/>
                <w:szCs w:val="24"/>
                <w:lang w:val="ro-RO" w:eastAsia="fr-FR"/>
              </w:rPr>
              <w:sym w:font="Wingdings" w:char="F06F"/>
            </w:r>
          </w:p>
        </w:tc>
        <w:tc>
          <w:tcPr>
            <w:tcW w:w="665" w:type="dxa"/>
            <w:gridSpan w:val="2"/>
            <w:tcBorders>
              <w:top w:val="single" w:sz="4" w:space="0" w:color="auto"/>
              <w:left w:val="single" w:sz="12" w:space="0" w:color="auto"/>
              <w:bottom w:val="single" w:sz="4" w:space="0" w:color="auto"/>
              <w:right w:val="single" w:sz="12" w:space="0" w:color="auto"/>
            </w:tcBorders>
            <w:shd w:val="clear" w:color="auto" w:fill="4F6228"/>
            <w:vAlign w:val="center"/>
          </w:tcPr>
          <w:p w14:paraId="1031F7F5" w14:textId="77777777" w:rsidR="000010A6" w:rsidRPr="00671C07" w:rsidRDefault="000010A6" w:rsidP="00D63019">
            <w:pPr>
              <w:overflowPunct w:val="0"/>
              <w:autoSpaceDE w:val="0"/>
              <w:autoSpaceDN w:val="0"/>
              <w:adjustRightInd w:val="0"/>
              <w:spacing w:after="0" w:line="240" w:lineRule="auto"/>
              <w:textAlignment w:val="baseline"/>
              <w:rPr>
                <w:rFonts w:eastAsia="Times New Roman" w:cs="Calibri"/>
                <w:b/>
                <w:bCs/>
                <w:sz w:val="24"/>
                <w:szCs w:val="24"/>
                <w:lang w:val="ro-RO" w:eastAsia="fr-FR"/>
              </w:rPr>
            </w:pPr>
          </w:p>
        </w:tc>
      </w:tr>
      <w:tr w:rsidR="000010A6" w:rsidRPr="00671C07" w14:paraId="0D55A12C" w14:textId="77777777" w:rsidTr="00621A33">
        <w:trPr>
          <w:trHeight w:val="202"/>
        </w:trPr>
        <w:tc>
          <w:tcPr>
            <w:tcW w:w="9404" w:type="dxa"/>
            <w:gridSpan w:val="2"/>
            <w:tcBorders>
              <w:top w:val="single" w:sz="4" w:space="0" w:color="auto"/>
              <w:left w:val="single" w:sz="12" w:space="0" w:color="auto"/>
              <w:bottom w:val="single" w:sz="4" w:space="0" w:color="auto"/>
              <w:right w:val="single" w:sz="12" w:space="0" w:color="auto"/>
            </w:tcBorders>
          </w:tcPr>
          <w:p w14:paraId="3841B061" w14:textId="77777777" w:rsidR="000010A6" w:rsidRPr="00671C07" w:rsidRDefault="000010A6" w:rsidP="00C770DA">
            <w:pPr>
              <w:tabs>
                <w:tab w:val="left" w:pos="405"/>
              </w:tabs>
              <w:overflowPunct w:val="0"/>
              <w:autoSpaceDE w:val="0"/>
              <w:autoSpaceDN w:val="0"/>
              <w:adjustRightInd w:val="0"/>
              <w:spacing w:after="0" w:line="240" w:lineRule="auto"/>
              <w:jc w:val="both"/>
              <w:textAlignment w:val="baseline"/>
              <w:rPr>
                <w:rFonts w:eastAsia="Times New Roman" w:cs="Calibri"/>
                <w:bCs/>
                <w:i/>
                <w:lang w:val="ro-RO" w:eastAsia="fr-FR"/>
              </w:rPr>
            </w:pPr>
            <w:r w:rsidRPr="00005239">
              <w:rPr>
                <w:rFonts w:eastAsia="Times New Roman" w:cs="Calibri"/>
                <w:b/>
                <w:bCs/>
                <w:i/>
                <w:lang w:val="ro-RO" w:eastAsia="fr-FR"/>
              </w:rPr>
              <w:t>Composesorate, obști și alte forme asociative de proprietate asupra terenurilor</w:t>
            </w:r>
            <w:r w:rsidRPr="00005239">
              <w:rPr>
                <w:rFonts w:eastAsia="Times New Roman" w:cs="Calibri"/>
                <w:bCs/>
                <w:i/>
                <w:lang w:val="ro-RO" w:eastAsia="fr-FR"/>
              </w:rPr>
              <w:t xml:space="preserve"> (menţionate în Legea nr. 1/2000 pentru reconstituirea dreptului de proprietate asupra terenurilor agricole şi celor forestiere, cu modificările și completările ulterioare);</w:t>
            </w:r>
          </w:p>
        </w:tc>
        <w:tc>
          <w:tcPr>
            <w:tcW w:w="454" w:type="dxa"/>
            <w:gridSpan w:val="9"/>
            <w:tcBorders>
              <w:top w:val="single" w:sz="4" w:space="0" w:color="auto"/>
              <w:left w:val="single" w:sz="12" w:space="0" w:color="auto"/>
              <w:bottom w:val="single" w:sz="4" w:space="0" w:color="auto"/>
              <w:right w:val="single" w:sz="12" w:space="0" w:color="auto"/>
            </w:tcBorders>
            <w:vAlign w:val="center"/>
          </w:tcPr>
          <w:p w14:paraId="4B184391" w14:textId="77777777" w:rsidR="000010A6" w:rsidRPr="00671C07" w:rsidRDefault="000010A6" w:rsidP="00D63019">
            <w:p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671C07">
              <w:rPr>
                <w:rFonts w:eastAsia="Times New Roman" w:cs="Calibri"/>
                <w:bCs/>
                <w:sz w:val="24"/>
                <w:szCs w:val="24"/>
                <w:lang w:val="ro-RO" w:eastAsia="fr-FR"/>
              </w:rPr>
              <w:sym w:font="Wingdings" w:char="F06F"/>
            </w:r>
          </w:p>
        </w:tc>
        <w:tc>
          <w:tcPr>
            <w:tcW w:w="455" w:type="dxa"/>
            <w:gridSpan w:val="10"/>
            <w:tcBorders>
              <w:top w:val="single" w:sz="4" w:space="0" w:color="auto"/>
              <w:left w:val="single" w:sz="12" w:space="0" w:color="auto"/>
              <w:bottom w:val="single" w:sz="4" w:space="0" w:color="auto"/>
              <w:right w:val="single" w:sz="12" w:space="0" w:color="auto"/>
            </w:tcBorders>
            <w:vAlign w:val="center"/>
          </w:tcPr>
          <w:p w14:paraId="7CE4F2B4" w14:textId="77777777" w:rsidR="000010A6" w:rsidRPr="00671C07" w:rsidRDefault="000010A6" w:rsidP="00D63019">
            <w:p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671C07">
              <w:rPr>
                <w:rFonts w:eastAsia="Times New Roman" w:cs="Calibri"/>
                <w:bCs/>
                <w:sz w:val="24"/>
                <w:szCs w:val="24"/>
                <w:lang w:val="ro-RO" w:eastAsia="fr-FR"/>
              </w:rPr>
              <w:sym w:font="Wingdings" w:char="F06F"/>
            </w:r>
          </w:p>
        </w:tc>
        <w:tc>
          <w:tcPr>
            <w:tcW w:w="665" w:type="dxa"/>
            <w:gridSpan w:val="2"/>
            <w:tcBorders>
              <w:top w:val="single" w:sz="4" w:space="0" w:color="auto"/>
              <w:left w:val="single" w:sz="12" w:space="0" w:color="auto"/>
              <w:bottom w:val="single" w:sz="4" w:space="0" w:color="auto"/>
              <w:right w:val="single" w:sz="12" w:space="0" w:color="auto"/>
            </w:tcBorders>
            <w:shd w:val="clear" w:color="auto" w:fill="4F6228"/>
            <w:vAlign w:val="center"/>
          </w:tcPr>
          <w:p w14:paraId="763FEC35" w14:textId="77777777" w:rsidR="000010A6" w:rsidRPr="00671C07" w:rsidRDefault="000010A6" w:rsidP="00D63019">
            <w:pPr>
              <w:overflowPunct w:val="0"/>
              <w:autoSpaceDE w:val="0"/>
              <w:autoSpaceDN w:val="0"/>
              <w:adjustRightInd w:val="0"/>
              <w:spacing w:after="0" w:line="240" w:lineRule="auto"/>
              <w:textAlignment w:val="baseline"/>
              <w:rPr>
                <w:rFonts w:eastAsia="Times New Roman" w:cs="Calibri"/>
                <w:b/>
                <w:bCs/>
                <w:sz w:val="24"/>
                <w:szCs w:val="24"/>
                <w:lang w:val="ro-RO" w:eastAsia="fr-FR"/>
              </w:rPr>
            </w:pPr>
          </w:p>
        </w:tc>
      </w:tr>
      <w:tr w:rsidR="000010A6" w:rsidRPr="00671C07" w14:paraId="60B37108" w14:textId="77777777" w:rsidTr="00621A33">
        <w:trPr>
          <w:trHeight w:val="217"/>
        </w:trPr>
        <w:tc>
          <w:tcPr>
            <w:tcW w:w="9404" w:type="dxa"/>
            <w:gridSpan w:val="2"/>
            <w:tcBorders>
              <w:top w:val="single" w:sz="4" w:space="0" w:color="auto"/>
              <w:left w:val="single" w:sz="12" w:space="0" w:color="auto"/>
              <w:bottom w:val="single" w:sz="4" w:space="0" w:color="auto"/>
              <w:right w:val="single" w:sz="12" w:space="0" w:color="auto"/>
            </w:tcBorders>
          </w:tcPr>
          <w:p w14:paraId="2914C876" w14:textId="77777777" w:rsidR="000010A6" w:rsidRPr="00671C07" w:rsidRDefault="000010A6" w:rsidP="00C770DA">
            <w:pPr>
              <w:overflowPunct w:val="0"/>
              <w:autoSpaceDE w:val="0"/>
              <w:autoSpaceDN w:val="0"/>
              <w:adjustRightInd w:val="0"/>
              <w:spacing w:after="0" w:line="240" w:lineRule="auto"/>
              <w:jc w:val="both"/>
              <w:textAlignment w:val="baseline"/>
              <w:rPr>
                <w:rFonts w:eastAsia="Times New Roman" w:cs="Calibri"/>
                <w:bCs/>
                <w:i/>
                <w:lang w:val="ro-RO" w:eastAsia="fr-FR"/>
              </w:rPr>
            </w:pPr>
            <w:r w:rsidRPr="00005239">
              <w:rPr>
                <w:rFonts w:eastAsia="Times New Roman" w:cs="Calibri"/>
                <w:b/>
                <w:bCs/>
                <w:i/>
                <w:lang w:val="ro-RO" w:eastAsia="fr-FR"/>
              </w:rPr>
              <w:t>Grup de producători</w:t>
            </w:r>
            <w:r w:rsidRPr="00005239">
              <w:rPr>
                <w:rFonts w:eastAsia="Times New Roman" w:cs="Calibri"/>
                <w:bCs/>
                <w:i/>
                <w:lang w:val="ro-RO" w:eastAsia="fr-FR"/>
              </w:rPr>
              <w:t xml:space="preserve"> (Ordonanța nr. 37/2005 privind recunoasterea si funcționarea grupurilor și </w:t>
            </w:r>
            <w:r w:rsidRPr="00005239">
              <w:rPr>
                <w:rFonts w:eastAsia="Times New Roman" w:cs="Calibri"/>
                <w:bCs/>
                <w:i/>
                <w:lang w:val="ro-RO" w:eastAsia="fr-FR"/>
              </w:rPr>
              <w:lastRenderedPageBreak/>
              <w:t>organizatiilor de producatori, pentru comercializarea produselor agricole, cu completarile și modificarile ulterioare) care deservesc intereselor membrilor care au calitatea de fermieri;</w:t>
            </w:r>
          </w:p>
        </w:tc>
        <w:tc>
          <w:tcPr>
            <w:tcW w:w="454" w:type="dxa"/>
            <w:gridSpan w:val="9"/>
            <w:tcBorders>
              <w:top w:val="single" w:sz="4" w:space="0" w:color="auto"/>
              <w:left w:val="single" w:sz="12" w:space="0" w:color="auto"/>
              <w:bottom w:val="single" w:sz="4" w:space="0" w:color="auto"/>
              <w:right w:val="single" w:sz="12" w:space="0" w:color="auto"/>
            </w:tcBorders>
            <w:vAlign w:val="center"/>
          </w:tcPr>
          <w:p w14:paraId="1D5B288B" w14:textId="77777777" w:rsidR="000010A6" w:rsidRPr="00671C07" w:rsidRDefault="000010A6" w:rsidP="00D63019">
            <w:p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671C07">
              <w:rPr>
                <w:rFonts w:eastAsia="Times New Roman" w:cs="Calibri"/>
                <w:bCs/>
                <w:sz w:val="24"/>
                <w:szCs w:val="24"/>
                <w:lang w:val="ro-RO" w:eastAsia="fr-FR"/>
              </w:rPr>
              <w:lastRenderedPageBreak/>
              <w:sym w:font="Wingdings" w:char="F06F"/>
            </w:r>
          </w:p>
        </w:tc>
        <w:tc>
          <w:tcPr>
            <w:tcW w:w="455" w:type="dxa"/>
            <w:gridSpan w:val="10"/>
            <w:tcBorders>
              <w:top w:val="single" w:sz="4" w:space="0" w:color="auto"/>
              <w:left w:val="single" w:sz="12" w:space="0" w:color="auto"/>
              <w:bottom w:val="single" w:sz="4" w:space="0" w:color="auto"/>
              <w:right w:val="single" w:sz="12" w:space="0" w:color="auto"/>
            </w:tcBorders>
            <w:vAlign w:val="center"/>
          </w:tcPr>
          <w:p w14:paraId="4D2F0F86" w14:textId="77777777" w:rsidR="000010A6" w:rsidRPr="00671C07" w:rsidRDefault="000010A6" w:rsidP="00D63019">
            <w:p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671C07">
              <w:rPr>
                <w:rFonts w:eastAsia="Times New Roman" w:cs="Calibri"/>
                <w:bCs/>
                <w:sz w:val="24"/>
                <w:szCs w:val="24"/>
                <w:lang w:val="ro-RO" w:eastAsia="fr-FR"/>
              </w:rPr>
              <w:sym w:font="Wingdings" w:char="F06F"/>
            </w:r>
          </w:p>
        </w:tc>
        <w:tc>
          <w:tcPr>
            <w:tcW w:w="665" w:type="dxa"/>
            <w:gridSpan w:val="2"/>
            <w:tcBorders>
              <w:top w:val="single" w:sz="4" w:space="0" w:color="auto"/>
              <w:left w:val="single" w:sz="12" w:space="0" w:color="auto"/>
              <w:bottom w:val="single" w:sz="4" w:space="0" w:color="auto"/>
              <w:right w:val="single" w:sz="12" w:space="0" w:color="auto"/>
            </w:tcBorders>
            <w:shd w:val="clear" w:color="auto" w:fill="4F6228"/>
            <w:vAlign w:val="center"/>
          </w:tcPr>
          <w:p w14:paraId="217355E8" w14:textId="77777777" w:rsidR="000010A6" w:rsidRPr="00671C07" w:rsidRDefault="000010A6" w:rsidP="00D63019">
            <w:pPr>
              <w:overflowPunct w:val="0"/>
              <w:autoSpaceDE w:val="0"/>
              <w:autoSpaceDN w:val="0"/>
              <w:adjustRightInd w:val="0"/>
              <w:spacing w:after="0" w:line="240" w:lineRule="auto"/>
              <w:textAlignment w:val="baseline"/>
              <w:rPr>
                <w:rFonts w:eastAsia="Times New Roman" w:cs="Calibri"/>
                <w:b/>
                <w:bCs/>
                <w:sz w:val="24"/>
                <w:szCs w:val="24"/>
                <w:lang w:val="ro-RO" w:eastAsia="fr-FR"/>
              </w:rPr>
            </w:pPr>
          </w:p>
        </w:tc>
      </w:tr>
      <w:tr w:rsidR="000010A6" w:rsidRPr="00671C07" w14:paraId="40BE1CEE" w14:textId="77777777" w:rsidTr="00B44832">
        <w:trPr>
          <w:trHeight w:val="157"/>
        </w:trPr>
        <w:tc>
          <w:tcPr>
            <w:tcW w:w="10978" w:type="dxa"/>
            <w:gridSpan w:val="23"/>
            <w:tcBorders>
              <w:top w:val="single" w:sz="4" w:space="0" w:color="auto"/>
              <w:left w:val="single" w:sz="12" w:space="0" w:color="auto"/>
              <w:bottom w:val="single" w:sz="4" w:space="0" w:color="auto"/>
              <w:right w:val="single" w:sz="12" w:space="0" w:color="auto"/>
            </w:tcBorders>
          </w:tcPr>
          <w:p w14:paraId="5F04323F" w14:textId="77777777" w:rsidR="000010A6" w:rsidRPr="00005239" w:rsidRDefault="000010A6" w:rsidP="00005239">
            <w:pPr>
              <w:overflowPunct w:val="0"/>
              <w:autoSpaceDE w:val="0"/>
              <w:autoSpaceDN w:val="0"/>
              <w:adjustRightInd w:val="0"/>
              <w:spacing w:after="0" w:line="240" w:lineRule="auto"/>
              <w:textAlignment w:val="baseline"/>
              <w:rPr>
                <w:rFonts w:eastAsia="Times New Roman" w:cs="Calibri"/>
                <w:bCs/>
                <w:i/>
                <w:lang w:val="ro-RO" w:eastAsia="fr-FR"/>
              </w:rPr>
            </w:pPr>
            <w:r w:rsidRPr="00005239">
              <w:rPr>
                <w:rFonts w:eastAsia="Times New Roman" w:cs="Calibri"/>
                <w:bCs/>
                <w:i/>
                <w:lang w:val="ro-RO" w:eastAsia="fr-FR"/>
              </w:rPr>
              <w:t>D</w:t>
            </w:r>
            <w:r w:rsidR="00C770DA">
              <w:rPr>
                <w:rFonts w:eastAsia="Times New Roman" w:cs="Calibri"/>
                <w:bCs/>
                <w:i/>
                <w:lang w:val="ro-RO" w:eastAsia="fr-FR"/>
              </w:rPr>
              <w:t>ocumente d</w:t>
            </w:r>
            <w:r w:rsidRPr="00005239">
              <w:rPr>
                <w:rFonts w:eastAsia="Times New Roman" w:cs="Calibri"/>
                <w:bCs/>
                <w:i/>
                <w:lang w:val="ro-RO" w:eastAsia="fr-FR"/>
              </w:rPr>
              <w:t xml:space="preserve">e verificat: </w:t>
            </w:r>
          </w:p>
          <w:p w14:paraId="3F087BC5" w14:textId="77777777" w:rsidR="009B5688" w:rsidRPr="009B5688" w:rsidRDefault="009B5688" w:rsidP="000779E8">
            <w:pPr>
              <w:numPr>
                <w:ilvl w:val="0"/>
                <w:numId w:val="9"/>
              </w:numPr>
              <w:overflowPunct w:val="0"/>
              <w:autoSpaceDE w:val="0"/>
              <w:autoSpaceDN w:val="0"/>
              <w:adjustRightInd w:val="0"/>
              <w:spacing w:after="0" w:line="240" w:lineRule="auto"/>
              <w:textAlignment w:val="baseline"/>
              <w:rPr>
                <w:rFonts w:eastAsia="Times New Roman" w:cs="Calibri"/>
                <w:bCs/>
                <w:lang w:val="ro-RO" w:eastAsia="fr-FR"/>
              </w:rPr>
            </w:pPr>
            <w:r w:rsidRPr="009B5688">
              <w:rPr>
                <w:rFonts w:eastAsia="Times New Roman" w:cs="Calibri"/>
                <w:bCs/>
                <w:lang w:val="ro-RO" w:eastAsia="fr-FR"/>
              </w:rPr>
              <w:t xml:space="preserve">Fișa măsurii din SDL </w:t>
            </w:r>
          </w:p>
          <w:p w14:paraId="43810916" w14:textId="77777777" w:rsidR="009B5688" w:rsidRPr="00D90579" w:rsidRDefault="009B5688" w:rsidP="001D428D">
            <w:pPr>
              <w:numPr>
                <w:ilvl w:val="0"/>
                <w:numId w:val="9"/>
              </w:numPr>
              <w:overflowPunct w:val="0"/>
              <w:autoSpaceDE w:val="0"/>
              <w:autoSpaceDN w:val="0"/>
              <w:adjustRightInd w:val="0"/>
              <w:spacing w:after="0" w:line="240" w:lineRule="auto"/>
              <w:textAlignment w:val="baseline"/>
              <w:rPr>
                <w:rFonts w:eastAsia="Times New Roman" w:cs="Calibri"/>
                <w:bCs/>
                <w:lang w:val="ro-RO" w:eastAsia="fr-FR"/>
              </w:rPr>
            </w:pPr>
            <w:r w:rsidRPr="00D90579">
              <w:rPr>
                <w:rFonts w:eastAsia="Times New Roman" w:cs="Calibri"/>
                <w:bCs/>
                <w:lang w:val="ro-RO" w:eastAsia="fr-FR"/>
              </w:rPr>
              <w:t>Baza de date ONRC.</w:t>
            </w:r>
          </w:p>
          <w:p w14:paraId="484666A3" w14:textId="77777777" w:rsidR="009B5688" w:rsidRPr="00D90579" w:rsidRDefault="009B5688" w:rsidP="000779E8">
            <w:pPr>
              <w:numPr>
                <w:ilvl w:val="0"/>
                <w:numId w:val="9"/>
              </w:numPr>
              <w:overflowPunct w:val="0"/>
              <w:autoSpaceDE w:val="0"/>
              <w:autoSpaceDN w:val="0"/>
              <w:adjustRightInd w:val="0"/>
              <w:spacing w:after="0" w:line="240" w:lineRule="auto"/>
              <w:textAlignment w:val="baseline"/>
              <w:rPr>
                <w:rFonts w:eastAsia="Times New Roman" w:cs="Calibri"/>
                <w:bCs/>
                <w:lang w:val="ro-RO" w:eastAsia="fr-FR"/>
              </w:rPr>
            </w:pPr>
            <w:r w:rsidRPr="009B5688">
              <w:rPr>
                <w:rFonts w:eastAsia="Times New Roman" w:cs="Calibri"/>
                <w:bCs/>
                <w:lang w:val="ro-RO" w:eastAsia="fr-FR"/>
              </w:rPr>
              <w:t xml:space="preserve">Doc. Situatii </w:t>
            </w:r>
            <w:r w:rsidRPr="00D90579">
              <w:rPr>
                <w:rFonts w:eastAsia="Times New Roman" w:cs="Calibri"/>
                <w:bCs/>
                <w:lang w:val="ro-RO" w:eastAsia="fr-FR"/>
              </w:rPr>
              <w:t xml:space="preserve">financiare/ Declaratia </w:t>
            </w:r>
            <w:r w:rsidR="00F96F56" w:rsidRPr="00D90579">
              <w:rPr>
                <w:rFonts w:eastAsia="Times New Roman" w:cs="Calibri"/>
                <w:bCs/>
                <w:lang w:val="ro-RO" w:eastAsia="fr-FR"/>
              </w:rPr>
              <w:t>unica ANAF</w:t>
            </w:r>
          </w:p>
          <w:p w14:paraId="4FDC464B" w14:textId="77777777" w:rsidR="009B5688" w:rsidRPr="009B5688" w:rsidRDefault="009B5688" w:rsidP="000779E8">
            <w:pPr>
              <w:numPr>
                <w:ilvl w:val="0"/>
                <w:numId w:val="9"/>
              </w:numPr>
              <w:overflowPunct w:val="0"/>
              <w:autoSpaceDE w:val="0"/>
              <w:autoSpaceDN w:val="0"/>
              <w:adjustRightInd w:val="0"/>
              <w:spacing w:after="0" w:line="240" w:lineRule="auto"/>
              <w:textAlignment w:val="baseline"/>
              <w:rPr>
                <w:rFonts w:eastAsia="Times New Roman" w:cs="Calibri"/>
                <w:bCs/>
                <w:lang w:val="ro-RO" w:eastAsia="fr-FR"/>
              </w:rPr>
            </w:pPr>
            <w:r w:rsidRPr="009B5688">
              <w:rPr>
                <w:rFonts w:eastAsia="Times New Roman" w:cs="Calibri"/>
                <w:bCs/>
                <w:lang w:val="ro-RO" w:eastAsia="fr-FR"/>
              </w:rPr>
              <w:t>Doc. Certificat de inregistrare (CUI)</w:t>
            </w:r>
          </w:p>
          <w:p w14:paraId="5081853C" w14:textId="77777777" w:rsidR="009B5688" w:rsidRPr="009B5688" w:rsidRDefault="009B5688" w:rsidP="000779E8">
            <w:pPr>
              <w:numPr>
                <w:ilvl w:val="0"/>
                <w:numId w:val="9"/>
              </w:numPr>
              <w:overflowPunct w:val="0"/>
              <w:autoSpaceDE w:val="0"/>
              <w:autoSpaceDN w:val="0"/>
              <w:adjustRightInd w:val="0"/>
              <w:spacing w:after="0" w:line="240" w:lineRule="auto"/>
              <w:textAlignment w:val="baseline"/>
              <w:rPr>
                <w:rFonts w:eastAsia="Times New Roman" w:cs="Calibri"/>
                <w:bCs/>
                <w:lang w:val="ro-RO" w:eastAsia="fr-FR"/>
              </w:rPr>
            </w:pPr>
            <w:r w:rsidRPr="009B5688">
              <w:rPr>
                <w:rFonts w:eastAsia="Times New Roman" w:cs="Calibri"/>
                <w:bCs/>
                <w:lang w:val="ro-RO" w:eastAsia="fr-FR"/>
              </w:rPr>
              <w:t>Cererea de Finanțare – Secțiunea B1</w:t>
            </w:r>
          </w:p>
          <w:p w14:paraId="13E12E69" w14:textId="77777777" w:rsidR="000010A6" w:rsidRPr="009E6F2B" w:rsidRDefault="009B5688" w:rsidP="000779E8">
            <w:pPr>
              <w:numPr>
                <w:ilvl w:val="0"/>
                <w:numId w:val="9"/>
              </w:numPr>
              <w:overflowPunct w:val="0"/>
              <w:autoSpaceDE w:val="0"/>
              <w:autoSpaceDN w:val="0"/>
              <w:adjustRightInd w:val="0"/>
              <w:spacing w:after="0" w:line="240" w:lineRule="auto"/>
              <w:textAlignment w:val="baseline"/>
              <w:rPr>
                <w:rFonts w:eastAsia="Times New Roman" w:cs="Calibri"/>
                <w:bCs/>
                <w:i/>
                <w:lang w:val="ro-RO" w:eastAsia="fr-FR"/>
              </w:rPr>
            </w:pPr>
            <w:r w:rsidRPr="009B5688">
              <w:rPr>
                <w:rFonts w:eastAsia="Times New Roman" w:cs="Calibri"/>
                <w:bCs/>
                <w:lang w:val="ro-RO" w:eastAsia="fr-FR"/>
              </w:rPr>
              <w:t xml:space="preserve"> a) Hotarare judecatoreasca/b) Statut/ c)Documente de înființare a Institutelor de Cercetare, – dezvoltare, precum și a centrelor, staţiunilor şi unităților de cercetare-dezvoltare şi didactice din domeniul agricol</w:t>
            </w:r>
          </w:p>
        </w:tc>
      </w:tr>
      <w:tr w:rsidR="000010A6" w:rsidRPr="00671C07" w14:paraId="13C13C0F" w14:textId="77777777" w:rsidTr="00621A33">
        <w:tc>
          <w:tcPr>
            <w:tcW w:w="9404" w:type="dxa"/>
            <w:gridSpan w:val="2"/>
            <w:tcBorders>
              <w:top w:val="single" w:sz="12" w:space="0" w:color="auto"/>
              <w:left w:val="single" w:sz="12" w:space="0" w:color="auto"/>
              <w:bottom w:val="single" w:sz="6" w:space="0" w:color="auto"/>
              <w:right w:val="single" w:sz="12" w:space="0" w:color="auto"/>
            </w:tcBorders>
          </w:tcPr>
          <w:p w14:paraId="5868A56F" w14:textId="77777777" w:rsidR="000010A6" w:rsidRPr="00671C07" w:rsidRDefault="009B5688" w:rsidP="00EB7836">
            <w:p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9B5688">
              <w:rPr>
                <w:rFonts w:eastAsia="Times New Roman" w:cs="Calibri"/>
                <w:b/>
                <w:bCs/>
                <w:sz w:val="24"/>
                <w:szCs w:val="24"/>
                <w:lang w:val="ro-RO" w:eastAsia="fr-FR"/>
              </w:rPr>
              <w:t>EG2    Solicitantul deţine o exploataţie agricolă cu dimensiunea economică de minimum 8.000 SO la momentul depunerii cererii de finantare?</w:t>
            </w:r>
          </w:p>
        </w:tc>
        <w:tc>
          <w:tcPr>
            <w:tcW w:w="454" w:type="dxa"/>
            <w:gridSpan w:val="9"/>
            <w:tcBorders>
              <w:top w:val="single" w:sz="12" w:space="0" w:color="auto"/>
              <w:left w:val="single" w:sz="12" w:space="0" w:color="auto"/>
              <w:bottom w:val="single" w:sz="6" w:space="0" w:color="auto"/>
              <w:right w:val="single" w:sz="12" w:space="0" w:color="auto"/>
            </w:tcBorders>
            <w:vAlign w:val="center"/>
          </w:tcPr>
          <w:p w14:paraId="419F7E66" w14:textId="77777777" w:rsidR="000010A6" w:rsidRPr="00671C07" w:rsidRDefault="000010A6" w:rsidP="00EB7836">
            <w:p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671C07">
              <w:rPr>
                <w:rFonts w:eastAsia="Times New Roman" w:cs="Calibri"/>
                <w:bCs/>
                <w:sz w:val="24"/>
                <w:szCs w:val="24"/>
                <w:lang w:val="ro-RO" w:eastAsia="fr-FR"/>
              </w:rPr>
              <w:sym w:font="Wingdings" w:char="F06F"/>
            </w:r>
          </w:p>
        </w:tc>
        <w:tc>
          <w:tcPr>
            <w:tcW w:w="485" w:type="dxa"/>
            <w:gridSpan w:val="11"/>
            <w:tcBorders>
              <w:top w:val="single" w:sz="12" w:space="0" w:color="auto"/>
              <w:left w:val="single" w:sz="12" w:space="0" w:color="auto"/>
              <w:bottom w:val="single" w:sz="6" w:space="0" w:color="auto"/>
              <w:right w:val="single" w:sz="4" w:space="0" w:color="auto"/>
            </w:tcBorders>
            <w:vAlign w:val="center"/>
          </w:tcPr>
          <w:p w14:paraId="1EC0D830" w14:textId="77777777" w:rsidR="000010A6" w:rsidRPr="00671C07" w:rsidRDefault="000010A6" w:rsidP="00EB7836">
            <w:p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671C07">
              <w:rPr>
                <w:rFonts w:eastAsia="Times New Roman" w:cs="Calibri"/>
                <w:bCs/>
                <w:sz w:val="24"/>
                <w:szCs w:val="24"/>
                <w:lang w:val="ro-RO" w:eastAsia="fr-FR"/>
              </w:rPr>
              <w:sym w:font="Wingdings" w:char="F06F"/>
            </w:r>
          </w:p>
        </w:tc>
        <w:tc>
          <w:tcPr>
            <w:tcW w:w="635" w:type="dxa"/>
            <w:tcBorders>
              <w:top w:val="single" w:sz="12" w:space="0" w:color="auto"/>
              <w:left w:val="single" w:sz="4" w:space="0" w:color="auto"/>
              <w:bottom w:val="single" w:sz="6" w:space="0" w:color="auto"/>
              <w:right w:val="single" w:sz="12" w:space="0" w:color="auto"/>
            </w:tcBorders>
            <w:shd w:val="clear" w:color="auto" w:fill="4F6228"/>
          </w:tcPr>
          <w:p w14:paraId="673267B3" w14:textId="77777777" w:rsidR="000010A6" w:rsidRPr="00671C07" w:rsidRDefault="000010A6" w:rsidP="00EB7836">
            <w:pPr>
              <w:overflowPunct w:val="0"/>
              <w:autoSpaceDE w:val="0"/>
              <w:autoSpaceDN w:val="0"/>
              <w:adjustRightInd w:val="0"/>
              <w:spacing w:after="0" w:line="240" w:lineRule="auto"/>
              <w:textAlignment w:val="baseline"/>
              <w:rPr>
                <w:rFonts w:eastAsia="Times New Roman" w:cs="Calibri"/>
                <w:b/>
                <w:bCs/>
                <w:sz w:val="24"/>
                <w:szCs w:val="24"/>
                <w:lang w:val="ro-RO" w:eastAsia="fr-FR"/>
              </w:rPr>
            </w:pPr>
          </w:p>
        </w:tc>
      </w:tr>
      <w:tr w:rsidR="000010A6" w:rsidRPr="00671C07" w14:paraId="247A5157" w14:textId="77777777" w:rsidTr="00B44832">
        <w:tc>
          <w:tcPr>
            <w:tcW w:w="10978" w:type="dxa"/>
            <w:gridSpan w:val="23"/>
            <w:tcBorders>
              <w:top w:val="single" w:sz="12" w:space="0" w:color="auto"/>
              <w:left w:val="single" w:sz="12" w:space="0" w:color="auto"/>
              <w:bottom w:val="single" w:sz="6" w:space="0" w:color="auto"/>
              <w:right w:val="single" w:sz="12" w:space="0" w:color="auto"/>
            </w:tcBorders>
          </w:tcPr>
          <w:p w14:paraId="7729D2DA" w14:textId="77777777" w:rsidR="009B5688" w:rsidRPr="009B5688" w:rsidRDefault="009B5688" w:rsidP="009B5688">
            <w:pPr>
              <w:overflowPunct w:val="0"/>
              <w:autoSpaceDE w:val="0"/>
              <w:autoSpaceDN w:val="0"/>
              <w:adjustRightInd w:val="0"/>
              <w:spacing w:after="0" w:line="240" w:lineRule="auto"/>
              <w:textAlignment w:val="baseline"/>
              <w:rPr>
                <w:rFonts w:eastAsia="Times New Roman" w:cs="Calibri"/>
                <w:bCs/>
                <w:i/>
                <w:lang w:val="ro-RO" w:eastAsia="fr-FR"/>
              </w:rPr>
            </w:pPr>
            <w:r w:rsidRPr="009B5688">
              <w:rPr>
                <w:rFonts w:eastAsia="Times New Roman" w:cs="Calibri"/>
                <w:bCs/>
                <w:i/>
                <w:lang w:val="ro-RO" w:eastAsia="fr-FR"/>
              </w:rPr>
              <w:t>Documente Verificate</w:t>
            </w:r>
          </w:p>
          <w:p w14:paraId="1A8AF95F" w14:textId="77777777" w:rsidR="009B5688" w:rsidRPr="009B5688" w:rsidRDefault="009B5688" w:rsidP="000779E8">
            <w:pPr>
              <w:numPr>
                <w:ilvl w:val="0"/>
                <w:numId w:val="14"/>
              </w:numPr>
              <w:overflowPunct w:val="0"/>
              <w:autoSpaceDE w:val="0"/>
              <w:autoSpaceDN w:val="0"/>
              <w:adjustRightInd w:val="0"/>
              <w:spacing w:after="0" w:line="240" w:lineRule="auto"/>
              <w:textAlignment w:val="baseline"/>
              <w:rPr>
                <w:rFonts w:eastAsia="Times New Roman" w:cs="Calibri"/>
                <w:bCs/>
                <w:i/>
                <w:lang w:val="ro-RO" w:eastAsia="fr-FR"/>
              </w:rPr>
            </w:pPr>
            <w:r w:rsidRPr="009B5688">
              <w:rPr>
                <w:rFonts w:eastAsia="Times New Roman" w:cs="Calibri"/>
                <w:bCs/>
                <w:i/>
                <w:lang w:val="ro-RO" w:eastAsia="fr-FR"/>
              </w:rPr>
              <w:t>Fișa măsurii din SDL;</w:t>
            </w:r>
          </w:p>
          <w:p w14:paraId="608D74DF" w14:textId="77777777" w:rsidR="009B5688" w:rsidRPr="009B5688" w:rsidRDefault="009B5688" w:rsidP="000779E8">
            <w:pPr>
              <w:numPr>
                <w:ilvl w:val="0"/>
                <w:numId w:val="14"/>
              </w:numPr>
              <w:overflowPunct w:val="0"/>
              <w:autoSpaceDE w:val="0"/>
              <w:autoSpaceDN w:val="0"/>
              <w:adjustRightInd w:val="0"/>
              <w:spacing w:after="0" w:line="240" w:lineRule="auto"/>
              <w:textAlignment w:val="baseline"/>
              <w:rPr>
                <w:rFonts w:eastAsia="Times New Roman" w:cs="Calibri"/>
                <w:bCs/>
                <w:i/>
                <w:lang w:val="ro-RO" w:eastAsia="fr-FR"/>
              </w:rPr>
            </w:pPr>
            <w:r w:rsidRPr="009B5688">
              <w:rPr>
                <w:rFonts w:eastAsia="Times New Roman" w:cs="Calibri"/>
                <w:bCs/>
                <w:i/>
                <w:lang w:val="ro-RO" w:eastAsia="fr-FR"/>
              </w:rPr>
              <w:t>Cererea de finanţare - tabel calcul SO;</w:t>
            </w:r>
          </w:p>
          <w:p w14:paraId="2DC9742B" w14:textId="77777777" w:rsidR="000010A6" w:rsidRPr="00671C07" w:rsidRDefault="009B5688" w:rsidP="000779E8">
            <w:pPr>
              <w:numPr>
                <w:ilvl w:val="0"/>
                <w:numId w:val="10"/>
              </w:numPr>
              <w:overflowPunct w:val="0"/>
              <w:autoSpaceDE w:val="0"/>
              <w:autoSpaceDN w:val="0"/>
              <w:adjustRightInd w:val="0"/>
              <w:spacing w:after="0" w:line="240" w:lineRule="auto"/>
              <w:textAlignment w:val="baseline"/>
              <w:rPr>
                <w:rFonts w:eastAsia="Times New Roman" w:cs="Calibri"/>
                <w:b/>
                <w:bCs/>
                <w:lang w:val="ro-RO" w:eastAsia="fr-FR"/>
              </w:rPr>
            </w:pPr>
            <w:r w:rsidRPr="009B5688">
              <w:rPr>
                <w:rFonts w:eastAsia="Times New Roman" w:cs="Calibri"/>
                <w:bCs/>
                <w:i/>
                <w:lang w:val="ro-RO" w:eastAsia="fr-FR"/>
              </w:rPr>
              <w:t>Documente verificate si listate de expertul OJFIR din baza de date IACS de la APIA sau Extras din Registrul Exploatatiei emis de ANSVSA/DSVSA.</w:t>
            </w:r>
            <w:r w:rsidR="000010A6" w:rsidRPr="005B5625">
              <w:rPr>
                <w:rFonts w:cs="Calibri"/>
              </w:rPr>
              <w:t>.</w:t>
            </w:r>
          </w:p>
        </w:tc>
      </w:tr>
      <w:tr w:rsidR="000010A6" w:rsidRPr="00671C07" w14:paraId="142EBCF0" w14:textId="77777777" w:rsidTr="00621A33">
        <w:tc>
          <w:tcPr>
            <w:tcW w:w="9404" w:type="dxa"/>
            <w:gridSpan w:val="2"/>
            <w:tcBorders>
              <w:top w:val="single" w:sz="12" w:space="0" w:color="auto"/>
              <w:left w:val="single" w:sz="12" w:space="0" w:color="auto"/>
              <w:bottom w:val="single" w:sz="6" w:space="0" w:color="auto"/>
              <w:right w:val="single" w:sz="12" w:space="0" w:color="auto"/>
            </w:tcBorders>
          </w:tcPr>
          <w:p w14:paraId="038F4788" w14:textId="77777777" w:rsidR="000010A6" w:rsidRPr="00671C07" w:rsidRDefault="009B5688" w:rsidP="00EB7836">
            <w:p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9B5688">
              <w:rPr>
                <w:rFonts w:eastAsia="Times New Roman" w:cs="Calibri"/>
                <w:b/>
                <w:bCs/>
                <w:sz w:val="24"/>
                <w:szCs w:val="24"/>
                <w:lang w:val="ro-RO" w:eastAsia="fr-FR"/>
              </w:rPr>
              <w:t>EG3    Solicitantul trebuie să demonstreze asigurarea cofinanțării investiției</w:t>
            </w:r>
          </w:p>
        </w:tc>
        <w:tc>
          <w:tcPr>
            <w:tcW w:w="454" w:type="dxa"/>
            <w:gridSpan w:val="9"/>
            <w:tcBorders>
              <w:top w:val="single" w:sz="12" w:space="0" w:color="auto"/>
              <w:left w:val="single" w:sz="12" w:space="0" w:color="auto"/>
              <w:bottom w:val="single" w:sz="6" w:space="0" w:color="auto"/>
              <w:right w:val="single" w:sz="12" w:space="0" w:color="auto"/>
            </w:tcBorders>
            <w:vAlign w:val="center"/>
          </w:tcPr>
          <w:p w14:paraId="2AB7E67A" w14:textId="77777777" w:rsidR="000010A6" w:rsidRPr="00671C07" w:rsidRDefault="000010A6" w:rsidP="00EB7836">
            <w:p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671C07">
              <w:rPr>
                <w:rFonts w:eastAsia="Times New Roman" w:cs="Calibri"/>
                <w:bCs/>
                <w:sz w:val="24"/>
                <w:szCs w:val="24"/>
                <w:lang w:val="ro-RO" w:eastAsia="fr-FR"/>
              </w:rPr>
              <w:sym w:font="Wingdings" w:char="F06F"/>
            </w:r>
          </w:p>
        </w:tc>
        <w:tc>
          <w:tcPr>
            <w:tcW w:w="485" w:type="dxa"/>
            <w:gridSpan w:val="11"/>
            <w:tcBorders>
              <w:top w:val="single" w:sz="12" w:space="0" w:color="auto"/>
              <w:left w:val="single" w:sz="12" w:space="0" w:color="auto"/>
              <w:bottom w:val="single" w:sz="6" w:space="0" w:color="auto"/>
              <w:right w:val="single" w:sz="12" w:space="0" w:color="auto"/>
            </w:tcBorders>
            <w:vAlign w:val="center"/>
          </w:tcPr>
          <w:p w14:paraId="6C11A764" w14:textId="77777777" w:rsidR="000010A6" w:rsidRPr="00671C07" w:rsidRDefault="000010A6" w:rsidP="00EB7836">
            <w:p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671C07">
              <w:rPr>
                <w:rFonts w:eastAsia="Times New Roman" w:cs="Calibri"/>
                <w:bCs/>
                <w:sz w:val="24"/>
                <w:szCs w:val="24"/>
                <w:lang w:val="ro-RO" w:eastAsia="fr-FR"/>
              </w:rPr>
              <w:sym w:font="Wingdings" w:char="F06F"/>
            </w:r>
          </w:p>
        </w:tc>
        <w:tc>
          <w:tcPr>
            <w:tcW w:w="635" w:type="dxa"/>
            <w:tcBorders>
              <w:top w:val="single" w:sz="12" w:space="0" w:color="auto"/>
              <w:left w:val="single" w:sz="12" w:space="0" w:color="auto"/>
              <w:bottom w:val="single" w:sz="6" w:space="0" w:color="auto"/>
              <w:right w:val="single" w:sz="12" w:space="0" w:color="auto"/>
            </w:tcBorders>
            <w:shd w:val="clear" w:color="auto" w:fill="4F6228"/>
          </w:tcPr>
          <w:p w14:paraId="7C4F95B2" w14:textId="77777777" w:rsidR="000010A6" w:rsidRPr="00671C07" w:rsidRDefault="000010A6" w:rsidP="00EB7836">
            <w:pPr>
              <w:overflowPunct w:val="0"/>
              <w:autoSpaceDE w:val="0"/>
              <w:autoSpaceDN w:val="0"/>
              <w:adjustRightInd w:val="0"/>
              <w:spacing w:after="0" w:line="240" w:lineRule="auto"/>
              <w:textAlignment w:val="baseline"/>
              <w:rPr>
                <w:rFonts w:eastAsia="Times New Roman" w:cs="Calibri"/>
                <w:b/>
                <w:bCs/>
                <w:sz w:val="24"/>
                <w:szCs w:val="24"/>
                <w:lang w:val="ro-RO" w:eastAsia="fr-FR"/>
              </w:rPr>
            </w:pPr>
          </w:p>
        </w:tc>
      </w:tr>
      <w:tr w:rsidR="000010A6" w:rsidRPr="00671C07" w14:paraId="66CE4D00" w14:textId="77777777" w:rsidTr="00B44832">
        <w:tc>
          <w:tcPr>
            <w:tcW w:w="10978" w:type="dxa"/>
            <w:gridSpan w:val="23"/>
            <w:tcBorders>
              <w:top w:val="single" w:sz="12" w:space="0" w:color="auto"/>
              <w:left w:val="single" w:sz="12" w:space="0" w:color="auto"/>
              <w:bottom w:val="single" w:sz="6" w:space="0" w:color="auto"/>
              <w:right w:val="single" w:sz="12" w:space="0" w:color="auto"/>
            </w:tcBorders>
          </w:tcPr>
          <w:p w14:paraId="6012EC9F" w14:textId="77777777" w:rsidR="009B5688" w:rsidRPr="009B5688" w:rsidRDefault="009B5688" w:rsidP="009B5688">
            <w:pPr>
              <w:overflowPunct w:val="0"/>
              <w:autoSpaceDE w:val="0"/>
              <w:autoSpaceDN w:val="0"/>
              <w:adjustRightInd w:val="0"/>
              <w:spacing w:after="0" w:line="240" w:lineRule="auto"/>
              <w:textAlignment w:val="baseline"/>
              <w:rPr>
                <w:rFonts w:eastAsia="Times New Roman" w:cs="Calibri"/>
                <w:bCs/>
                <w:i/>
                <w:lang w:val="ro-RO" w:eastAsia="fr-FR"/>
              </w:rPr>
            </w:pPr>
            <w:r w:rsidRPr="009B5688">
              <w:rPr>
                <w:rFonts w:eastAsia="Times New Roman" w:cs="Calibri"/>
                <w:bCs/>
                <w:i/>
                <w:lang w:val="ro-RO" w:eastAsia="fr-FR"/>
              </w:rPr>
              <w:t>Documente Verificate:</w:t>
            </w:r>
          </w:p>
          <w:p w14:paraId="510C7AC2" w14:textId="77777777" w:rsidR="000010A6" w:rsidRPr="00671C07" w:rsidRDefault="009B5688" w:rsidP="000779E8">
            <w:pPr>
              <w:numPr>
                <w:ilvl w:val="0"/>
                <w:numId w:val="11"/>
              </w:num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9B5688">
              <w:rPr>
                <w:rFonts w:eastAsia="Times New Roman" w:cs="Calibri"/>
                <w:bCs/>
                <w:i/>
                <w:lang w:val="ro-RO" w:eastAsia="fr-FR"/>
              </w:rPr>
              <w:t>Angajament privind utilizarea cofinanţării.</w:t>
            </w:r>
          </w:p>
        </w:tc>
      </w:tr>
      <w:tr w:rsidR="009B5688" w:rsidRPr="00671C07" w14:paraId="5A685BA7" w14:textId="77777777" w:rsidTr="00621A33">
        <w:tc>
          <w:tcPr>
            <w:tcW w:w="9428" w:type="dxa"/>
            <w:gridSpan w:val="4"/>
            <w:tcBorders>
              <w:top w:val="single" w:sz="12" w:space="0" w:color="auto"/>
              <w:left w:val="single" w:sz="12" w:space="0" w:color="auto"/>
              <w:bottom w:val="single" w:sz="6" w:space="0" w:color="auto"/>
              <w:right w:val="single" w:sz="12" w:space="0" w:color="auto"/>
            </w:tcBorders>
          </w:tcPr>
          <w:p w14:paraId="136CE1C1" w14:textId="77777777" w:rsidR="009B5688" w:rsidRPr="009B5688" w:rsidRDefault="009B5688" w:rsidP="007F3385">
            <w:pPr>
              <w:overflowPunct w:val="0"/>
              <w:autoSpaceDE w:val="0"/>
              <w:autoSpaceDN w:val="0"/>
              <w:adjustRightInd w:val="0"/>
              <w:spacing w:after="0" w:line="240" w:lineRule="auto"/>
              <w:textAlignment w:val="baseline"/>
              <w:rPr>
                <w:rFonts w:eastAsia="Times New Roman" w:cs="Calibri"/>
                <w:b/>
                <w:bCs/>
                <w:lang w:val="ro-RO" w:eastAsia="fr-FR"/>
              </w:rPr>
            </w:pPr>
            <w:r w:rsidRPr="009B5688">
              <w:rPr>
                <w:rFonts w:eastAsia="Times New Roman" w:cs="Calibri"/>
                <w:b/>
                <w:bCs/>
                <w:sz w:val="24"/>
                <w:lang w:val="ro-RO" w:eastAsia="fr-FR"/>
              </w:rPr>
              <w:t>EG4 Viabilitatea economică a investiției trebuie să fie demonstrată  în baza documentatiei tehnico-economice</w:t>
            </w:r>
          </w:p>
        </w:tc>
        <w:tc>
          <w:tcPr>
            <w:tcW w:w="465" w:type="dxa"/>
            <w:gridSpan w:val="10"/>
            <w:tcBorders>
              <w:top w:val="single" w:sz="12" w:space="0" w:color="auto"/>
              <w:left w:val="single" w:sz="12" w:space="0" w:color="auto"/>
              <w:bottom w:val="single" w:sz="6" w:space="0" w:color="auto"/>
              <w:right w:val="single" w:sz="12" w:space="0" w:color="auto"/>
            </w:tcBorders>
            <w:vAlign w:val="center"/>
          </w:tcPr>
          <w:p w14:paraId="531D5A0A" w14:textId="77777777" w:rsidR="009B5688" w:rsidRPr="00671C07" w:rsidRDefault="009B5688" w:rsidP="000779E8">
            <w:p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671C07">
              <w:rPr>
                <w:rFonts w:eastAsia="Times New Roman" w:cs="Calibri"/>
                <w:bCs/>
                <w:sz w:val="24"/>
                <w:szCs w:val="24"/>
                <w:lang w:val="ro-RO" w:eastAsia="fr-FR"/>
              </w:rPr>
              <w:sym w:font="Wingdings" w:char="F06F"/>
            </w:r>
          </w:p>
        </w:tc>
        <w:tc>
          <w:tcPr>
            <w:tcW w:w="450" w:type="dxa"/>
            <w:gridSpan w:val="8"/>
            <w:tcBorders>
              <w:top w:val="single" w:sz="12" w:space="0" w:color="auto"/>
              <w:left w:val="single" w:sz="12" w:space="0" w:color="auto"/>
              <w:bottom w:val="single" w:sz="6" w:space="0" w:color="auto"/>
              <w:right w:val="single" w:sz="12" w:space="0" w:color="auto"/>
            </w:tcBorders>
            <w:vAlign w:val="center"/>
          </w:tcPr>
          <w:p w14:paraId="281422ED" w14:textId="77777777" w:rsidR="009B5688" w:rsidRPr="00671C07" w:rsidRDefault="009B5688" w:rsidP="000779E8">
            <w:p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671C07">
              <w:rPr>
                <w:rFonts w:eastAsia="Times New Roman" w:cs="Calibri"/>
                <w:bCs/>
                <w:sz w:val="24"/>
                <w:szCs w:val="24"/>
                <w:lang w:val="ro-RO" w:eastAsia="fr-FR"/>
              </w:rPr>
              <w:sym w:font="Wingdings" w:char="F06F"/>
            </w:r>
          </w:p>
        </w:tc>
        <w:tc>
          <w:tcPr>
            <w:tcW w:w="635" w:type="dxa"/>
            <w:tcBorders>
              <w:top w:val="single" w:sz="12" w:space="0" w:color="auto"/>
              <w:left w:val="single" w:sz="12" w:space="0" w:color="auto"/>
              <w:bottom w:val="single" w:sz="6" w:space="0" w:color="auto"/>
              <w:right w:val="single" w:sz="12" w:space="0" w:color="auto"/>
            </w:tcBorders>
            <w:shd w:val="clear" w:color="auto" w:fill="4F6228"/>
          </w:tcPr>
          <w:p w14:paraId="278CAA27" w14:textId="77777777" w:rsidR="009B5688" w:rsidRPr="00671C07" w:rsidRDefault="009B5688" w:rsidP="000779E8">
            <w:pPr>
              <w:overflowPunct w:val="0"/>
              <w:autoSpaceDE w:val="0"/>
              <w:autoSpaceDN w:val="0"/>
              <w:adjustRightInd w:val="0"/>
              <w:spacing w:after="0" w:line="240" w:lineRule="auto"/>
              <w:textAlignment w:val="baseline"/>
              <w:rPr>
                <w:rFonts w:eastAsia="Times New Roman" w:cs="Calibri"/>
                <w:b/>
                <w:bCs/>
                <w:sz w:val="24"/>
                <w:szCs w:val="24"/>
                <w:lang w:val="ro-RO" w:eastAsia="fr-FR"/>
              </w:rPr>
            </w:pPr>
          </w:p>
        </w:tc>
      </w:tr>
      <w:tr w:rsidR="009B5688" w:rsidRPr="00671C07" w14:paraId="3D566768" w14:textId="77777777" w:rsidTr="000779E8">
        <w:tc>
          <w:tcPr>
            <w:tcW w:w="10978" w:type="dxa"/>
            <w:gridSpan w:val="23"/>
            <w:tcBorders>
              <w:top w:val="single" w:sz="12" w:space="0" w:color="auto"/>
              <w:left w:val="single" w:sz="12" w:space="0" w:color="auto"/>
              <w:bottom w:val="single" w:sz="6" w:space="0" w:color="auto"/>
              <w:right w:val="single" w:sz="12" w:space="0" w:color="auto"/>
            </w:tcBorders>
          </w:tcPr>
          <w:p w14:paraId="70910C6D" w14:textId="77777777" w:rsidR="009B5688" w:rsidRPr="001420FC" w:rsidRDefault="009B5688" w:rsidP="009B5688">
            <w:pPr>
              <w:overflowPunct w:val="0"/>
              <w:autoSpaceDE w:val="0"/>
              <w:autoSpaceDN w:val="0"/>
              <w:adjustRightInd w:val="0"/>
              <w:spacing w:after="0" w:line="240" w:lineRule="auto"/>
              <w:textAlignment w:val="baseline"/>
              <w:rPr>
                <w:rFonts w:eastAsia="Times New Roman" w:cs="Calibri"/>
                <w:bCs/>
                <w:i/>
                <w:lang w:val="ro-RO" w:eastAsia="fr-FR"/>
              </w:rPr>
            </w:pPr>
            <w:r w:rsidRPr="001420FC">
              <w:rPr>
                <w:rFonts w:eastAsia="Times New Roman" w:cs="Calibri"/>
                <w:bCs/>
                <w:i/>
                <w:lang w:val="ro-RO" w:eastAsia="fr-FR"/>
              </w:rPr>
              <w:t>Documente Verificate:</w:t>
            </w:r>
          </w:p>
          <w:p w14:paraId="0796ADFB" w14:textId="77777777" w:rsidR="009B5688" w:rsidRDefault="009B5688" w:rsidP="000779E8">
            <w:pPr>
              <w:numPr>
                <w:ilvl w:val="0"/>
                <w:numId w:val="11"/>
              </w:numPr>
              <w:overflowPunct w:val="0"/>
              <w:autoSpaceDE w:val="0"/>
              <w:autoSpaceDN w:val="0"/>
              <w:adjustRightInd w:val="0"/>
              <w:spacing w:after="0"/>
              <w:textAlignment w:val="baseline"/>
              <w:rPr>
                <w:rFonts w:eastAsia="Times New Roman" w:cs="Calibri"/>
                <w:bCs/>
                <w:lang w:val="ro-RO" w:eastAsia="fr-FR"/>
              </w:rPr>
            </w:pPr>
            <w:r>
              <w:rPr>
                <w:rFonts w:eastAsia="Times New Roman" w:cs="Calibri"/>
                <w:bCs/>
                <w:lang w:val="ro-RO" w:eastAsia="fr-FR"/>
              </w:rPr>
              <w:t>CF</w:t>
            </w:r>
            <w:r w:rsidR="009121A0">
              <w:rPr>
                <w:rFonts w:eastAsia="Times New Roman" w:cs="Calibri"/>
                <w:bCs/>
                <w:lang w:val="ro-RO" w:eastAsia="fr-FR"/>
              </w:rPr>
              <w:t>, inclusiv Anexa B sau C</w:t>
            </w:r>
            <w:r>
              <w:rPr>
                <w:rFonts w:eastAsia="Times New Roman" w:cs="Calibri"/>
                <w:bCs/>
                <w:lang w:val="ro-RO" w:eastAsia="fr-FR"/>
              </w:rPr>
              <w:t xml:space="preserve"> ;</w:t>
            </w:r>
          </w:p>
          <w:p w14:paraId="3A9D3DBE" w14:textId="77777777" w:rsidR="009B5688" w:rsidRPr="007F3385" w:rsidRDefault="009B5688" w:rsidP="000779E8">
            <w:pPr>
              <w:numPr>
                <w:ilvl w:val="0"/>
                <w:numId w:val="11"/>
              </w:numPr>
              <w:overflowPunct w:val="0"/>
              <w:autoSpaceDE w:val="0"/>
              <w:autoSpaceDN w:val="0"/>
              <w:adjustRightInd w:val="0"/>
              <w:spacing w:after="0" w:line="240" w:lineRule="auto"/>
              <w:textAlignment w:val="baseline"/>
              <w:rPr>
                <w:rFonts w:eastAsia="Times New Roman" w:cs="Calibri"/>
                <w:bCs/>
                <w:i/>
                <w:lang w:val="ro-RO" w:eastAsia="fr-FR"/>
              </w:rPr>
            </w:pPr>
            <w:r>
              <w:rPr>
                <w:rFonts w:eastAsia="Times New Roman" w:cs="Calibri"/>
                <w:bCs/>
                <w:lang w:val="ro-RO" w:eastAsia="fr-FR"/>
              </w:rPr>
              <w:t>Situațiile financiare în funcție de tipul solicitantului</w:t>
            </w:r>
          </w:p>
        </w:tc>
      </w:tr>
      <w:tr w:rsidR="00E51C94" w:rsidRPr="00671C07" w14:paraId="418E7304" w14:textId="77777777" w:rsidTr="00621A33">
        <w:tc>
          <w:tcPr>
            <w:tcW w:w="9428" w:type="dxa"/>
            <w:gridSpan w:val="4"/>
            <w:tcBorders>
              <w:top w:val="single" w:sz="12" w:space="0" w:color="auto"/>
              <w:left w:val="single" w:sz="12" w:space="0" w:color="auto"/>
              <w:bottom w:val="single" w:sz="6" w:space="0" w:color="auto"/>
              <w:right w:val="single" w:sz="12" w:space="0" w:color="auto"/>
            </w:tcBorders>
          </w:tcPr>
          <w:p w14:paraId="36C9E244" w14:textId="77777777" w:rsidR="00E51C94" w:rsidRPr="00E51C94" w:rsidRDefault="00E51C94" w:rsidP="00E51C94">
            <w:pPr>
              <w:overflowPunct w:val="0"/>
              <w:autoSpaceDE w:val="0"/>
              <w:autoSpaceDN w:val="0"/>
              <w:adjustRightInd w:val="0"/>
              <w:spacing w:after="0" w:line="240" w:lineRule="auto"/>
              <w:textAlignment w:val="baseline"/>
              <w:rPr>
                <w:b/>
                <w:sz w:val="24"/>
                <w:szCs w:val="24"/>
              </w:rPr>
            </w:pPr>
            <w:r w:rsidRPr="009B5688">
              <w:rPr>
                <w:rFonts w:eastAsia="Times New Roman" w:cs="Calibri"/>
                <w:b/>
                <w:bCs/>
                <w:sz w:val="24"/>
                <w:lang w:val="ro-RO" w:eastAsia="fr-FR"/>
              </w:rPr>
              <w:t>EG</w:t>
            </w:r>
            <w:r>
              <w:rPr>
                <w:rFonts w:eastAsia="Times New Roman" w:cs="Calibri"/>
                <w:b/>
                <w:bCs/>
                <w:sz w:val="24"/>
                <w:lang w:val="ro-RO" w:eastAsia="fr-FR"/>
              </w:rPr>
              <w:t>5</w:t>
            </w:r>
            <w:r w:rsidRPr="009B5688">
              <w:rPr>
                <w:rFonts w:eastAsia="Times New Roman" w:cs="Calibri"/>
                <w:b/>
                <w:bCs/>
                <w:sz w:val="24"/>
                <w:lang w:val="ro-RO" w:eastAsia="fr-FR"/>
              </w:rPr>
              <w:t xml:space="preserve"> </w:t>
            </w:r>
            <w:r w:rsidRPr="00F37796">
              <w:rPr>
                <w:b/>
                <w:sz w:val="24"/>
                <w:szCs w:val="24"/>
              </w:rPr>
              <w:t>Investiția va fi precedată de o evaluare a impactului preconizat asupra mediului dacă aceasta poate avea efecte negative asupra mediului, în conformitate cu legislația în vigoare</w:t>
            </w:r>
          </w:p>
        </w:tc>
        <w:tc>
          <w:tcPr>
            <w:tcW w:w="465" w:type="dxa"/>
            <w:gridSpan w:val="10"/>
            <w:tcBorders>
              <w:top w:val="single" w:sz="12" w:space="0" w:color="auto"/>
              <w:left w:val="single" w:sz="12" w:space="0" w:color="auto"/>
              <w:bottom w:val="single" w:sz="6" w:space="0" w:color="auto"/>
              <w:right w:val="single" w:sz="12" w:space="0" w:color="auto"/>
            </w:tcBorders>
            <w:vAlign w:val="center"/>
          </w:tcPr>
          <w:p w14:paraId="79FA0A3D" w14:textId="77777777" w:rsidR="00E51C94" w:rsidRPr="00671C07" w:rsidRDefault="00E51C94" w:rsidP="00C27CBC">
            <w:p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671C07">
              <w:rPr>
                <w:rFonts w:eastAsia="Times New Roman" w:cs="Calibri"/>
                <w:bCs/>
                <w:sz w:val="24"/>
                <w:szCs w:val="24"/>
                <w:lang w:val="ro-RO" w:eastAsia="fr-FR"/>
              </w:rPr>
              <w:sym w:font="Wingdings" w:char="F06F"/>
            </w:r>
          </w:p>
        </w:tc>
        <w:tc>
          <w:tcPr>
            <w:tcW w:w="450" w:type="dxa"/>
            <w:gridSpan w:val="8"/>
            <w:tcBorders>
              <w:top w:val="single" w:sz="12" w:space="0" w:color="auto"/>
              <w:left w:val="single" w:sz="12" w:space="0" w:color="auto"/>
              <w:bottom w:val="single" w:sz="6" w:space="0" w:color="auto"/>
              <w:right w:val="single" w:sz="12" w:space="0" w:color="auto"/>
            </w:tcBorders>
            <w:vAlign w:val="center"/>
          </w:tcPr>
          <w:p w14:paraId="0867C791" w14:textId="77777777" w:rsidR="00E51C94" w:rsidRPr="00671C07" w:rsidRDefault="00E51C94" w:rsidP="00C27CBC">
            <w:p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671C07">
              <w:rPr>
                <w:rFonts w:eastAsia="Times New Roman" w:cs="Calibri"/>
                <w:bCs/>
                <w:sz w:val="24"/>
                <w:szCs w:val="24"/>
                <w:lang w:val="ro-RO" w:eastAsia="fr-FR"/>
              </w:rPr>
              <w:sym w:font="Wingdings" w:char="F06F"/>
            </w:r>
          </w:p>
        </w:tc>
        <w:tc>
          <w:tcPr>
            <w:tcW w:w="635" w:type="dxa"/>
            <w:tcBorders>
              <w:top w:val="single" w:sz="12" w:space="0" w:color="auto"/>
              <w:left w:val="single" w:sz="12" w:space="0" w:color="auto"/>
              <w:bottom w:val="single" w:sz="6" w:space="0" w:color="auto"/>
              <w:right w:val="single" w:sz="12" w:space="0" w:color="auto"/>
            </w:tcBorders>
            <w:shd w:val="clear" w:color="auto" w:fill="4F6228"/>
          </w:tcPr>
          <w:p w14:paraId="105FAD77" w14:textId="77777777" w:rsidR="00E51C94" w:rsidRPr="00671C07" w:rsidRDefault="00E51C94" w:rsidP="00C27CBC">
            <w:pPr>
              <w:overflowPunct w:val="0"/>
              <w:autoSpaceDE w:val="0"/>
              <w:autoSpaceDN w:val="0"/>
              <w:adjustRightInd w:val="0"/>
              <w:spacing w:after="0" w:line="240" w:lineRule="auto"/>
              <w:textAlignment w:val="baseline"/>
              <w:rPr>
                <w:rFonts w:eastAsia="Times New Roman" w:cs="Calibri"/>
                <w:b/>
                <w:bCs/>
                <w:sz w:val="24"/>
                <w:szCs w:val="24"/>
                <w:lang w:val="ro-RO" w:eastAsia="fr-FR"/>
              </w:rPr>
            </w:pPr>
          </w:p>
        </w:tc>
      </w:tr>
      <w:tr w:rsidR="00E51C94" w:rsidRPr="00671C07" w14:paraId="5855EAF9" w14:textId="77777777" w:rsidTr="000779E8">
        <w:tc>
          <w:tcPr>
            <w:tcW w:w="10978" w:type="dxa"/>
            <w:gridSpan w:val="23"/>
            <w:tcBorders>
              <w:top w:val="single" w:sz="12" w:space="0" w:color="auto"/>
              <w:left w:val="single" w:sz="12" w:space="0" w:color="auto"/>
              <w:bottom w:val="single" w:sz="6" w:space="0" w:color="auto"/>
              <w:right w:val="single" w:sz="12" w:space="0" w:color="auto"/>
            </w:tcBorders>
          </w:tcPr>
          <w:p w14:paraId="10DF308E" w14:textId="77777777" w:rsidR="00E51C94" w:rsidRDefault="00E51C94" w:rsidP="009B5688">
            <w:pPr>
              <w:overflowPunct w:val="0"/>
              <w:autoSpaceDE w:val="0"/>
              <w:autoSpaceDN w:val="0"/>
              <w:adjustRightInd w:val="0"/>
              <w:spacing w:after="0" w:line="240" w:lineRule="auto"/>
              <w:textAlignment w:val="baseline"/>
              <w:rPr>
                <w:rFonts w:eastAsia="Times New Roman" w:cs="Calibri"/>
                <w:bCs/>
                <w:i/>
                <w:lang w:val="ro-RO" w:eastAsia="fr-FR"/>
              </w:rPr>
            </w:pPr>
            <w:r>
              <w:rPr>
                <w:rFonts w:eastAsia="Times New Roman" w:cs="Calibri"/>
                <w:bCs/>
                <w:i/>
                <w:lang w:val="ro-RO" w:eastAsia="fr-FR"/>
              </w:rPr>
              <w:t>Documente verificate:</w:t>
            </w:r>
          </w:p>
          <w:p w14:paraId="5D5671BB" w14:textId="77777777" w:rsidR="00E51C94" w:rsidRPr="001420FC" w:rsidRDefault="002C3A3A" w:rsidP="002C3A3A">
            <w:pPr>
              <w:numPr>
                <w:ilvl w:val="0"/>
                <w:numId w:val="42"/>
              </w:numPr>
              <w:overflowPunct w:val="0"/>
              <w:autoSpaceDE w:val="0"/>
              <w:autoSpaceDN w:val="0"/>
              <w:adjustRightInd w:val="0"/>
              <w:spacing w:after="0" w:line="240" w:lineRule="auto"/>
              <w:textAlignment w:val="baseline"/>
              <w:rPr>
                <w:rFonts w:eastAsia="Times New Roman" w:cs="Calibri"/>
                <w:bCs/>
                <w:i/>
                <w:lang w:val="ro-RO" w:eastAsia="fr-FR"/>
              </w:rPr>
            </w:pPr>
            <w:r>
              <w:rPr>
                <w:rFonts w:eastAsia="Times New Roman" w:cs="Calibri"/>
                <w:bCs/>
                <w:i/>
                <w:lang w:val="ro-RO" w:eastAsia="fr-FR"/>
              </w:rPr>
              <w:t>Declarația pe propria răspundere de la secțiunea F a cererii de finanțare</w:t>
            </w:r>
          </w:p>
        </w:tc>
      </w:tr>
      <w:tr w:rsidR="009B5688" w:rsidRPr="00671C07" w14:paraId="7B0841C4" w14:textId="77777777" w:rsidTr="00621A33">
        <w:tc>
          <w:tcPr>
            <w:tcW w:w="9422" w:type="dxa"/>
            <w:gridSpan w:val="3"/>
            <w:tcBorders>
              <w:top w:val="single" w:sz="12" w:space="0" w:color="auto"/>
              <w:left w:val="single" w:sz="12" w:space="0" w:color="auto"/>
              <w:bottom w:val="single" w:sz="6" w:space="0" w:color="auto"/>
              <w:right w:val="single" w:sz="12" w:space="0" w:color="auto"/>
            </w:tcBorders>
          </w:tcPr>
          <w:p w14:paraId="73243CB4" w14:textId="77777777" w:rsidR="009B5688" w:rsidRPr="00671C07" w:rsidRDefault="009B5688" w:rsidP="00EB7836">
            <w:pPr>
              <w:overflowPunct w:val="0"/>
              <w:autoSpaceDE w:val="0"/>
              <w:autoSpaceDN w:val="0"/>
              <w:adjustRightInd w:val="0"/>
              <w:spacing w:after="0" w:line="240" w:lineRule="auto"/>
              <w:textAlignment w:val="baseline"/>
              <w:rPr>
                <w:rFonts w:eastAsia="Times New Roman" w:cs="Calibri"/>
                <w:b/>
                <w:sz w:val="24"/>
                <w:szCs w:val="24"/>
                <w:lang w:val="ro-RO"/>
              </w:rPr>
            </w:pPr>
            <w:r w:rsidRPr="00671C07">
              <w:rPr>
                <w:rFonts w:eastAsia="Times New Roman" w:cs="Calibri"/>
                <w:b/>
                <w:bCs/>
                <w:sz w:val="24"/>
                <w:szCs w:val="24"/>
                <w:lang w:val="ro-RO" w:eastAsia="fr-FR"/>
              </w:rPr>
              <w:t>EG</w:t>
            </w:r>
            <w:r w:rsidR="00AA05C2">
              <w:rPr>
                <w:rFonts w:eastAsia="Times New Roman" w:cs="Calibri"/>
                <w:b/>
                <w:bCs/>
                <w:sz w:val="24"/>
                <w:szCs w:val="24"/>
                <w:lang w:val="ro-RO" w:eastAsia="fr-FR"/>
              </w:rPr>
              <w:t>6</w:t>
            </w:r>
            <w:r w:rsidRPr="00671C07">
              <w:rPr>
                <w:rFonts w:eastAsia="Times New Roman" w:cs="Calibri"/>
                <w:sz w:val="24"/>
                <w:szCs w:val="24"/>
                <w:lang w:val="ro-RO"/>
              </w:rPr>
              <w:t xml:space="preserve"> </w:t>
            </w:r>
            <w:r w:rsidRPr="00671C07">
              <w:rPr>
                <w:rFonts w:eastAsia="Times New Roman" w:cs="Calibri"/>
                <w:b/>
                <w:sz w:val="24"/>
                <w:szCs w:val="24"/>
                <w:lang w:val="ro-RO"/>
              </w:rPr>
              <w:t>Investiția se încadrează în cel puțin unul din tipurile de sprijin prevăzute prin Măsură</w:t>
            </w:r>
            <w:r w:rsidR="00BE6BF1">
              <w:rPr>
                <w:rFonts w:eastAsia="Times New Roman" w:cs="Calibri"/>
                <w:b/>
                <w:sz w:val="24"/>
                <w:szCs w:val="24"/>
                <w:lang w:val="ro-RO"/>
              </w:rPr>
              <w:t xml:space="preserve"> M1/2A</w:t>
            </w:r>
            <w:r w:rsidRPr="00671C07">
              <w:rPr>
                <w:rFonts w:eastAsia="Times New Roman" w:cs="Calibri"/>
                <w:b/>
                <w:sz w:val="24"/>
                <w:szCs w:val="24"/>
                <w:lang w:val="ro-RO"/>
              </w:rPr>
              <w:t>?</w:t>
            </w:r>
          </w:p>
          <w:p w14:paraId="5039B4F5" w14:textId="77777777" w:rsidR="009B5688" w:rsidRPr="001D49C0" w:rsidRDefault="009B5688" w:rsidP="00EB7836">
            <w:pPr>
              <w:overflowPunct w:val="0"/>
              <w:autoSpaceDE w:val="0"/>
              <w:autoSpaceDN w:val="0"/>
              <w:adjustRightInd w:val="0"/>
              <w:spacing w:after="0" w:line="240" w:lineRule="auto"/>
              <w:textAlignment w:val="baseline"/>
              <w:rPr>
                <w:rFonts w:eastAsia="Times New Roman" w:cs="Calibri"/>
                <w:b/>
                <w:lang w:val="ro-RO"/>
              </w:rPr>
            </w:pPr>
          </w:p>
          <w:p w14:paraId="50E006AD" w14:textId="77777777" w:rsidR="009B5688" w:rsidRPr="00CE6753" w:rsidRDefault="009B5688" w:rsidP="000779E8">
            <w:pPr>
              <w:numPr>
                <w:ilvl w:val="0"/>
                <w:numId w:val="4"/>
              </w:numPr>
              <w:spacing w:after="160" w:line="240" w:lineRule="auto"/>
              <w:contextualSpacing/>
              <w:jc w:val="both"/>
              <w:rPr>
                <w:lang w:val="ro-RO"/>
              </w:rPr>
            </w:pPr>
            <w:r w:rsidRPr="00CE6753">
              <w:rPr>
                <w:lang w:val="ro-RO"/>
              </w:rPr>
              <w:t xml:space="preserve">înființarea, extinderea şi/sau </w:t>
            </w:r>
            <w:r w:rsidRPr="000010A6">
              <w:rPr>
                <w:lang w:val="ro-RO"/>
              </w:rPr>
              <w:t>modernizarea fermelor vegetale,</w:t>
            </w:r>
            <w:r w:rsidRPr="00CE6753">
              <w:rPr>
                <w:lang w:val="ro-RO"/>
              </w:rPr>
              <w:t xml:space="preserve"> inclusiv capacități de stocare, condiționare, sortare, ambalare a producției vegetale pentru creșterea valorii adăugate a produselor;</w:t>
            </w:r>
          </w:p>
          <w:p w14:paraId="3D6CF55D" w14:textId="77777777" w:rsidR="009B5688" w:rsidRPr="00CE6753" w:rsidRDefault="009B5688" w:rsidP="000779E8">
            <w:pPr>
              <w:numPr>
                <w:ilvl w:val="0"/>
                <w:numId w:val="4"/>
              </w:numPr>
              <w:spacing w:after="160" w:line="240" w:lineRule="auto"/>
              <w:contextualSpacing/>
              <w:jc w:val="both"/>
              <w:rPr>
                <w:lang w:val="ro-RO"/>
              </w:rPr>
            </w:pPr>
            <w:r w:rsidRPr="00CE6753">
              <w:rPr>
                <w:lang w:val="ro-RO"/>
              </w:rPr>
              <w:t>înființarea, extinderea şi/sau modernizarea fermelor zootehnice, inclusiv tehnologii eficiente de reducerea emisiilor poluării și respectarea standardelor UE;</w:t>
            </w:r>
          </w:p>
          <w:p w14:paraId="180DB473" w14:textId="77777777" w:rsidR="009B5688" w:rsidRPr="00CE6753" w:rsidRDefault="009B5688" w:rsidP="000779E8">
            <w:pPr>
              <w:numPr>
                <w:ilvl w:val="0"/>
                <w:numId w:val="4"/>
              </w:numPr>
              <w:spacing w:after="160" w:line="240" w:lineRule="auto"/>
              <w:contextualSpacing/>
              <w:jc w:val="both"/>
              <w:rPr>
                <w:lang w:val="ro-RO"/>
              </w:rPr>
            </w:pPr>
            <w:r w:rsidRPr="00CE6753">
              <w:rPr>
                <w:lang w:val="ro-RO"/>
              </w:rPr>
              <w:t>procesarea produselor agricole la nivel de fermă, precum și investiții în vederea comercializării (ex: magazinele la poarta fermei sau rulotele alimentare); investițiile de procesare la nivelul fermei vor fi realizate doar împreună cu investițiile în înființarea/modernizarea/ dezvoltarea fermei (considerate ca fiind proiecte ce vizează un lanț alimentar integrat și adăugarea de plus valoare la nivel de fermă);</w:t>
            </w:r>
          </w:p>
          <w:p w14:paraId="60D05413" w14:textId="77777777" w:rsidR="009B5688" w:rsidRPr="00CE6753" w:rsidRDefault="009B5688" w:rsidP="000779E8">
            <w:pPr>
              <w:numPr>
                <w:ilvl w:val="0"/>
                <w:numId w:val="4"/>
              </w:numPr>
              <w:spacing w:after="160" w:line="240" w:lineRule="auto"/>
              <w:contextualSpacing/>
              <w:jc w:val="both"/>
              <w:rPr>
                <w:lang w:val="ro-RO"/>
              </w:rPr>
            </w:pPr>
            <w:r w:rsidRPr="00CE6753">
              <w:rPr>
                <w:lang w:val="ro-RO"/>
              </w:rPr>
              <w:t>înființarea şi/sau modernizarea instalaţiilor pentru irigaţii în cadrul fermei, inclusiv facilități de stocare a apei la nivel de fermă, cu condiția ca acestea să reprezinte o componentă secundară înt-un proiect de investiții la nivel de fermă;</w:t>
            </w:r>
          </w:p>
          <w:p w14:paraId="333654DD" w14:textId="77777777" w:rsidR="009B5688" w:rsidRPr="00CE6753" w:rsidRDefault="009B5688" w:rsidP="000779E8">
            <w:pPr>
              <w:numPr>
                <w:ilvl w:val="0"/>
                <w:numId w:val="4"/>
              </w:numPr>
              <w:spacing w:after="160" w:line="240" w:lineRule="auto"/>
              <w:contextualSpacing/>
              <w:jc w:val="both"/>
              <w:rPr>
                <w:lang w:val="ro-RO"/>
              </w:rPr>
            </w:pPr>
            <w:r w:rsidRPr="00CE6753">
              <w:rPr>
                <w:lang w:val="ro-RO"/>
              </w:rPr>
              <w:t xml:space="preserve">producerea şi utilizarea energiei din surse regenerabile, cu excepția biomasei, în cadrul fermei, ca şi componentă secundară în cadrul unui proiect de investiţii, iar energia obținută va fi destinată </w:t>
            </w:r>
            <w:r w:rsidRPr="00CE6753">
              <w:rPr>
                <w:lang w:val="ro-RO"/>
              </w:rPr>
              <w:lastRenderedPageBreak/>
              <w:t>exclusiv consumului propriu;</w:t>
            </w:r>
          </w:p>
          <w:p w14:paraId="466274B5" w14:textId="77777777" w:rsidR="009B5688" w:rsidRPr="00CE6753" w:rsidRDefault="009B5688" w:rsidP="000779E8">
            <w:pPr>
              <w:numPr>
                <w:ilvl w:val="0"/>
                <w:numId w:val="4"/>
              </w:numPr>
              <w:spacing w:after="160" w:line="240" w:lineRule="auto"/>
              <w:contextualSpacing/>
              <w:jc w:val="both"/>
              <w:rPr>
                <w:lang w:val="ro-RO"/>
              </w:rPr>
            </w:pPr>
            <w:r w:rsidRPr="00CE6753">
              <w:rPr>
                <w:lang w:val="ro-RO"/>
              </w:rPr>
              <w:t>acţiuni de promovare a produselor locale (privind calitatea, securitatea, sănătatea şi protecţia mediului în procesul de producţie a acestora);</w:t>
            </w:r>
          </w:p>
          <w:p w14:paraId="4A24161A" w14:textId="77777777" w:rsidR="009B5688" w:rsidRPr="00CE6753" w:rsidRDefault="009B5688" w:rsidP="000779E8">
            <w:pPr>
              <w:numPr>
                <w:ilvl w:val="0"/>
                <w:numId w:val="4"/>
              </w:numPr>
              <w:spacing w:after="160" w:line="240" w:lineRule="auto"/>
              <w:contextualSpacing/>
              <w:jc w:val="both"/>
              <w:rPr>
                <w:lang w:val="ro-RO"/>
              </w:rPr>
            </w:pPr>
            <w:r w:rsidRPr="00CE6753">
              <w:rPr>
                <w:lang w:val="ro-RO"/>
              </w:rPr>
              <w:t>instalații pentru producerea de energie electrică și/sau termică, prin utilizarea biomasei (din deșeuri/produse secundare rezultate din activitatea agricolă și/ sau forestieră atât din ferma proprie cât și din afara fermei), ca şi componentă secundară în cadrul unui proiect de investiţii, iar energia obținută va fi destinată exclusiv consumului propriu;</w:t>
            </w:r>
          </w:p>
          <w:p w14:paraId="6570AED2" w14:textId="77777777" w:rsidR="009B5688" w:rsidRPr="00CE6753" w:rsidRDefault="009B5688" w:rsidP="000779E8">
            <w:pPr>
              <w:numPr>
                <w:ilvl w:val="0"/>
                <w:numId w:val="4"/>
              </w:numPr>
              <w:spacing w:after="160" w:line="240" w:lineRule="auto"/>
              <w:contextualSpacing/>
              <w:jc w:val="both"/>
              <w:rPr>
                <w:lang w:val="ro-RO"/>
              </w:rPr>
            </w:pPr>
            <w:r w:rsidRPr="00CE6753">
              <w:rPr>
                <w:lang w:val="ro-RO"/>
              </w:rPr>
              <w:t>înființarea şi/sau modernizarea căii de acces în cadrul fermei, inclusiv utilităţi şi racordări;</w:t>
            </w:r>
          </w:p>
          <w:p w14:paraId="2EEFA427" w14:textId="77777777" w:rsidR="009B5688" w:rsidRPr="00CE6753" w:rsidRDefault="009B5688" w:rsidP="000779E8">
            <w:pPr>
              <w:numPr>
                <w:ilvl w:val="0"/>
                <w:numId w:val="4"/>
              </w:numPr>
              <w:spacing w:after="160" w:line="240" w:lineRule="auto"/>
              <w:contextualSpacing/>
              <w:jc w:val="both"/>
              <w:rPr>
                <w:lang w:val="ro-RO"/>
              </w:rPr>
            </w:pPr>
            <w:r w:rsidRPr="00CE6753">
              <w:rPr>
                <w:lang w:val="ro-RO"/>
              </w:rPr>
              <w:t>investiții necorporale (conf. art.45 (2) (d) din R (UE) nr. 1305/2013).</w:t>
            </w:r>
          </w:p>
        </w:tc>
        <w:tc>
          <w:tcPr>
            <w:tcW w:w="464" w:type="dxa"/>
            <w:gridSpan w:val="10"/>
            <w:tcBorders>
              <w:top w:val="single" w:sz="12" w:space="0" w:color="auto"/>
              <w:left w:val="single" w:sz="12" w:space="0" w:color="auto"/>
              <w:bottom w:val="single" w:sz="6" w:space="0" w:color="auto"/>
              <w:right w:val="single" w:sz="12" w:space="0" w:color="auto"/>
            </w:tcBorders>
            <w:vAlign w:val="center"/>
          </w:tcPr>
          <w:p w14:paraId="3A793B4B" w14:textId="77777777" w:rsidR="009B5688" w:rsidRPr="00671C07" w:rsidRDefault="009B5688"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r w:rsidRPr="00671C07">
              <w:rPr>
                <w:rFonts w:eastAsia="Times New Roman" w:cs="Calibri"/>
                <w:bCs/>
                <w:sz w:val="24"/>
                <w:szCs w:val="24"/>
                <w:lang w:val="ro-RO" w:eastAsia="fr-FR"/>
              </w:rPr>
              <w:lastRenderedPageBreak/>
              <w:sym w:font="Wingdings" w:char="F06F"/>
            </w:r>
          </w:p>
          <w:p w14:paraId="57E47EE4" w14:textId="77777777" w:rsidR="009B5688" w:rsidRPr="00671C07" w:rsidRDefault="009B5688"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73E4D814" w14:textId="77777777" w:rsidR="009B5688" w:rsidRPr="00671C07" w:rsidRDefault="009B5688"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p>
        </w:tc>
        <w:tc>
          <w:tcPr>
            <w:tcW w:w="457" w:type="dxa"/>
            <w:gridSpan w:val="9"/>
            <w:tcBorders>
              <w:top w:val="single" w:sz="12" w:space="0" w:color="auto"/>
              <w:left w:val="single" w:sz="12" w:space="0" w:color="auto"/>
              <w:bottom w:val="single" w:sz="6" w:space="0" w:color="auto"/>
              <w:right w:val="single" w:sz="12" w:space="0" w:color="auto"/>
            </w:tcBorders>
            <w:vAlign w:val="center"/>
          </w:tcPr>
          <w:p w14:paraId="2D425CA5" w14:textId="77777777" w:rsidR="009B5688" w:rsidRPr="00671C07" w:rsidRDefault="009B5688"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65E8F6A3" w14:textId="77777777" w:rsidR="009B5688" w:rsidRPr="00671C07" w:rsidRDefault="009B5688"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354ABD1B" w14:textId="77777777" w:rsidR="009B5688" w:rsidRPr="00671C07" w:rsidRDefault="009B5688"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tc>
        <w:tc>
          <w:tcPr>
            <w:tcW w:w="635" w:type="dxa"/>
            <w:tcBorders>
              <w:top w:val="single" w:sz="12" w:space="0" w:color="auto"/>
              <w:left w:val="single" w:sz="12" w:space="0" w:color="auto"/>
              <w:bottom w:val="single" w:sz="6" w:space="0" w:color="auto"/>
              <w:right w:val="single" w:sz="12" w:space="0" w:color="auto"/>
            </w:tcBorders>
            <w:shd w:val="clear" w:color="auto" w:fill="4F6228"/>
          </w:tcPr>
          <w:p w14:paraId="0F45923F" w14:textId="77777777" w:rsidR="009B5688" w:rsidRPr="00671C07" w:rsidRDefault="009B5688"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p>
        </w:tc>
      </w:tr>
      <w:tr w:rsidR="009B5688" w:rsidRPr="00671C07" w14:paraId="27D2BC24" w14:textId="77777777" w:rsidTr="00B44832">
        <w:tc>
          <w:tcPr>
            <w:tcW w:w="10978" w:type="dxa"/>
            <w:gridSpan w:val="23"/>
            <w:tcBorders>
              <w:top w:val="single" w:sz="6" w:space="0" w:color="auto"/>
              <w:left w:val="single" w:sz="12" w:space="0" w:color="auto"/>
              <w:bottom w:val="single" w:sz="12" w:space="0" w:color="auto"/>
              <w:right w:val="single" w:sz="12" w:space="0" w:color="auto"/>
            </w:tcBorders>
            <w:shd w:val="clear" w:color="auto" w:fill="auto"/>
          </w:tcPr>
          <w:p w14:paraId="06CFF5F7" w14:textId="77777777" w:rsidR="009B5688" w:rsidRPr="00CE6753" w:rsidRDefault="009B5688" w:rsidP="00CE6753">
            <w:pPr>
              <w:overflowPunct w:val="0"/>
              <w:autoSpaceDE w:val="0"/>
              <w:autoSpaceDN w:val="0"/>
              <w:adjustRightInd w:val="0"/>
              <w:spacing w:after="0" w:line="240" w:lineRule="auto"/>
              <w:textAlignment w:val="baseline"/>
              <w:rPr>
                <w:rFonts w:eastAsia="Times New Roman" w:cs="Calibri"/>
                <w:bCs/>
                <w:i/>
                <w:lang w:val="ro-RO" w:eastAsia="fr-FR"/>
              </w:rPr>
            </w:pPr>
            <w:r w:rsidRPr="00CE6753">
              <w:rPr>
                <w:rFonts w:eastAsia="Times New Roman" w:cs="Calibri"/>
                <w:bCs/>
                <w:i/>
                <w:lang w:val="ro-RO" w:eastAsia="fr-FR"/>
              </w:rPr>
              <w:t>D</w:t>
            </w:r>
            <w:r>
              <w:rPr>
                <w:rFonts w:eastAsia="Times New Roman" w:cs="Calibri"/>
                <w:bCs/>
                <w:i/>
                <w:lang w:val="ro-RO" w:eastAsia="fr-FR"/>
              </w:rPr>
              <w:t>ocumente d</w:t>
            </w:r>
            <w:r w:rsidRPr="00CE6753">
              <w:rPr>
                <w:rFonts w:eastAsia="Times New Roman" w:cs="Calibri"/>
                <w:bCs/>
                <w:i/>
                <w:lang w:val="ro-RO" w:eastAsia="fr-FR"/>
              </w:rPr>
              <w:t xml:space="preserve">e verificat: </w:t>
            </w:r>
          </w:p>
          <w:p w14:paraId="731BBEA6" w14:textId="77777777" w:rsidR="009B5688" w:rsidRPr="00CE6753" w:rsidRDefault="009B5688" w:rsidP="000779E8">
            <w:pPr>
              <w:numPr>
                <w:ilvl w:val="0"/>
                <w:numId w:val="8"/>
              </w:numPr>
              <w:overflowPunct w:val="0"/>
              <w:autoSpaceDE w:val="0"/>
              <w:autoSpaceDN w:val="0"/>
              <w:adjustRightInd w:val="0"/>
              <w:spacing w:after="0" w:line="240" w:lineRule="auto"/>
              <w:textAlignment w:val="baseline"/>
              <w:rPr>
                <w:rFonts w:eastAsia="Times New Roman" w:cs="Calibri"/>
                <w:bCs/>
                <w:lang w:val="ro-RO" w:eastAsia="fr-FR"/>
              </w:rPr>
            </w:pPr>
            <w:r>
              <w:rPr>
                <w:rFonts w:eastAsia="Times New Roman" w:cs="Calibri"/>
                <w:bCs/>
                <w:lang w:val="ro-RO" w:eastAsia="fr-FR"/>
              </w:rPr>
              <w:t xml:space="preserve">Studiu de fezabilitate/ DALI/ </w:t>
            </w:r>
            <w:r>
              <w:rPr>
                <w:rFonts w:eastAsia="Times New Roman" w:cs="Calibri"/>
                <w:bCs/>
                <w:sz w:val="24"/>
                <w:szCs w:val="24"/>
                <w:lang w:val="ro-RO" w:eastAsia="fr-FR"/>
              </w:rPr>
              <w:t>Memoriu justificativ</w:t>
            </w:r>
          </w:p>
          <w:p w14:paraId="0A6DCFCF" w14:textId="77777777" w:rsidR="009B5688" w:rsidRPr="00CE6753" w:rsidRDefault="009B5688" w:rsidP="000779E8">
            <w:pPr>
              <w:numPr>
                <w:ilvl w:val="0"/>
                <w:numId w:val="8"/>
              </w:numPr>
              <w:overflowPunct w:val="0"/>
              <w:autoSpaceDE w:val="0"/>
              <w:autoSpaceDN w:val="0"/>
              <w:adjustRightInd w:val="0"/>
              <w:spacing w:after="0" w:line="240" w:lineRule="auto"/>
              <w:textAlignment w:val="baseline"/>
              <w:rPr>
                <w:rFonts w:eastAsia="Times New Roman" w:cs="Calibri"/>
                <w:bCs/>
                <w:lang w:val="ro-RO" w:eastAsia="fr-FR"/>
              </w:rPr>
            </w:pPr>
            <w:r w:rsidRPr="00CE6753">
              <w:rPr>
                <w:rFonts w:eastAsia="Times New Roman" w:cs="Calibri"/>
                <w:bCs/>
                <w:lang w:val="ro-RO" w:eastAsia="fr-FR"/>
              </w:rPr>
              <w:t>Documente solicitate pentru: a) Terenul agricol, b)Imobil, c) Copia din Registru Agricol emis de Primării, d) Documente pentru efectivul de animale</w:t>
            </w:r>
          </w:p>
          <w:p w14:paraId="31C9E216" w14:textId="77777777" w:rsidR="009B5688" w:rsidRPr="00CE6753" w:rsidRDefault="009B5688" w:rsidP="000779E8">
            <w:pPr>
              <w:numPr>
                <w:ilvl w:val="0"/>
                <w:numId w:val="8"/>
              </w:numPr>
              <w:overflowPunct w:val="0"/>
              <w:autoSpaceDE w:val="0"/>
              <w:autoSpaceDN w:val="0"/>
              <w:adjustRightInd w:val="0"/>
              <w:spacing w:after="0" w:line="240" w:lineRule="auto"/>
              <w:textAlignment w:val="baseline"/>
              <w:rPr>
                <w:rFonts w:eastAsia="Times New Roman" w:cs="Calibri"/>
                <w:bCs/>
                <w:lang w:val="ro-RO" w:eastAsia="fr-FR"/>
              </w:rPr>
            </w:pPr>
            <w:r w:rsidRPr="00CE6753">
              <w:rPr>
                <w:rFonts w:eastAsia="Times New Roman" w:cs="Calibri"/>
                <w:bCs/>
                <w:lang w:val="ro-RO" w:eastAsia="fr-FR"/>
              </w:rPr>
              <w:t>Certificat de urbanism</w:t>
            </w:r>
          </w:p>
          <w:p w14:paraId="28F32E13" w14:textId="77777777" w:rsidR="009B5688" w:rsidRPr="00CE6753" w:rsidRDefault="009B5688" w:rsidP="000779E8">
            <w:pPr>
              <w:numPr>
                <w:ilvl w:val="0"/>
                <w:numId w:val="8"/>
              </w:numPr>
              <w:overflowPunct w:val="0"/>
              <w:autoSpaceDE w:val="0"/>
              <w:autoSpaceDN w:val="0"/>
              <w:adjustRightInd w:val="0"/>
              <w:spacing w:after="0" w:line="240" w:lineRule="auto"/>
              <w:textAlignment w:val="baseline"/>
              <w:rPr>
                <w:rFonts w:eastAsia="Times New Roman" w:cs="Calibri"/>
                <w:bCs/>
                <w:lang w:val="ro-RO" w:eastAsia="fr-FR"/>
              </w:rPr>
            </w:pPr>
            <w:r w:rsidRPr="00CE6753">
              <w:rPr>
                <w:rFonts w:eastAsia="Times New Roman" w:cs="Calibri"/>
                <w:bCs/>
                <w:lang w:val="ro-RO" w:eastAsia="fr-FR"/>
              </w:rPr>
              <w:t>Autorizație sanitara/notificare</w:t>
            </w:r>
          </w:p>
          <w:p w14:paraId="143B5EB4" w14:textId="77777777" w:rsidR="009B5688" w:rsidRPr="00CE6753" w:rsidRDefault="009B5688" w:rsidP="000779E8">
            <w:pPr>
              <w:numPr>
                <w:ilvl w:val="0"/>
                <w:numId w:val="8"/>
              </w:numPr>
              <w:overflowPunct w:val="0"/>
              <w:autoSpaceDE w:val="0"/>
              <w:autoSpaceDN w:val="0"/>
              <w:adjustRightInd w:val="0"/>
              <w:spacing w:after="0" w:line="240" w:lineRule="auto"/>
              <w:textAlignment w:val="baseline"/>
              <w:rPr>
                <w:rFonts w:eastAsia="Times New Roman" w:cs="Calibri"/>
                <w:bCs/>
                <w:lang w:val="ro-RO" w:eastAsia="fr-FR"/>
              </w:rPr>
            </w:pPr>
            <w:r w:rsidRPr="00CE6753">
              <w:rPr>
                <w:rFonts w:eastAsia="Times New Roman" w:cs="Calibri"/>
                <w:bCs/>
                <w:lang w:val="ro-RO" w:eastAsia="fr-FR"/>
              </w:rPr>
              <w:t>Acor</w:t>
            </w:r>
            <w:r w:rsidR="00C65414">
              <w:rPr>
                <w:rFonts w:eastAsia="Times New Roman" w:cs="Calibri"/>
                <w:bCs/>
                <w:lang w:val="ro-RO" w:eastAsia="fr-FR"/>
              </w:rPr>
              <w:t>d</w:t>
            </w:r>
            <w:r w:rsidRPr="00CE6753">
              <w:rPr>
                <w:rFonts w:eastAsia="Times New Roman" w:cs="Calibri"/>
                <w:bCs/>
                <w:lang w:val="ro-RO" w:eastAsia="fr-FR"/>
              </w:rPr>
              <w:t xml:space="preserve"> de principiu privind includerea generatoarelor terestre antigrindina in Sistemul National de Antigrindina si de Crestere a Precipitatiilor, emis de AASNACP</w:t>
            </w:r>
          </w:p>
          <w:p w14:paraId="44ACE406" w14:textId="77777777" w:rsidR="009B5688" w:rsidRPr="00CE6753" w:rsidRDefault="009B5688" w:rsidP="000779E8">
            <w:pPr>
              <w:numPr>
                <w:ilvl w:val="0"/>
                <w:numId w:val="8"/>
              </w:numPr>
              <w:overflowPunct w:val="0"/>
              <w:autoSpaceDE w:val="0"/>
              <w:autoSpaceDN w:val="0"/>
              <w:adjustRightInd w:val="0"/>
              <w:spacing w:after="0" w:line="240" w:lineRule="auto"/>
              <w:textAlignment w:val="baseline"/>
              <w:rPr>
                <w:rFonts w:eastAsia="Times New Roman" w:cs="Calibri"/>
                <w:bCs/>
                <w:lang w:val="ro-RO" w:eastAsia="fr-FR"/>
              </w:rPr>
            </w:pPr>
            <w:r w:rsidRPr="00CE6753">
              <w:rPr>
                <w:rFonts w:eastAsia="Times New Roman" w:cs="Calibri"/>
                <w:bCs/>
                <w:lang w:val="ro-RO" w:eastAsia="fr-FR"/>
              </w:rPr>
              <w:t>Cererea de Finanțare – Declarația F</w:t>
            </w:r>
          </w:p>
          <w:p w14:paraId="37B4A2B5" w14:textId="77777777" w:rsidR="009B5688" w:rsidRPr="00671C07" w:rsidRDefault="009B5688" w:rsidP="000779E8">
            <w:pPr>
              <w:numPr>
                <w:ilvl w:val="0"/>
                <w:numId w:val="8"/>
              </w:numPr>
              <w:overflowPunct w:val="0"/>
              <w:autoSpaceDE w:val="0"/>
              <w:autoSpaceDN w:val="0"/>
              <w:adjustRightInd w:val="0"/>
              <w:spacing w:after="0" w:line="240" w:lineRule="auto"/>
              <w:textAlignment w:val="baseline"/>
              <w:rPr>
                <w:rFonts w:eastAsia="Times New Roman" w:cs="Calibri"/>
                <w:bCs/>
                <w:sz w:val="24"/>
                <w:szCs w:val="24"/>
                <w:lang w:val="ro-RO" w:eastAsia="fr-FR"/>
              </w:rPr>
            </w:pPr>
            <w:r w:rsidRPr="00CE6753">
              <w:rPr>
                <w:rFonts w:eastAsia="Times New Roman" w:cs="Calibri"/>
                <w:bCs/>
                <w:lang w:val="ro-RO" w:eastAsia="fr-FR"/>
              </w:rPr>
              <w:t>Codul bunelor practici agricole</w:t>
            </w:r>
          </w:p>
        </w:tc>
      </w:tr>
      <w:tr w:rsidR="009B5688" w:rsidRPr="00671C07" w14:paraId="0A6D2060" w14:textId="77777777" w:rsidTr="00621A33">
        <w:trPr>
          <w:trHeight w:val="375"/>
        </w:trPr>
        <w:tc>
          <w:tcPr>
            <w:tcW w:w="9438" w:type="dxa"/>
            <w:gridSpan w:val="5"/>
            <w:tcBorders>
              <w:top w:val="single" w:sz="12" w:space="0" w:color="auto"/>
              <w:left w:val="single" w:sz="12" w:space="0" w:color="auto"/>
              <w:bottom w:val="single" w:sz="6" w:space="0" w:color="auto"/>
              <w:right w:val="single" w:sz="12" w:space="0" w:color="auto"/>
            </w:tcBorders>
            <w:shd w:val="clear" w:color="auto" w:fill="auto"/>
          </w:tcPr>
          <w:p w14:paraId="5A88885E" w14:textId="77777777" w:rsidR="009B5688" w:rsidRPr="00671C07" w:rsidRDefault="009B5688" w:rsidP="00AA05C2">
            <w:pPr>
              <w:overflowPunct w:val="0"/>
              <w:autoSpaceDE w:val="0"/>
              <w:autoSpaceDN w:val="0"/>
              <w:adjustRightInd w:val="0"/>
              <w:spacing w:after="0" w:line="240" w:lineRule="auto"/>
              <w:jc w:val="both"/>
              <w:textAlignment w:val="baseline"/>
              <w:rPr>
                <w:rFonts w:eastAsia="Times New Roman" w:cs="Calibri"/>
                <w:bCs/>
                <w:sz w:val="24"/>
                <w:szCs w:val="24"/>
                <w:lang w:val="ro-RO" w:eastAsia="fr-FR"/>
              </w:rPr>
            </w:pPr>
            <w:r>
              <w:rPr>
                <w:rFonts w:eastAsia="Times New Roman" w:cs="Calibri"/>
                <w:b/>
                <w:bCs/>
                <w:sz w:val="24"/>
                <w:szCs w:val="24"/>
                <w:lang w:val="ro-RO" w:eastAsia="fr-FR"/>
              </w:rPr>
              <w:t>EG</w:t>
            </w:r>
            <w:r w:rsidR="00AA05C2">
              <w:rPr>
                <w:rFonts w:eastAsia="Times New Roman" w:cs="Calibri"/>
                <w:b/>
                <w:bCs/>
                <w:sz w:val="24"/>
                <w:szCs w:val="24"/>
                <w:lang w:val="ro-RO" w:eastAsia="fr-FR"/>
              </w:rPr>
              <w:t>7</w:t>
            </w:r>
            <w:r w:rsidRPr="007F3385">
              <w:rPr>
                <w:rFonts w:eastAsia="Times New Roman" w:cs="Calibri"/>
                <w:b/>
                <w:sz w:val="24"/>
                <w:szCs w:val="24"/>
                <w:lang w:val="ro-RO"/>
              </w:rPr>
              <w:t xml:space="preserve"> </w:t>
            </w:r>
            <w:r w:rsidRPr="009B5688">
              <w:rPr>
                <w:rFonts w:eastAsia="Times New Roman" w:cs="Calibri"/>
                <w:b/>
                <w:sz w:val="24"/>
                <w:szCs w:val="24"/>
                <w:lang w:val="ro-RO"/>
              </w:rPr>
              <w:t>Investiția va respecta legislaţia în vigoare din domeniul:</w:t>
            </w:r>
            <w:r w:rsidR="00807D63">
              <w:rPr>
                <w:rFonts w:eastAsia="Times New Roman" w:cs="Calibri"/>
                <w:b/>
                <w:sz w:val="24"/>
                <w:szCs w:val="24"/>
                <w:lang w:val="ro-RO"/>
              </w:rPr>
              <w:t xml:space="preserve"> mediu, </w:t>
            </w:r>
            <w:r w:rsidRPr="009B5688">
              <w:rPr>
                <w:rFonts w:eastAsia="Times New Roman" w:cs="Calibri"/>
                <w:b/>
                <w:sz w:val="24"/>
                <w:szCs w:val="24"/>
                <w:lang w:val="ro-RO"/>
              </w:rPr>
              <w:t xml:space="preserve"> sănătății publice, sanitar-veterinar și de siguranță alimentară;</w:t>
            </w:r>
          </w:p>
        </w:tc>
        <w:tc>
          <w:tcPr>
            <w:tcW w:w="448" w:type="dxa"/>
            <w:gridSpan w:val="8"/>
            <w:tcBorders>
              <w:top w:val="single" w:sz="12" w:space="0" w:color="auto"/>
              <w:left w:val="single" w:sz="12" w:space="0" w:color="auto"/>
              <w:bottom w:val="single" w:sz="6" w:space="0" w:color="auto"/>
              <w:right w:val="single" w:sz="12" w:space="0" w:color="auto"/>
            </w:tcBorders>
            <w:shd w:val="clear" w:color="auto" w:fill="auto"/>
            <w:vAlign w:val="center"/>
          </w:tcPr>
          <w:p w14:paraId="42E46F71" w14:textId="77777777" w:rsidR="009B5688" w:rsidRPr="00671C07" w:rsidRDefault="009B5688" w:rsidP="007F3385">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50940E1A" w14:textId="77777777" w:rsidR="009B5688" w:rsidRPr="00671C07" w:rsidRDefault="009B5688" w:rsidP="007F3385">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tc>
        <w:tc>
          <w:tcPr>
            <w:tcW w:w="413" w:type="dxa"/>
            <w:gridSpan w:val="7"/>
            <w:tcBorders>
              <w:top w:val="single" w:sz="12" w:space="0" w:color="auto"/>
              <w:left w:val="single" w:sz="12" w:space="0" w:color="auto"/>
              <w:bottom w:val="single" w:sz="6" w:space="0" w:color="auto"/>
              <w:right w:val="single" w:sz="12" w:space="0" w:color="auto"/>
            </w:tcBorders>
            <w:shd w:val="clear" w:color="auto" w:fill="auto"/>
            <w:vAlign w:val="center"/>
          </w:tcPr>
          <w:p w14:paraId="5AEDE34B" w14:textId="77777777" w:rsidR="009B5688" w:rsidRPr="00671C07" w:rsidRDefault="009B5688" w:rsidP="007F3385">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7335AB01" w14:textId="77777777" w:rsidR="009B5688" w:rsidRPr="00671C07" w:rsidRDefault="009B5688" w:rsidP="007F3385">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tc>
        <w:tc>
          <w:tcPr>
            <w:tcW w:w="679" w:type="dxa"/>
            <w:gridSpan w:val="3"/>
            <w:tcBorders>
              <w:top w:val="single" w:sz="12" w:space="0" w:color="auto"/>
              <w:left w:val="single" w:sz="12" w:space="0" w:color="auto"/>
              <w:bottom w:val="single" w:sz="6" w:space="0" w:color="auto"/>
              <w:right w:val="single" w:sz="12" w:space="0" w:color="auto"/>
            </w:tcBorders>
            <w:shd w:val="clear" w:color="auto" w:fill="auto"/>
          </w:tcPr>
          <w:p w14:paraId="6CEE41BE" w14:textId="77777777" w:rsidR="00A95E20" w:rsidRPr="00671C07" w:rsidRDefault="00A95E20" w:rsidP="00A95E20">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0B5D03F2" w14:textId="77777777" w:rsidR="009B5688" w:rsidRPr="00671C07" w:rsidRDefault="009B5688"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p>
        </w:tc>
      </w:tr>
      <w:tr w:rsidR="009B5688" w:rsidRPr="00671C07" w14:paraId="197132E6" w14:textId="77777777" w:rsidTr="00B44832">
        <w:trPr>
          <w:trHeight w:val="642"/>
        </w:trPr>
        <w:tc>
          <w:tcPr>
            <w:tcW w:w="10978" w:type="dxa"/>
            <w:gridSpan w:val="23"/>
            <w:tcBorders>
              <w:top w:val="single" w:sz="6" w:space="0" w:color="auto"/>
              <w:left w:val="single" w:sz="12" w:space="0" w:color="auto"/>
              <w:bottom w:val="single" w:sz="12" w:space="0" w:color="auto"/>
              <w:right w:val="single" w:sz="12" w:space="0" w:color="auto"/>
            </w:tcBorders>
            <w:shd w:val="clear" w:color="auto" w:fill="auto"/>
          </w:tcPr>
          <w:p w14:paraId="177FC4F7" w14:textId="77777777" w:rsidR="009B5688" w:rsidRPr="001420FC" w:rsidRDefault="009B5688" w:rsidP="009B5688">
            <w:pPr>
              <w:overflowPunct w:val="0"/>
              <w:autoSpaceDE w:val="0"/>
              <w:autoSpaceDN w:val="0"/>
              <w:adjustRightInd w:val="0"/>
              <w:spacing w:after="0" w:line="240" w:lineRule="auto"/>
              <w:textAlignment w:val="baseline"/>
              <w:rPr>
                <w:rFonts w:eastAsia="Times New Roman" w:cs="Calibri"/>
                <w:bCs/>
                <w:i/>
                <w:lang w:val="ro-RO" w:eastAsia="fr-FR"/>
              </w:rPr>
            </w:pPr>
            <w:r w:rsidRPr="001420FC">
              <w:rPr>
                <w:rFonts w:eastAsia="Times New Roman" w:cs="Calibri"/>
                <w:bCs/>
                <w:i/>
                <w:lang w:val="ro-RO" w:eastAsia="fr-FR"/>
              </w:rPr>
              <w:t>Documente Verificate:</w:t>
            </w:r>
          </w:p>
          <w:p w14:paraId="1BB3F327" w14:textId="77777777" w:rsidR="009B5688" w:rsidRDefault="009B5688" w:rsidP="000779E8">
            <w:pPr>
              <w:numPr>
                <w:ilvl w:val="0"/>
                <w:numId w:val="7"/>
              </w:numPr>
              <w:spacing w:after="0"/>
              <w:rPr>
                <w:rFonts w:cs="Calibri"/>
                <w:lang w:val="ro-RO"/>
              </w:rPr>
            </w:pPr>
            <w:r w:rsidRPr="003A22EC">
              <w:rPr>
                <w:rFonts w:cs="Calibri"/>
                <w:lang w:val="ro-RO"/>
              </w:rPr>
              <w:t>Cer</w:t>
            </w:r>
            <w:r>
              <w:rPr>
                <w:rFonts w:cs="Calibri"/>
                <w:lang w:val="ro-RO"/>
              </w:rPr>
              <w:t>erea de Finanțare;</w:t>
            </w:r>
          </w:p>
          <w:p w14:paraId="6183D437" w14:textId="77777777" w:rsidR="009B5688" w:rsidRPr="00671C07" w:rsidRDefault="009B5688" w:rsidP="000779E8">
            <w:pPr>
              <w:numPr>
                <w:ilvl w:val="0"/>
                <w:numId w:val="12"/>
              </w:numPr>
              <w:overflowPunct w:val="0"/>
              <w:autoSpaceDE w:val="0"/>
              <w:autoSpaceDN w:val="0"/>
              <w:adjustRightInd w:val="0"/>
              <w:spacing w:after="0" w:line="240" w:lineRule="auto"/>
              <w:jc w:val="both"/>
              <w:textAlignment w:val="baseline"/>
              <w:rPr>
                <w:rFonts w:cs="Calibri"/>
                <w:sz w:val="24"/>
                <w:szCs w:val="24"/>
                <w:lang w:val="ro-RO"/>
              </w:rPr>
            </w:pPr>
            <w:r w:rsidRPr="003A22EC">
              <w:rPr>
                <w:rFonts w:cs="Calibri"/>
                <w:lang w:val="ro-RO"/>
              </w:rPr>
              <w:t>Autorizație sanitara/notificare</w:t>
            </w:r>
            <w:r w:rsidR="00466B21">
              <w:rPr>
                <w:rFonts w:cs="Calibri"/>
                <w:lang w:val="ro-RO"/>
              </w:rPr>
              <w:t>/autorizație mediu/clasarea notificării</w:t>
            </w:r>
            <w:r w:rsidRPr="00671C07">
              <w:rPr>
                <w:rFonts w:cs="Calibri"/>
                <w:sz w:val="24"/>
                <w:szCs w:val="24"/>
                <w:lang w:val="ro-RO"/>
              </w:rPr>
              <w:t xml:space="preserve"> </w:t>
            </w:r>
          </w:p>
        </w:tc>
      </w:tr>
      <w:tr w:rsidR="009B5688" w:rsidRPr="00671C07" w14:paraId="51456DAD" w14:textId="77777777" w:rsidTr="00621A33">
        <w:trPr>
          <w:trHeight w:val="76"/>
        </w:trPr>
        <w:tc>
          <w:tcPr>
            <w:tcW w:w="9460" w:type="dxa"/>
            <w:gridSpan w:val="6"/>
            <w:tcBorders>
              <w:top w:val="single" w:sz="12" w:space="0" w:color="auto"/>
              <w:left w:val="single" w:sz="12" w:space="0" w:color="auto"/>
              <w:bottom w:val="single" w:sz="6" w:space="0" w:color="auto"/>
              <w:right w:val="single" w:sz="12" w:space="0" w:color="auto"/>
            </w:tcBorders>
            <w:shd w:val="clear" w:color="auto" w:fill="auto"/>
          </w:tcPr>
          <w:p w14:paraId="26BA7121" w14:textId="77777777" w:rsidR="009B5688" w:rsidRPr="00C770DA" w:rsidRDefault="00E55213" w:rsidP="009B5688">
            <w:pPr>
              <w:overflowPunct w:val="0"/>
              <w:autoSpaceDE w:val="0"/>
              <w:autoSpaceDN w:val="0"/>
              <w:adjustRightInd w:val="0"/>
              <w:spacing w:after="0" w:line="240" w:lineRule="auto"/>
              <w:ind w:right="11" w:firstLine="72"/>
              <w:jc w:val="both"/>
              <w:textAlignment w:val="baseline"/>
              <w:rPr>
                <w:rFonts w:eastAsia="Times New Roman" w:cs="Calibri"/>
                <w:b/>
                <w:sz w:val="24"/>
                <w:szCs w:val="24"/>
                <w:lang w:val="ro-RO"/>
              </w:rPr>
            </w:pPr>
            <w:r>
              <w:rPr>
                <w:rFonts w:eastAsia="Times New Roman" w:cs="Calibri"/>
                <w:b/>
                <w:bCs/>
                <w:sz w:val="24"/>
                <w:szCs w:val="24"/>
                <w:lang w:val="ro-RO" w:eastAsia="fr-FR"/>
              </w:rPr>
              <w:t>EG8</w:t>
            </w:r>
            <w:r w:rsidR="009B5688" w:rsidRPr="00671C07">
              <w:rPr>
                <w:rFonts w:eastAsia="Times New Roman" w:cs="Calibri"/>
                <w:b/>
                <w:bCs/>
                <w:sz w:val="24"/>
                <w:szCs w:val="24"/>
                <w:lang w:val="ro-RO" w:eastAsia="fr-FR"/>
              </w:rPr>
              <w:t xml:space="preserve"> </w:t>
            </w:r>
            <w:r w:rsidR="009B5688" w:rsidRPr="007F3385">
              <w:rPr>
                <w:rFonts w:eastAsia="Times New Roman" w:cs="Calibri"/>
                <w:b/>
                <w:sz w:val="24"/>
                <w:szCs w:val="24"/>
                <w:lang w:val="ro-RO"/>
              </w:rPr>
              <w:t>Investițiile necesare adaptării la standardele UE, aplicabile producției agricole realizate de tinerii fermieri care se instalează pentru prima dată într-o exploatație agricolă se vor realiza în termen de maxim 24 de luni de la data instalării (conform art</w:t>
            </w:r>
            <w:r w:rsidR="009B5688">
              <w:rPr>
                <w:rFonts w:eastAsia="Times New Roman" w:cs="Calibri"/>
                <w:b/>
                <w:sz w:val="24"/>
                <w:szCs w:val="24"/>
                <w:lang w:val="ro-RO"/>
              </w:rPr>
              <w:t xml:space="preserve">. </w:t>
            </w:r>
            <w:r w:rsidR="009B5688" w:rsidRPr="007F3385">
              <w:rPr>
                <w:rFonts w:eastAsia="Times New Roman" w:cs="Calibri"/>
                <w:b/>
                <w:sz w:val="24"/>
                <w:szCs w:val="24"/>
                <w:lang w:val="ro-RO"/>
              </w:rPr>
              <w:t>17, alin. 5 din R(UE) nr. 1305/2013)</w:t>
            </w:r>
          </w:p>
        </w:tc>
        <w:tc>
          <w:tcPr>
            <w:tcW w:w="364" w:type="dxa"/>
            <w:gridSpan w:val="3"/>
            <w:tcBorders>
              <w:top w:val="single" w:sz="12" w:space="0" w:color="auto"/>
              <w:left w:val="single" w:sz="12" w:space="0" w:color="auto"/>
              <w:bottom w:val="single" w:sz="6" w:space="0" w:color="auto"/>
              <w:right w:val="single" w:sz="12" w:space="0" w:color="auto"/>
            </w:tcBorders>
            <w:shd w:val="clear" w:color="auto" w:fill="auto"/>
            <w:vAlign w:val="center"/>
          </w:tcPr>
          <w:p w14:paraId="5992D514" w14:textId="77777777" w:rsidR="009B5688" w:rsidRPr="00671C07" w:rsidRDefault="009B5688"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360" w:type="dxa"/>
            <w:gridSpan w:val="7"/>
            <w:tcBorders>
              <w:top w:val="single" w:sz="12" w:space="0" w:color="auto"/>
              <w:left w:val="single" w:sz="12" w:space="0" w:color="auto"/>
              <w:bottom w:val="single" w:sz="6" w:space="0" w:color="auto"/>
              <w:right w:val="single" w:sz="12" w:space="0" w:color="auto"/>
            </w:tcBorders>
            <w:shd w:val="clear" w:color="auto" w:fill="auto"/>
            <w:vAlign w:val="center"/>
          </w:tcPr>
          <w:p w14:paraId="71055527" w14:textId="77777777" w:rsidR="009B5688" w:rsidRPr="00671C07" w:rsidRDefault="009B5688"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794" w:type="dxa"/>
            <w:gridSpan w:val="7"/>
            <w:tcBorders>
              <w:top w:val="single" w:sz="12" w:space="0" w:color="auto"/>
              <w:left w:val="single" w:sz="12" w:space="0" w:color="auto"/>
              <w:bottom w:val="single" w:sz="6" w:space="0" w:color="auto"/>
              <w:right w:val="single" w:sz="12" w:space="0" w:color="auto"/>
            </w:tcBorders>
            <w:shd w:val="clear" w:color="auto" w:fill="auto"/>
            <w:vAlign w:val="center"/>
          </w:tcPr>
          <w:p w14:paraId="74A0A0CA" w14:textId="77777777" w:rsidR="009B5688" w:rsidRPr="00671C07" w:rsidRDefault="009B5688"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r>
      <w:tr w:rsidR="009B5688" w:rsidRPr="00671C07" w14:paraId="72EE2F4C" w14:textId="77777777" w:rsidTr="00B44832">
        <w:trPr>
          <w:trHeight w:val="773"/>
        </w:trPr>
        <w:tc>
          <w:tcPr>
            <w:tcW w:w="10978" w:type="dxa"/>
            <w:gridSpan w:val="23"/>
            <w:tcBorders>
              <w:top w:val="single" w:sz="6" w:space="0" w:color="auto"/>
              <w:left w:val="single" w:sz="12" w:space="0" w:color="auto"/>
              <w:bottom w:val="single" w:sz="12" w:space="0" w:color="auto"/>
              <w:right w:val="single" w:sz="12" w:space="0" w:color="auto"/>
            </w:tcBorders>
            <w:shd w:val="clear" w:color="auto" w:fill="auto"/>
          </w:tcPr>
          <w:p w14:paraId="6F8D6F45" w14:textId="77777777" w:rsidR="009B5688" w:rsidRPr="00671C07" w:rsidRDefault="009B5688" w:rsidP="00EB7836">
            <w:pPr>
              <w:overflowPunct w:val="0"/>
              <w:autoSpaceDE w:val="0"/>
              <w:autoSpaceDN w:val="0"/>
              <w:adjustRightInd w:val="0"/>
              <w:spacing w:after="0" w:line="240" w:lineRule="auto"/>
              <w:textAlignment w:val="baseline"/>
              <w:rPr>
                <w:rFonts w:eastAsia="Times New Roman" w:cs="Calibri"/>
                <w:bCs/>
                <w:i/>
                <w:lang w:val="ro-RO" w:eastAsia="fr-FR"/>
              </w:rPr>
            </w:pPr>
            <w:r w:rsidRPr="00671C07">
              <w:rPr>
                <w:rFonts w:eastAsia="Times New Roman" w:cs="Calibri"/>
                <w:bCs/>
                <w:i/>
                <w:lang w:val="ro-RO" w:eastAsia="fr-FR"/>
              </w:rPr>
              <w:t>Documente Verificate:</w:t>
            </w:r>
          </w:p>
          <w:p w14:paraId="1FF299B6" w14:textId="77777777" w:rsidR="009B5688" w:rsidRPr="009D004E" w:rsidRDefault="009B5688" w:rsidP="000779E8">
            <w:pPr>
              <w:numPr>
                <w:ilvl w:val="0"/>
                <w:numId w:val="7"/>
              </w:numPr>
              <w:overflowPunct w:val="0"/>
              <w:autoSpaceDE w:val="0"/>
              <w:autoSpaceDN w:val="0"/>
              <w:adjustRightInd w:val="0"/>
              <w:spacing w:after="0" w:line="240" w:lineRule="auto"/>
              <w:textAlignment w:val="baseline"/>
              <w:rPr>
                <w:rFonts w:cs="Calibri"/>
                <w:lang w:val="ro-RO"/>
              </w:rPr>
            </w:pPr>
            <w:r w:rsidRPr="009D004E">
              <w:rPr>
                <w:rFonts w:cs="Calibri"/>
                <w:lang w:val="ro-RO"/>
              </w:rPr>
              <w:t xml:space="preserve">Studiu de fezabilitate </w:t>
            </w:r>
            <w:r>
              <w:rPr>
                <w:rFonts w:cs="Calibri"/>
                <w:lang w:val="ro-RO"/>
              </w:rPr>
              <w:t>/MJ;</w:t>
            </w:r>
          </w:p>
          <w:p w14:paraId="38FFA778" w14:textId="77777777" w:rsidR="009B5688" w:rsidRDefault="009B5688" w:rsidP="000779E8">
            <w:pPr>
              <w:numPr>
                <w:ilvl w:val="0"/>
                <w:numId w:val="7"/>
              </w:numPr>
              <w:overflowPunct w:val="0"/>
              <w:autoSpaceDE w:val="0"/>
              <w:autoSpaceDN w:val="0"/>
              <w:adjustRightInd w:val="0"/>
              <w:spacing w:after="0" w:line="240" w:lineRule="auto"/>
              <w:textAlignment w:val="baseline"/>
              <w:rPr>
                <w:rFonts w:cs="Calibri"/>
                <w:lang w:val="ro-RO"/>
              </w:rPr>
            </w:pPr>
            <w:r w:rsidRPr="009D004E">
              <w:rPr>
                <w:rFonts w:cs="Calibri"/>
                <w:lang w:val="ro-RO"/>
              </w:rPr>
              <w:t>Documente solicitate pentru: a) Terenul agricol, b)Imobil, c) Copia din Registru Agricol emis de Primării, d) Documente pentru efectivul de animale</w:t>
            </w:r>
            <w:r>
              <w:rPr>
                <w:rFonts w:cs="Calibri"/>
                <w:lang w:val="ro-RO"/>
              </w:rPr>
              <w:t>;</w:t>
            </w:r>
          </w:p>
          <w:p w14:paraId="42C883F4" w14:textId="77777777" w:rsidR="009B5688" w:rsidRPr="003749E2" w:rsidRDefault="00F96F56" w:rsidP="000779E8">
            <w:pPr>
              <w:numPr>
                <w:ilvl w:val="0"/>
                <w:numId w:val="7"/>
              </w:numPr>
              <w:overflowPunct w:val="0"/>
              <w:autoSpaceDE w:val="0"/>
              <w:autoSpaceDN w:val="0"/>
              <w:adjustRightInd w:val="0"/>
              <w:spacing w:after="0" w:line="240" w:lineRule="auto"/>
              <w:textAlignment w:val="baseline"/>
              <w:rPr>
                <w:rFonts w:cs="Calibri"/>
                <w:lang w:val="ro-RO"/>
              </w:rPr>
            </w:pPr>
            <w:r w:rsidRPr="003749E2">
              <w:rPr>
                <w:rFonts w:cs="Calibri"/>
                <w:lang w:val="ro-RO"/>
              </w:rPr>
              <w:t>Certificat constatator fonduri IMM</w:t>
            </w:r>
            <w:r w:rsidR="009B5688" w:rsidRPr="003749E2">
              <w:rPr>
                <w:rFonts w:cs="Calibri"/>
                <w:lang w:val="ro-RO"/>
              </w:rPr>
              <w:t>;</w:t>
            </w:r>
          </w:p>
          <w:p w14:paraId="217B0DEC" w14:textId="77777777" w:rsidR="009B5688" w:rsidRPr="003749E2" w:rsidRDefault="003749E2" w:rsidP="000779E8">
            <w:pPr>
              <w:numPr>
                <w:ilvl w:val="0"/>
                <w:numId w:val="7"/>
              </w:numPr>
              <w:overflowPunct w:val="0"/>
              <w:autoSpaceDE w:val="0"/>
              <w:autoSpaceDN w:val="0"/>
              <w:adjustRightInd w:val="0"/>
              <w:spacing w:after="0" w:line="240" w:lineRule="auto"/>
              <w:textAlignment w:val="baseline"/>
              <w:rPr>
                <w:rFonts w:cs="Calibri"/>
                <w:lang w:val="ro-RO"/>
              </w:rPr>
            </w:pPr>
            <w:r>
              <w:rPr>
                <w:rFonts w:cs="Calibri"/>
                <w:lang w:val="ro-RO"/>
              </w:rPr>
              <w:t xml:space="preserve">Doc Situații financiare/ </w:t>
            </w:r>
            <w:r w:rsidR="00F96F56" w:rsidRPr="003749E2">
              <w:rPr>
                <w:rFonts w:cs="Calibri"/>
                <w:lang w:val="ro-RO"/>
              </w:rPr>
              <w:t>Declaratia unica ANAF</w:t>
            </w:r>
            <w:r w:rsidR="009B5688" w:rsidRPr="003749E2">
              <w:rPr>
                <w:rFonts w:cs="Calibri"/>
                <w:lang w:val="ro-RO"/>
              </w:rPr>
              <w:t>;</w:t>
            </w:r>
          </w:p>
          <w:p w14:paraId="08D1C7E4" w14:textId="77777777" w:rsidR="009B5688" w:rsidRPr="00671C07" w:rsidRDefault="009B5688" w:rsidP="000779E8">
            <w:pPr>
              <w:numPr>
                <w:ilvl w:val="0"/>
                <w:numId w:val="7"/>
              </w:numPr>
              <w:overflowPunct w:val="0"/>
              <w:autoSpaceDE w:val="0"/>
              <w:autoSpaceDN w:val="0"/>
              <w:adjustRightInd w:val="0"/>
              <w:spacing w:after="0" w:line="240" w:lineRule="auto"/>
              <w:textAlignment w:val="baseline"/>
              <w:rPr>
                <w:rFonts w:cs="Calibri"/>
                <w:lang w:val="ro-RO"/>
              </w:rPr>
            </w:pPr>
            <w:r w:rsidRPr="009D004E">
              <w:rPr>
                <w:rFonts w:cs="Calibri"/>
                <w:lang w:val="ro-RO"/>
              </w:rPr>
              <w:t>Doc. Certificat de inregistrare (CUI)</w:t>
            </w:r>
          </w:p>
        </w:tc>
      </w:tr>
      <w:tr w:rsidR="00CE3281" w:rsidRPr="00671C07" w14:paraId="31BF0323" w14:textId="77777777" w:rsidTr="00621A33">
        <w:trPr>
          <w:trHeight w:val="773"/>
        </w:trPr>
        <w:tc>
          <w:tcPr>
            <w:tcW w:w="9460" w:type="dxa"/>
            <w:gridSpan w:val="6"/>
            <w:tcBorders>
              <w:top w:val="single" w:sz="6" w:space="0" w:color="auto"/>
              <w:left w:val="single" w:sz="12" w:space="0" w:color="auto"/>
              <w:bottom w:val="single" w:sz="12" w:space="0" w:color="auto"/>
              <w:right w:val="single" w:sz="12" w:space="0" w:color="auto"/>
            </w:tcBorders>
            <w:shd w:val="clear" w:color="auto" w:fill="auto"/>
          </w:tcPr>
          <w:p w14:paraId="36995CAA" w14:textId="77777777" w:rsidR="00CE3281" w:rsidRPr="00671C07" w:rsidRDefault="00CE3281" w:rsidP="00CE3281">
            <w:pPr>
              <w:overflowPunct w:val="0"/>
              <w:autoSpaceDE w:val="0"/>
              <w:autoSpaceDN w:val="0"/>
              <w:adjustRightInd w:val="0"/>
              <w:spacing w:after="0" w:line="240" w:lineRule="auto"/>
              <w:jc w:val="both"/>
              <w:textAlignment w:val="baseline"/>
              <w:rPr>
                <w:rFonts w:eastAsia="Times New Roman" w:cs="Calibri"/>
                <w:bCs/>
                <w:i/>
                <w:lang w:val="ro-RO" w:eastAsia="fr-FR"/>
              </w:rPr>
            </w:pPr>
            <w:r w:rsidRPr="001420FC">
              <w:rPr>
                <w:rFonts w:eastAsia="Times New Roman" w:cs="Calibri"/>
                <w:b/>
                <w:bCs/>
                <w:sz w:val="24"/>
                <w:szCs w:val="24"/>
                <w:lang w:val="ro-RO" w:eastAsia="fr-FR"/>
              </w:rPr>
              <w:t>EG</w:t>
            </w:r>
            <w:r w:rsidR="00E55213">
              <w:rPr>
                <w:rFonts w:eastAsia="Times New Roman" w:cs="Calibri"/>
                <w:b/>
                <w:bCs/>
                <w:sz w:val="24"/>
                <w:szCs w:val="24"/>
                <w:lang w:val="ro-RO" w:eastAsia="fr-FR"/>
              </w:rPr>
              <w:t>9</w:t>
            </w:r>
            <w:r w:rsidRPr="001420FC">
              <w:rPr>
                <w:rFonts w:eastAsia="Times New Roman" w:cs="Calibri"/>
                <w:b/>
                <w:bCs/>
                <w:sz w:val="24"/>
                <w:szCs w:val="24"/>
                <w:lang w:val="ro-RO" w:eastAsia="fr-FR"/>
              </w:rPr>
              <w:t xml:space="preserve"> </w:t>
            </w:r>
            <w:r w:rsidRPr="003A22EC">
              <w:rPr>
                <w:rFonts w:eastAsia="Times New Roman" w:cs="Calibri"/>
                <w:b/>
                <w:bCs/>
                <w:sz w:val="24"/>
                <w:szCs w:val="24"/>
                <w:lang w:val="ro-RO" w:eastAsia="fr-FR"/>
              </w:rPr>
              <w:t>Investițiile în instalații al căror scop principal este producerea de energie electrică, prin utilizarea biomasei, trebuie să respecte prevederile art. 13 (d) din R.807/2014, prin demonstrarea utilizării unui procent minim de energie termică de 10%,</w:t>
            </w:r>
          </w:p>
        </w:tc>
        <w:tc>
          <w:tcPr>
            <w:tcW w:w="364" w:type="dxa"/>
            <w:gridSpan w:val="3"/>
            <w:tcBorders>
              <w:top w:val="single" w:sz="6" w:space="0" w:color="auto"/>
              <w:left w:val="single" w:sz="12" w:space="0" w:color="auto"/>
              <w:bottom w:val="single" w:sz="12" w:space="0" w:color="auto"/>
              <w:right w:val="single" w:sz="12" w:space="0" w:color="auto"/>
            </w:tcBorders>
            <w:shd w:val="clear" w:color="auto" w:fill="auto"/>
            <w:vAlign w:val="center"/>
          </w:tcPr>
          <w:p w14:paraId="3484A885" w14:textId="77777777" w:rsidR="00CE3281" w:rsidRPr="00671C07" w:rsidRDefault="00CE3281" w:rsidP="000779E8">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345" w:type="dxa"/>
            <w:gridSpan w:val="6"/>
            <w:tcBorders>
              <w:top w:val="single" w:sz="6" w:space="0" w:color="auto"/>
              <w:left w:val="single" w:sz="12" w:space="0" w:color="auto"/>
              <w:bottom w:val="single" w:sz="12" w:space="0" w:color="auto"/>
              <w:right w:val="single" w:sz="12" w:space="0" w:color="auto"/>
            </w:tcBorders>
            <w:shd w:val="clear" w:color="auto" w:fill="auto"/>
            <w:vAlign w:val="center"/>
          </w:tcPr>
          <w:p w14:paraId="6041CA16" w14:textId="77777777" w:rsidR="00CE3281" w:rsidRPr="00671C07" w:rsidRDefault="00CE3281" w:rsidP="000779E8">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809" w:type="dxa"/>
            <w:gridSpan w:val="8"/>
            <w:tcBorders>
              <w:top w:val="single" w:sz="6" w:space="0" w:color="auto"/>
              <w:left w:val="single" w:sz="12" w:space="0" w:color="auto"/>
              <w:bottom w:val="single" w:sz="12" w:space="0" w:color="auto"/>
              <w:right w:val="single" w:sz="12" w:space="0" w:color="auto"/>
            </w:tcBorders>
            <w:shd w:val="clear" w:color="auto" w:fill="auto"/>
            <w:vAlign w:val="center"/>
          </w:tcPr>
          <w:p w14:paraId="56F28AAD" w14:textId="77777777" w:rsidR="00CE3281" w:rsidRPr="00671C07" w:rsidRDefault="00CE3281" w:rsidP="000779E8">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r>
      <w:tr w:rsidR="00CE3281" w:rsidRPr="00671C07" w14:paraId="4A9FC1C9" w14:textId="77777777" w:rsidTr="00B44832">
        <w:trPr>
          <w:trHeight w:val="773"/>
        </w:trPr>
        <w:tc>
          <w:tcPr>
            <w:tcW w:w="10978" w:type="dxa"/>
            <w:gridSpan w:val="23"/>
            <w:tcBorders>
              <w:top w:val="single" w:sz="6" w:space="0" w:color="auto"/>
              <w:left w:val="single" w:sz="12" w:space="0" w:color="auto"/>
              <w:bottom w:val="single" w:sz="12" w:space="0" w:color="auto"/>
              <w:right w:val="single" w:sz="12" w:space="0" w:color="auto"/>
            </w:tcBorders>
            <w:shd w:val="clear" w:color="auto" w:fill="auto"/>
          </w:tcPr>
          <w:p w14:paraId="07E82BF6" w14:textId="77777777" w:rsidR="00CE3281" w:rsidRPr="001420FC" w:rsidRDefault="00CE3281" w:rsidP="00CE3281">
            <w:pPr>
              <w:overflowPunct w:val="0"/>
              <w:autoSpaceDE w:val="0"/>
              <w:autoSpaceDN w:val="0"/>
              <w:adjustRightInd w:val="0"/>
              <w:spacing w:after="0" w:line="240" w:lineRule="auto"/>
              <w:textAlignment w:val="baseline"/>
              <w:rPr>
                <w:rFonts w:eastAsia="Times New Roman" w:cs="Calibri"/>
                <w:bCs/>
                <w:i/>
                <w:lang w:val="ro-RO" w:eastAsia="fr-FR"/>
              </w:rPr>
            </w:pPr>
            <w:r w:rsidRPr="001420FC">
              <w:rPr>
                <w:rFonts w:eastAsia="Times New Roman" w:cs="Calibri"/>
                <w:bCs/>
                <w:i/>
                <w:lang w:val="ro-RO" w:eastAsia="fr-FR"/>
              </w:rPr>
              <w:t>Documente Verificate:</w:t>
            </w:r>
          </w:p>
          <w:p w14:paraId="70EB3276" w14:textId="77777777" w:rsidR="00CE3281" w:rsidRPr="00CE3281" w:rsidRDefault="00CE3281" w:rsidP="000779E8">
            <w:pPr>
              <w:numPr>
                <w:ilvl w:val="0"/>
                <w:numId w:val="7"/>
              </w:numPr>
              <w:overflowPunct w:val="0"/>
              <w:autoSpaceDE w:val="0"/>
              <w:autoSpaceDN w:val="0"/>
              <w:adjustRightInd w:val="0"/>
              <w:spacing w:after="0" w:line="240" w:lineRule="auto"/>
              <w:textAlignment w:val="baseline"/>
              <w:rPr>
                <w:rFonts w:eastAsia="Times New Roman" w:cs="Calibri"/>
                <w:bCs/>
                <w:i/>
                <w:lang w:val="ro-RO" w:eastAsia="fr-FR"/>
              </w:rPr>
            </w:pPr>
            <w:r w:rsidRPr="00CE3281">
              <w:rPr>
                <w:rFonts w:eastAsia="Times New Roman" w:cs="Calibri"/>
                <w:bCs/>
                <w:i/>
                <w:lang w:val="ro-RO" w:eastAsia="fr-FR"/>
              </w:rPr>
              <w:t>Cererea de finanțare;</w:t>
            </w:r>
          </w:p>
          <w:p w14:paraId="09FBDE9E" w14:textId="77777777" w:rsidR="00CE3281" w:rsidRDefault="00CE3281" w:rsidP="000779E8">
            <w:pPr>
              <w:numPr>
                <w:ilvl w:val="0"/>
                <w:numId w:val="7"/>
              </w:numPr>
              <w:overflowPunct w:val="0"/>
              <w:autoSpaceDE w:val="0"/>
              <w:autoSpaceDN w:val="0"/>
              <w:adjustRightInd w:val="0"/>
              <w:spacing w:after="0" w:line="240" w:lineRule="auto"/>
              <w:textAlignment w:val="baseline"/>
              <w:rPr>
                <w:rFonts w:eastAsia="Times New Roman" w:cs="Calibri"/>
                <w:bCs/>
                <w:i/>
                <w:lang w:val="ro-RO" w:eastAsia="fr-FR"/>
              </w:rPr>
            </w:pPr>
            <w:r w:rsidRPr="00CE3281">
              <w:rPr>
                <w:rFonts w:eastAsia="Times New Roman" w:cs="Calibri"/>
                <w:bCs/>
                <w:i/>
                <w:lang w:val="ro-RO" w:eastAsia="fr-FR"/>
              </w:rPr>
              <w:t>Studiu de fezabilitate /MJ</w:t>
            </w:r>
          </w:p>
          <w:p w14:paraId="1E980FB8" w14:textId="77777777" w:rsidR="00CE3281" w:rsidRPr="00CE3281" w:rsidRDefault="00CE3281" w:rsidP="00CE3281">
            <w:pPr>
              <w:overflowPunct w:val="0"/>
              <w:autoSpaceDE w:val="0"/>
              <w:autoSpaceDN w:val="0"/>
              <w:adjustRightInd w:val="0"/>
              <w:spacing w:after="0" w:line="240" w:lineRule="auto"/>
              <w:ind w:left="644"/>
              <w:textAlignment w:val="baseline"/>
              <w:rPr>
                <w:rFonts w:eastAsia="Times New Roman" w:cs="Calibri"/>
                <w:bCs/>
                <w:i/>
                <w:lang w:val="ro-RO" w:eastAsia="fr-FR"/>
              </w:rPr>
            </w:pPr>
          </w:p>
        </w:tc>
      </w:tr>
      <w:tr w:rsidR="008855A2" w:rsidRPr="00671C07" w14:paraId="745943BE" w14:textId="77777777" w:rsidTr="00621A33">
        <w:trPr>
          <w:trHeight w:val="773"/>
        </w:trPr>
        <w:tc>
          <w:tcPr>
            <w:tcW w:w="9498" w:type="dxa"/>
            <w:gridSpan w:val="8"/>
            <w:tcBorders>
              <w:top w:val="single" w:sz="6" w:space="0" w:color="auto"/>
              <w:left w:val="single" w:sz="12" w:space="0" w:color="auto"/>
              <w:bottom w:val="single" w:sz="12" w:space="0" w:color="auto"/>
              <w:right w:val="single" w:sz="4" w:space="0" w:color="auto"/>
            </w:tcBorders>
            <w:shd w:val="clear" w:color="auto" w:fill="auto"/>
          </w:tcPr>
          <w:p w14:paraId="6DDA21D8" w14:textId="77777777" w:rsidR="008855A2" w:rsidRDefault="008855A2" w:rsidP="008855A2">
            <w:pPr>
              <w:overflowPunct w:val="0"/>
              <w:autoSpaceDE w:val="0"/>
              <w:autoSpaceDN w:val="0"/>
              <w:adjustRightInd w:val="0"/>
              <w:spacing w:after="0" w:line="240" w:lineRule="auto"/>
              <w:textAlignment w:val="baseline"/>
              <w:rPr>
                <w:rFonts w:eastAsia="Times New Roman" w:cs="Calibri"/>
                <w:b/>
                <w:bCs/>
                <w:sz w:val="24"/>
                <w:szCs w:val="24"/>
                <w:lang w:eastAsia="fr-FR"/>
              </w:rPr>
            </w:pPr>
            <w:r>
              <w:rPr>
                <w:rFonts w:eastAsia="Times New Roman" w:cs="Calibri"/>
                <w:b/>
                <w:bCs/>
                <w:sz w:val="24"/>
                <w:szCs w:val="24"/>
                <w:lang w:eastAsia="fr-FR"/>
              </w:rPr>
              <w:t>EG10 Solicitantul va demonstra că profitul mediu anual (ca medie a ultimilor 3 ani fiscali) nu depășește de 4 ori valoarea sprijinului solicitat.</w:t>
            </w:r>
          </w:p>
          <w:p w14:paraId="645155E6" w14:textId="77777777" w:rsidR="008855A2" w:rsidRPr="001420FC" w:rsidRDefault="008855A2" w:rsidP="00CE3281">
            <w:pPr>
              <w:overflowPunct w:val="0"/>
              <w:autoSpaceDE w:val="0"/>
              <w:autoSpaceDN w:val="0"/>
              <w:adjustRightInd w:val="0"/>
              <w:spacing w:after="0" w:line="240" w:lineRule="auto"/>
              <w:textAlignment w:val="baseline"/>
              <w:rPr>
                <w:rFonts w:eastAsia="Times New Roman" w:cs="Calibri"/>
                <w:bCs/>
                <w:i/>
                <w:lang w:val="ro-RO" w:eastAsia="fr-FR"/>
              </w:rPr>
            </w:pPr>
          </w:p>
        </w:tc>
        <w:tc>
          <w:tcPr>
            <w:tcW w:w="368" w:type="dxa"/>
            <w:gridSpan w:val="4"/>
            <w:tcBorders>
              <w:top w:val="single" w:sz="6" w:space="0" w:color="auto"/>
              <w:left w:val="single" w:sz="4" w:space="0" w:color="auto"/>
              <w:bottom w:val="single" w:sz="12" w:space="0" w:color="auto"/>
              <w:right w:val="single" w:sz="4" w:space="0" w:color="auto"/>
            </w:tcBorders>
            <w:shd w:val="clear" w:color="auto" w:fill="auto"/>
          </w:tcPr>
          <w:p w14:paraId="1F595144" w14:textId="77777777" w:rsidR="008855A2" w:rsidRDefault="008855A2" w:rsidP="00CE3281">
            <w:pPr>
              <w:overflowPunct w:val="0"/>
              <w:autoSpaceDE w:val="0"/>
              <w:autoSpaceDN w:val="0"/>
              <w:adjustRightInd w:val="0"/>
              <w:spacing w:after="0" w:line="240" w:lineRule="auto"/>
              <w:textAlignment w:val="baseline"/>
              <w:rPr>
                <w:rFonts w:eastAsia="Times New Roman" w:cs="Calibri"/>
                <w:bCs/>
                <w:i/>
                <w:lang w:val="ro-RO" w:eastAsia="fr-FR"/>
              </w:rPr>
            </w:pPr>
          </w:p>
          <w:p w14:paraId="408F6915" w14:textId="77777777" w:rsidR="008855A2" w:rsidRPr="001420FC" w:rsidRDefault="008855A2" w:rsidP="00CE3281">
            <w:pPr>
              <w:overflowPunct w:val="0"/>
              <w:autoSpaceDE w:val="0"/>
              <w:autoSpaceDN w:val="0"/>
              <w:adjustRightInd w:val="0"/>
              <w:spacing w:after="0" w:line="240" w:lineRule="auto"/>
              <w:textAlignment w:val="baseline"/>
              <w:rPr>
                <w:rFonts w:eastAsia="Times New Roman" w:cs="Calibri"/>
                <w:bCs/>
                <w:i/>
                <w:lang w:val="ro-RO" w:eastAsia="fr-FR"/>
              </w:rPr>
            </w:pPr>
            <w:r w:rsidRPr="00671C07">
              <w:rPr>
                <w:rFonts w:eastAsia="Times New Roman" w:cs="Calibri"/>
                <w:bCs/>
                <w:sz w:val="24"/>
                <w:szCs w:val="24"/>
                <w:lang w:val="ro-RO" w:eastAsia="fr-FR"/>
              </w:rPr>
              <w:sym w:font="Wingdings" w:char="F06F"/>
            </w:r>
          </w:p>
        </w:tc>
        <w:tc>
          <w:tcPr>
            <w:tcW w:w="402" w:type="dxa"/>
            <w:gridSpan w:val="7"/>
            <w:tcBorders>
              <w:top w:val="single" w:sz="6" w:space="0" w:color="auto"/>
              <w:left w:val="single" w:sz="4" w:space="0" w:color="auto"/>
              <w:bottom w:val="single" w:sz="12" w:space="0" w:color="auto"/>
              <w:right w:val="single" w:sz="4" w:space="0" w:color="auto"/>
            </w:tcBorders>
            <w:shd w:val="clear" w:color="auto" w:fill="auto"/>
          </w:tcPr>
          <w:p w14:paraId="58BF1A20" w14:textId="77777777" w:rsidR="008855A2" w:rsidRDefault="008855A2" w:rsidP="00CE3281">
            <w:pPr>
              <w:overflowPunct w:val="0"/>
              <w:autoSpaceDE w:val="0"/>
              <w:autoSpaceDN w:val="0"/>
              <w:adjustRightInd w:val="0"/>
              <w:spacing w:after="0" w:line="240" w:lineRule="auto"/>
              <w:textAlignment w:val="baseline"/>
              <w:rPr>
                <w:rFonts w:eastAsia="Times New Roman" w:cs="Calibri"/>
                <w:bCs/>
                <w:i/>
                <w:lang w:val="ro-RO" w:eastAsia="fr-FR"/>
              </w:rPr>
            </w:pPr>
          </w:p>
          <w:p w14:paraId="365A331D" w14:textId="77777777" w:rsidR="008855A2" w:rsidRPr="001420FC" w:rsidRDefault="008855A2" w:rsidP="00CE3281">
            <w:pPr>
              <w:overflowPunct w:val="0"/>
              <w:autoSpaceDE w:val="0"/>
              <w:autoSpaceDN w:val="0"/>
              <w:adjustRightInd w:val="0"/>
              <w:spacing w:after="0" w:line="240" w:lineRule="auto"/>
              <w:textAlignment w:val="baseline"/>
              <w:rPr>
                <w:rFonts w:eastAsia="Times New Roman" w:cs="Calibri"/>
                <w:bCs/>
                <w:i/>
                <w:lang w:val="ro-RO" w:eastAsia="fr-FR"/>
              </w:rPr>
            </w:pPr>
            <w:r w:rsidRPr="00671C07">
              <w:rPr>
                <w:rFonts w:eastAsia="Times New Roman" w:cs="Calibri"/>
                <w:bCs/>
                <w:sz w:val="24"/>
                <w:szCs w:val="24"/>
                <w:lang w:val="ro-RO" w:eastAsia="fr-FR"/>
              </w:rPr>
              <w:sym w:font="Wingdings" w:char="F06F"/>
            </w:r>
          </w:p>
        </w:tc>
        <w:tc>
          <w:tcPr>
            <w:tcW w:w="710" w:type="dxa"/>
            <w:gridSpan w:val="4"/>
            <w:tcBorders>
              <w:top w:val="single" w:sz="6" w:space="0" w:color="auto"/>
              <w:left w:val="single" w:sz="4" w:space="0" w:color="auto"/>
              <w:bottom w:val="single" w:sz="12" w:space="0" w:color="auto"/>
              <w:right w:val="single" w:sz="12" w:space="0" w:color="auto"/>
            </w:tcBorders>
            <w:shd w:val="clear" w:color="auto" w:fill="auto"/>
          </w:tcPr>
          <w:p w14:paraId="3D67B22E" w14:textId="77777777" w:rsidR="008855A2" w:rsidRDefault="008855A2" w:rsidP="00CE3281">
            <w:pPr>
              <w:overflowPunct w:val="0"/>
              <w:autoSpaceDE w:val="0"/>
              <w:autoSpaceDN w:val="0"/>
              <w:adjustRightInd w:val="0"/>
              <w:spacing w:after="0" w:line="240" w:lineRule="auto"/>
              <w:textAlignment w:val="baseline"/>
              <w:rPr>
                <w:rFonts w:eastAsia="Times New Roman" w:cs="Calibri"/>
                <w:bCs/>
                <w:i/>
                <w:lang w:val="ro-RO" w:eastAsia="fr-FR"/>
              </w:rPr>
            </w:pPr>
          </w:p>
          <w:p w14:paraId="4E2B75F6" w14:textId="77777777" w:rsidR="008855A2" w:rsidRPr="001420FC" w:rsidRDefault="008855A2" w:rsidP="00CE3281">
            <w:pPr>
              <w:overflowPunct w:val="0"/>
              <w:autoSpaceDE w:val="0"/>
              <w:autoSpaceDN w:val="0"/>
              <w:adjustRightInd w:val="0"/>
              <w:spacing w:after="0" w:line="240" w:lineRule="auto"/>
              <w:textAlignment w:val="baseline"/>
              <w:rPr>
                <w:rFonts w:eastAsia="Times New Roman" w:cs="Calibri"/>
                <w:bCs/>
                <w:i/>
                <w:lang w:val="ro-RO" w:eastAsia="fr-FR"/>
              </w:rPr>
            </w:pPr>
            <w:r w:rsidRPr="00671C07">
              <w:rPr>
                <w:rFonts w:eastAsia="Times New Roman" w:cs="Calibri"/>
                <w:bCs/>
                <w:sz w:val="24"/>
                <w:szCs w:val="24"/>
                <w:lang w:val="ro-RO" w:eastAsia="fr-FR"/>
              </w:rPr>
              <w:sym w:font="Wingdings" w:char="F06F"/>
            </w:r>
          </w:p>
        </w:tc>
      </w:tr>
      <w:tr w:rsidR="008855A2" w:rsidRPr="00671C07" w14:paraId="4FC629AA" w14:textId="77777777" w:rsidTr="00C27CBC">
        <w:trPr>
          <w:trHeight w:val="773"/>
        </w:trPr>
        <w:tc>
          <w:tcPr>
            <w:tcW w:w="10978" w:type="dxa"/>
            <w:gridSpan w:val="23"/>
            <w:tcBorders>
              <w:top w:val="single" w:sz="6" w:space="0" w:color="auto"/>
              <w:left w:val="single" w:sz="12" w:space="0" w:color="auto"/>
              <w:bottom w:val="single" w:sz="12" w:space="0" w:color="auto"/>
              <w:right w:val="single" w:sz="12" w:space="0" w:color="auto"/>
            </w:tcBorders>
            <w:shd w:val="clear" w:color="auto" w:fill="auto"/>
          </w:tcPr>
          <w:p w14:paraId="1F88C703" w14:textId="77777777" w:rsidR="008855A2" w:rsidRDefault="00912E8C" w:rsidP="00CE3281">
            <w:pPr>
              <w:overflowPunct w:val="0"/>
              <w:autoSpaceDE w:val="0"/>
              <w:autoSpaceDN w:val="0"/>
              <w:adjustRightInd w:val="0"/>
              <w:spacing w:after="0" w:line="240" w:lineRule="auto"/>
              <w:textAlignment w:val="baseline"/>
              <w:rPr>
                <w:rFonts w:eastAsia="Times New Roman" w:cs="Calibri"/>
                <w:bCs/>
                <w:i/>
                <w:lang w:val="ro-RO" w:eastAsia="fr-FR"/>
              </w:rPr>
            </w:pPr>
            <w:r>
              <w:rPr>
                <w:rFonts w:eastAsia="Times New Roman" w:cs="Calibri"/>
                <w:bCs/>
                <w:i/>
                <w:lang w:val="ro-RO" w:eastAsia="fr-FR"/>
              </w:rPr>
              <w:lastRenderedPageBreak/>
              <w:t>Documente verificate:</w:t>
            </w:r>
          </w:p>
          <w:p w14:paraId="5D4782A6" w14:textId="77777777" w:rsidR="00912E8C" w:rsidRPr="00C232B6" w:rsidRDefault="00C232B6" w:rsidP="00912E8C">
            <w:pPr>
              <w:numPr>
                <w:ilvl w:val="0"/>
                <w:numId w:val="42"/>
              </w:numPr>
              <w:overflowPunct w:val="0"/>
              <w:autoSpaceDE w:val="0"/>
              <w:autoSpaceDN w:val="0"/>
              <w:adjustRightInd w:val="0"/>
              <w:spacing w:after="0" w:line="240" w:lineRule="auto"/>
              <w:textAlignment w:val="baseline"/>
              <w:rPr>
                <w:rFonts w:eastAsia="Times New Roman" w:cs="Calibri"/>
                <w:bCs/>
                <w:i/>
                <w:lang w:val="ro-RO" w:eastAsia="fr-FR"/>
              </w:rPr>
            </w:pPr>
            <w:r w:rsidRPr="00C232B6">
              <w:rPr>
                <w:rFonts w:eastAsia="Times New Roman" w:cs="Calibri"/>
                <w:bCs/>
                <w:i/>
                <w:lang w:val="ro-RO" w:eastAsia="fr-FR"/>
              </w:rPr>
              <w:t>Situații financiare</w:t>
            </w:r>
          </w:p>
          <w:p w14:paraId="1B6BFBDD" w14:textId="77777777" w:rsidR="00B615BA" w:rsidRDefault="00B615BA" w:rsidP="00912E8C">
            <w:pPr>
              <w:numPr>
                <w:ilvl w:val="0"/>
                <w:numId w:val="42"/>
              </w:numPr>
              <w:overflowPunct w:val="0"/>
              <w:autoSpaceDE w:val="0"/>
              <w:autoSpaceDN w:val="0"/>
              <w:adjustRightInd w:val="0"/>
              <w:spacing w:after="0" w:line="240" w:lineRule="auto"/>
              <w:textAlignment w:val="baseline"/>
              <w:rPr>
                <w:rFonts w:eastAsia="Times New Roman" w:cs="Calibri"/>
                <w:bCs/>
                <w:i/>
                <w:lang w:val="ro-RO" w:eastAsia="fr-FR"/>
              </w:rPr>
            </w:pPr>
            <w:r>
              <w:rPr>
                <w:rFonts w:eastAsia="Times New Roman" w:cs="Calibri"/>
                <w:bCs/>
                <w:i/>
                <w:lang w:val="ro-RO" w:eastAsia="fr-FR"/>
              </w:rPr>
              <w:t>Declarația de inactivitate</w:t>
            </w:r>
          </w:p>
          <w:p w14:paraId="18AA13CC" w14:textId="77777777" w:rsidR="00B615BA" w:rsidRDefault="00B615BA" w:rsidP="00912E8C">
            <w:pPr>
              <w:numPr>
                <w:ilvl w:val="0"/>
                <w:numId w:val="42"/>
              </w:numPr>
              <w:overflowPunct w:val="0"/>
              <w:autoSpaceDE w:val="0"/>
              <w:autoSpaceDN w:val="0"/>
              <w:adjustRightInd w:val="0"/>
              <w:spacing w:after="0" w:line="240" w:lineRule="auto"/>
              <w:textAlignment w:val="baseline"/>
              <w:rPr>
                <w:rFonts w:eastAsia="Times New Roman" w:cs="Calibri"/>
                <w:bCs/>
                <w:i/>
                <w:lang w:val="ro-RO" w:eastAsia="fr-FR"/>
              </w:rPr>
            </w:pPr>
            <w:r>
              <w:rPr>
                <w:rFonts w:eastAsia="Times New Roman" w:cs="Calibri"/>
                <w:bCs/>
                <w:i/>
                <w:lang w:val="ro-RO" w:eastAsia="fr-FR"/>
              </w:rPr>
              <w:t>Declarație specială privind veniturile realizate în anul precedent depunerii proiectului</w:t>
            </w:r>
          </w:p>
        </w:tc>
      </w:tr>
      <w:tr w:rsidR="00621A33" w:rsidRPr="00671C07" w14:paraId="63833169" w14:textId="77777777" w:rsidTr="00621A33">
        <w:trPr>
          <w:trHeight w:val="773"/>
        </w:trPr>
        <w:tc>
          <w:tcPr>
            <w:tcW w:w="9490" w:type="dxa"/>
            <w:gridSpan w:val="7"/>
            <w:tcBorders>
              <w:top w:val="single" w:sz="6" w:space="0" w:color="auto"/>
              <w:left w:val="single" w:sz="12" w:space="0" w:color="auto"/>
              <w:bottom w:val="single" w:sz="12" w:space="0" w:color="auto"/>
              <w:right w:val="single" w:sz="4" w:space="0" w:color="auto"/>
            </w:tcBorders>
            <w:shd w:val="clear" w:color="auto" w:fill="auto"/>
          </w:tcPr>
          <w:p w14:paraId="00392D36" w14:textId="77777777" w:rsidR="00621A33" w:rsidRDefault="00621A33" w:rsidP="00621A33">
            <w:pPr>
              <w:overflowPunct w:val="0"/>
              <w:autoSpaceDE w:val="0"/>
              <w:autoSpaceDN w:val="0"/>
              <w:adjustRightInd w:val="0"/>
              <w:spacing w:after="0" w:line="240" w:lineRule="auto"/>
              <w:textAlignment w:val="baseline"/>
              <w:rPr>
                <w:rFonts w:eastAsia="Times New Roman" w:cs="Calibri"/>
                <w:b/>
                <w:bCs/>
                <w:sz w:val="24"/>
                <w:szCs w:val="24"/>
                <w:lang w:eastAsia="fr-FR"/>
              </w:rPr>
            </w:pPr>
            <w:r>
              <w:rPr>
                <w:rFonts w:eastAsia="Times New Roman" w:cs="Calibri"/>
                <w:b/>
                <w:bCs/>
                <w:sz w:val="24"/>
                <w:szCs w:val="24"/>
                <w:lang w:eastAsia="fr-FR"/>
              </w:rPr>
              <w:t>EG 11 Solicitantul nu trebuie să fie în dificultate, în conformitate cu legislația în vigoare</w:t>
            </w:r>
          </w:p>
          <w:p w14:paraId="2C882AEA" w14:textId="77777777" w:rsidR="00621A33" w:rsidRDefault="00621A33" w:rsidP="00CE3281">
            <w:pPr>
              <w:overflowPunct w:val="0"/>
              <w:autoSpaceDE w:val="0"/>
              <w:autoSpaceDN w:val="0"/>
              <w:adjustRightInd w:val="0"/>
              <w:spacing w:after="0" w:line="240" w:lineRule="auto"/>
              <w:textAlignment w:val="baseline"/>
              <w:rPr>
                <w:rFonts w:eastAsia="Times New Roman" w:cs="Calibri"/>
                <w:bCs/>
                <w:i/>
                <w:lang w:val="ro-RO" w:eastAsia="fr-FR"/>
              </w:rPr>
            </w:pPr>
          </w:p>
        </w:tc>
        <w:tc>
          <w:tcPr>
            <w:tcW w:w="368" w:type="dxa"/>
            <w:gridSpan w:val="4"/>
            <w:tcBorders>
              <w:top w:val="single" w:sz="6" w:space="0" w:color="auto"/>
              <w:left w:val="single" w:sz="4" w:space="0" w:color="auto"/>
              <w:bottom w:val="single" w:sz="12" w:space="0" w:color="auto"/>
              <w:right w:val="single" w:sz="4" w:space="0" w:color="auto"/>
            </w:tcBorders>
            <w:shd w:val="clear" w:color="auto" w:fill="auto"/>
          </w:tcPr>
          <w:p w14:paraId="7EE3129F" w14:textId="77777777" w:rsidR="00621A33" w:rsidRDefault="00621A33" w:rsidP="00CE3281">
            <w:pPr>
              <w:overflowPunct w:val="0"/>
              <w:autoSpaceDE w:val="0"/>
              <w:autoSpaceDN w:val="0"/>
              <w:adjustRightInd w:val="0"/>
              <w:spacing w:after="0" w:line="240" w:lineRule="auto"/>
              <w:textAlignment w:val="baseline"/>
              <w:rPr>
                <w:rFonts w:eastAsia="Times New Roman" w:cs="Calibri"/>
                <w:bCs/>
                <w:i/>
                <w:lang w:val="ro-RO" w:eastAsia="fr-FR"/>
              </w:rPr>
            </w:pPr>
          </w:p>
          <w:p w14:paraId="684E4E27" w14:textId="77777777" w:rsidR="00621A33" w:rsidRDefault="00621A33" w:rsidP="00CE3281">
            <w:pPr>
              <w:overflowPunct w:val="0"/>
              <w:autoSpaceDE w:val="0"/>
              <w:autoSpaceDN w:val="0"/>
              <w:adjustRightInd w:val="0"/>
              <w:spacing w:after="0" w:line="240" w:lineRule="auto"/>
              <w:textAlignment w:val="baseline"/>
              <w:rPr>
                <w:rFonts w:eastAsia="Times New Roman" w:cs="Calibri"/>
                <w:bCs/>
                <w:i/>
                <w:lang w:val="ro-RO" w:eastAsia="fr-FR"/>
              </w:rPr>
            </w:pPr>
            <w:r w:rsidRPr="00671C07">
              <w:rPr>
                <w:rFonts w:eastAsia="Times New Roman" w:cs="Calibri"/>
                <w:bCs/>
                <w:sz w:val="24"/>
                <w:szCs w:val="24"/>
                <w:lang w:val="ro-RO" w:eastAsia="fr-FR"/>
              </w:rPr>
              <w:sym w:font="Wingdings" w:char="F06F"/>
            </w:r>
          </w:p>
        </w:tc>
        <w:tc>
          <w:tcPr>
            <w:tcW w:w="402" w:type="dxa"/>
            <w:gridSpan w:val="7"/>
            <w:tcBorders>
              <w:top w:val="single" w:sz="6" w:space="0" w:color="auto"/>
              <w:left w:val="single" w:sz="4" w:space="0" w:color="auto"/>
              <w:bottom w:val="single" w:sz="12" w:space="0" w:color="auto"/>
              <w:right w:val="single" w:sz="4" w:space="0" w:color="auto"/>
            </w:tcBorders>
            <w:shd w:val="clear" w:color="auto" w:fill="auto"/>
          </w:tcPr>
          <w:p w14:paraId="1F1919B1" w14:textId="77777777" w:rsidR="00621A33" w:rsidRDefault="00621A33" w:rsidP="00CE3281">
            <w:pPr>
              <w:overflowPunct w:val="0"/>
              <w:autoSpaceDE w:val="0"/>
              <w:autoSpaceDN w:val="0"/>
              <w:adjustRightInd w:val="0"/>
              <w:spacing w:after="0" w:line="240" w:lineRule="auto"/>
              <w:textAlignment w:val="baseline"/>
              <w:rPr>
                <w:rFonts w:eastAsia="Times New Roman" w:cs="Calibri"/>
                <w:bCs/>
                <w:i/>
                <w:lang w:val="ro-RO" w:eastAsia="fr-FR"/>
              </w:rPr>
            </w:pPr>
          </w:p>
          <w:p w14:paraId="20FB67E1" w14:textId="77777777" w:rsidR="00621A33" w:rsidRDefault="00621A33" w:rsidP="00CE3281">
            <w:pPr>
              <w:overflowPunct w:val="0"/>
              <w:autoSpaceDE w:val="0"/>
              <w:autoSpaceDN w:val="0"/>
              <w:adjustRightInd w:val="0"/>
              <w:spacing w:after="0" w:line="240" w:lineRule="auto"/>
              <w:textAlignment w:val="baseline"/>
              <w:rPr>
                <w:rFonts w:eastAsia="Times New Roman" w:cs="Calibri"/>
                <w:bCs/>
                <w:i/>
                <w:lang w:val="ro-RO" w:eastAsia="fr-FR"/>
              </w:rPr>
            </w:pPr>
            <w:r w:rsidRPr="00671C07">
              <w:rPr>
                <w:rFonts w:eastAsia="Times New Roman" w:cs="Calibri"/>
                <w:bCs/>
                <w:sz w:val="24"/>
                <w:szCs w:val="24"/>
                <w:lang w:val="ro-RO" w:eastAsia="fr-FR"/>
              </w:rPr>
              <w:sym w:font="Wingdings" w:char="F06F"/>
            </w:r>
          </w:p>
        </w:tc>
        <w:tc>
          <w:tcPr>
            <w:tcW w:w="718" w:type="dxa"/>
            <w:gridSpan w:val="5"/>
            <w:tcBorders>
              <w:top w:val="single" w:sz="6" w:space="0" w:color="auto"/>
              <w:left w:val="single" w:sz="4" w:space="0" w:color="auto"/>
              <w:bottom w:val="single" w:sz="12" w:space="0" w:color="auto"/>
              <w:right w:val="single" w:sz="12" w:space="0" w:color="auto"/>
            </w:tcBorders>
            <w:shd w:val="clear" w:color="auto" w:fill="auto"/>
          </w:tcPr>
          <w:p w14:paraId="67CCEEA3" w14:textId="77777777" w:rsidR="00621A33" w:rsidRDefault="00621A33" w:rsidP="00CE3281">
            <w:pPr>
              <w:overflowPunct w:val="0"/>
              <w:autoSpaceDE w:val="0"/>
              <w:autoSpaceDN w:val="0"/>
              <w:adjustRightInd w:val="0"/>
              <w:spacing w:after="0" w:line="240" w:lineRule="auto"/>
              <w:textAlignment w:val="baseline"/>
              <w:rPr>
                <w:rFonts w:eastAsia="Times New Roman" w:cs="Calibri"/>
                <w:bCs/>
                <w:i/>
                <w:lang w:val="ro-RO" w:eastAsia="fr-FR"/>
              </w:rPr>
            </w:pPr>
          </w:p>
          <w:p w14:paraId="3BEBE37E" w14:textId="77777777" w:rsidR="00621A33" w:rsidRDefault="00621A33" w:rsidP="00CE3281">
            <w:pPr>
              <w:overflowPunct w:val="0"/>
              <w:autoSpaceDE w:val="0"/>
              <w:autoSpaceDN w:val="0"/>
              <w:adjustRightInd w:val="0"/>
              <w:spacing w:after="0" w:line="240" w:lineRule="auto"/>
              <w:textAlignment w:val="baseline"/>
              <w:rPr>
                <w:rFonts w:eastAsia="Times New Roman" w:cs="Calibri"/>
                <w:bCs/>
                <w:i/>
                <w:lang w:val="ro-RO" w:eastAsia="fr-FR"/>
              </w:rPr>
            </w:pPr>
            <w:r w:rsidRPr="00671C07">
              <w:rPr>
                <w:rFonts w:eastAsia="Times New Roman" w:cs="Calibri"/>
                <w:bCs/>
                <w:sz w:val="24"/>
                <w:szCs w:val="24"/>
                <w:lang w:val="ro-RO" w:eastAsia="fr-FR"/>
              </w:rPr>
              <w:sym w:font="Wingdings" w:char="F06F"/>
            </w:r>
          </w:p>
        </w:tc>
      </w:tr>
      <w:tr w:rsidR="00621A33" w:rsidRPr="00671C07" w14:paraId="17E055F9" w14:textId="77777777" w:rsidTr="00C27CBC">
        <w:trPr>
          <w:trHeight w:val="773"/>
        </w:trPr>
        <w:tc>
          <w:tcPr>
            <w:tcW w:w="10978" w:type="dxa"/>
            <w:gridSpan w:val="23"/>
            <w:tcBorders>
              <w:top w:val="single" w:sz="6" w:space="0" w:color="auto"/>
              <w:left w:val="single" w:sz="12" w:space="0" w:color="auto"/>
              <w:bottom w:val="single" w:sz="12" w:space="0" w:color="auto"/>
              <w:right w:val="single" w:sz="12" w:space="0" w:color="auto"/>
            </w:tcBorders>
            <w:shd w:val="clear" w:color="auto" w:fill="auto"/>
          </w:tcPr>
          <w:p w14:paraId="3B0B84C7" w14:textId="77777777" w:rsidR="00621A33" w:rsidRDefault="00621A33" w:rsidP="00CE3281">
            <w:pPr>
              <w:overflowPunct w:val="0"/>
              <w:autoSpaceDE w:val="0"/>
              <w:autoSpaceDN w:val="0"/>
              <w:adjustRightInd w:val="0"/>
              <w:spacing w:after="0" w:line="240" w:lineRule="auto"/>
              <w:textAlignment w:val="baseline"/>
              <w:rPr>
                <w:rFonts w:eastAsia="Times New Roman" w:cs="Calibri"/>
                <w:bCs/>
                <w:i/>
                <w:lang w:val="ro-RO" w:eastAsia="fr-FR"/>
              </w:rPr>
            </w:pPr>
            <w:r>
              <w:rPr>
                <w:rFonts w:eastAsia="Times New Roman" w:cs="Calibri"/>
                <w:bCs/>
                <w:i/>
                <w:lang w:val="ro-RO" w:eastAsia="fr-FR"/>
              </w:rPr>
              <w:t>Documente verificate:</w:t>
            </w:r>
          </w:p>
          <w:p w14:paraId="43F194E5" w14:textId="77777777" w:rsidR="00F96F56" w:rsidRPr="00CB66A4" w:rsidRDefault="00CB66A4" w:rsidP="00F96F56">
            <w:pPr>
              <w:numPr>
                <w:ilvl w:val="0"/>
                <w:numId w:val="43"/>
              </w:numPr>
              <w:overflowPunct w:val="0"/>
              <w:autoSpaceDE w:val="0"/>
              <w:autoSpaceDN w:val="0"/>
              <w:adjustRightInd w:val="0"/>
              <w:spacing w:after="0" w:line="240" w:lineRule="auto"/>
              <w:textAlignment w:val="baseline"/>
              <w:rPr>
                <w:rFonts w:eastAsia="Times New Roman" w:cs="Calibri"/>
                <w:bCs/>
                <w:i/>
                <w:lang w:val="ro-RO" w:eastAsia="fr-FR"/>
              </w:rPr>
            </w:pPr>
            <w:r w:rsidRPr="00CB66A4">
              <w:rPr>
                <w:rFonts w:eastAsia="Times New Roman" w:cs="Calibri"/>
                <w:bCs/>
                <w:i/>
                <w:lang w:val="ro-RO" w:eastAsia="fr-FR"/>
              </w:rPr>
              <w:t>Situații financiare</w:t>
            </w:r>
          </w:p>
          <w:p w14:paraId="25E9DD6D" w14:textId="77777777" w:rsidR="00621A33" w:rsidRDefault="00621A33" w:rsidP="00F96F56">
            <w:pPr>
              <w:numPr>
                <w:ilvl w:val="0"/>
                <w:numId w:val="43"/>
              </w:numPr>
              <w:overflowPunct w:val="0"/>
              <w:autoSpaceDE w:val="0"/>
              <w:autoSpaceDN w:val="0"/>
              <w:adjustRightInd w:val="0"/>
              <w:spacing w:after="0" w:line="240" w:lineRule="auto"/>
              <w:textAlignment w:val="baseline"/>
              <w:rPr>
                <w:rFonts w:eastAsia="Times New Roman" w:cs="Calibri"/>
                <w:bCs/>
                <w:i/>
                <w:lang w:val="ro-RO" w:eastAsia="fr-FR"/>
              </w:rPr>
            </w:pPr>
            <w:r>
              <w:rPr>
                <w:rFonts w:eastAsia="Times New Roman" w:cs="Calibri"/>
                <w:bCs/>
                <w:i/>
                <w:lang w:val="ro-RO" w:eastAsia="fr-FR"/>
              </w:rPr>
              <w:t>Declarația cu privire la neîncadrarea în categoria firmelor în dificultate</w:t>
            </w:r>
          </w:p>
        </w:tc>
      </w:tr>
      <w:tr w:rsidR="009B5688" w:rsidRPr="00671C07" w14:paraId="04FD7BBC" w14:textId="77777777" w:rsidTr="00621A33">
        <w:trPr>
          <w:trHeight w:val="773"/>
        </w:trPr>
        <w:tc>
          <w:tcPr>
            <w:tcW w:w="9498" w:type="dxa"/>
            <w:gridSpan w:val="8"/>
            <w:tcBorders>
              <w:top w:val="single" w:sz="6" w:space="0" w:color="auto"/>
              <w:left w:val="single" w:sz="12" w:space="0" w:color="auto"/>
              <w:bottom w:val="single" w:sz="12" w:space="0" w:color="auto"/>
              <w:right w:val="single" w:sz="12" w:space="0" w:color="auto"/>
            </w:tcBorders>
            <w:shd w:val="clear" w:color="auto" w:fill="auto"/>
          </w:tcPr>
          <w:p w14:paraId="144EEDDA" w14:textId="77777777" w:rsidR="009B5688" w:rsidRPr="00671C07" w:rsidRDefault="00CE3281" w:rsidP="007F3385">
            <w:pPr>
              <w:overflowPunct w:val="0"/>
              <w:autoSpaceDE w:val="0"/>
              <w:autoSpaceDN w:val="0"/>
              <w:adjustRightInd w:val="0"/>
              <w:spacing w:after="0" w:line="240" w:lineRule="auto"/>
              <w:textAlignment w:val="baseline"/>
              <w:rPr>
                <w:rFonts w:eastAsia="Times New Roman" w:cs="Calibri"/>
                <w:bCs/>
                <w:i/>
                <w:lang w:val="ro-RO" w:eastAsia="fr-FR"/>
              </w:rPr>
            </w:pPr>
            <w:r w:rsidRPr="001420FC">
              <w:rPr>
                <w:rFonts w:eastAsia="Times New Roman" w:cs="Calibri"/>
                <w:b/>
                <w:bCs/>
                <w:sz w:val="24"/>
                <w:szCs w:val="24"/>
                <w:lang w:val="ro-RO" w:eastAsia="fr-FR"/>
              </w:rPr>
              <w:t>EG</w:t>
            </w:r>
            <w:r w:rsidR="00621A33">
              <w:rPr>
                <w:rFonts w:eastAsia="Times New Roman" w:cs="Calibri"/>
                <w:b/>
                <w:bCs/>
                <w:sz w:val="24"/>
                <w:szCs w:val="24"/>
                <w:lang w:val="ro-RO" w:eastAsia="fr-FR"/>
              </w:rPr>
              <w:t>12</w:t>
            </w:r>
            <w:r w:rsidRPr="001420FC">
              <w:rPr>
                <w:rFonts w:eastAsia="Times New Roman" w:cs="Calibri"/>
                <w:b/>
                <w:bCs/>
                <w:sz w:val="24"/>
                <w:szCs w:val="24"/>
                <w:lang w:val="ro-RO" w:eastAsia="fr-FR"/>
              </w:rPr>
              <w:t xml:space="preserve"> </w:t>
            </w:r>
            <w:r w:rsidRPr="003A22EC">
              <w:rPr>
                <w:rFonts w:eastAsia="Times New Roman" w:cs="Calibri"/>
                <w:b/>
                <w:sz w:val="24"/>
                <w:szCs w:val="24"/>
                <w:lang w:val="ro-RO"/>
              </w:rPr>
              <w:t>În cazul procesării la nivel de fermă, materia primă procesată va fi produs agricol (conform Anexei I la Tratat) şi produsul rezultat va fi doar produs Anexa I la Tratat</w:t>
            </w:r>
          </w:p>
        </w:tc>
        <w:tc>
          <w:tcPr>
            <w:tcW w:w="360" w:type="dxa"/>
            <w:gridSpan w:val="3"/>
            <w:tcBorders>
              <w:top w:val="single" w:sz="6" w:space="0" w:color="auto"/>
              <w:left w:val="single" w:sz="12" w:space="0" w:color="auto"/>
              <w:bottom w:val="single" w:sz="12" w:space="0" w:color="auto"/>
              <w:right w:val="single" w:sz="12" w:space="0" w:color="auto"/>
            </w:tcBorders>
            <w:shd w:val="clear" w:color="auto" w:fill="auto"/>
            <w:vAlign w:val="center"/>
          </w:tcPr>
          <w:p w14:paraId="3307871B" w14:textId="77777777" w:rsidR="009B5688" w:rsidRPr="00671C07" w:rsidRDefault="009B5688" w:rsidP="007F3385">
            <w:pPr>
              <w:overflowPunct w:val="0"/>
              <w:autoSpaceDE w:val="0"/>
              <w:autoSpaceDN w:val="0"/>
              <w:adjustRightInd w:val="0"/>
              <w:spacing w:after="0" w:line="240" w:lineRule="auto"/>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402" w:type="dxa"/>
            <w:gridSpan w:val="7"/>
            <w:tcBorders>
              <w:top w:val="single" w:sz="6" w:space="0" w:color="auto"/>
              <w:left w:val="single" w:sz="12" w:space="0" w:color="auto"/>
              <w:bottom w:val="single" w:sz="12" w:space="0" w:color="auto"/>
              <w:right w:val="single" w:sz="12" w:space="0" w:color="auto"/>
            </w:tcBorders>
            <w:shd w:val="clear" w:color="auto" w:fill="auto"/>
            <w:vAlign w:val="center"/>
          </w:tcPr>
          <w:p w14:paraId="42D6F884" w14:textId="77777777" w:rsidR="009B5688" w:rsidRPr="00671C07" w:rsidRDefault="009B5688" w:rsidP="007F3385">
            <w:pPr>
              <w:overflowPunct w:val="0"/>
              <w:autoSpaceDE w:val="0"/>
              <w:autoSpaceDN w:val="0"/>
              <w:adjustRightInd w:val="0"/>
              <w:spacing w:after="0" w:line="240" w:lineRule="auto"/>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718" w:type="dxa"/>
            <w:gridSpan w:val="5"/>
            <w:tcBorders>
              <w:top w:val="single" w:sz="6" w:space="0" w:color="auto"/>
              <w:left w:val="single" w:sz="12" w:space="0" w:color="auto"/>
              <w:bottom w:val="single" w:sz="12" w:space="0" w:color="auto"/>
              <w:right w:val="single" w:sz="12" w:space="0" w:color="auto"/>
            </w:tcBorders>
            <w:shd w:val="clear" w:color="auto" w:fill="auto"/>
            <w:vAlign w:val="center"/>
          </w:tcPr>
          <w:p w14:paraId="4C08B466" w14:textId="77777777" w:rsidR="009B5688" w:rsidRPr="00671C07" w:rsidRDefault="009B5688" w:rsidP="007F3385">
            <w:pPr>
              <w:overflowPunct w:val="0"/>
              <w:autoSpaceDE w:val="0"/>
              <w:autoSpaceDN w:val="0"/>
              <w:adjustRightInd w:val="0"/>
              <w:spacing w:after="0" w:line="240" w:lineRule="auto"/>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r>
      <w:tr w:rsidR="009B5688" w:rsidRPr="00671C07" w14:paraId="201838AD" w14:textId="77777777" w:rsidTr="00B44832">
        <w:trPr>
          <w:trHeight w:val="537"/>
        </w:trPr>
        <w:tc>
          <w:tcPr>
            <w:tcW w:w="10978" w:type="dxa"/>
            <w:gridSpan w:val="23"/>
            <w:tcBorders>
              <w:top w:val="single" w:sz="6" w:space="0" w:color="auto"/>
              <w:left w:val="single" w:sz="12" w:space="0" w:color="auto"/>
              <w:bottom w:val="single" w:sz="12" w:space="0" w:color="auto"/>
              <w:right w:val="single" w:sz="12" w:space="0" w:color="auto"/>
            </w:tcBorders>
            <w:shd w:val="clear" w:color="auto" w:fill="auto"/>
          </w:tcPr>
          <w:p w14:paraId="0B808423" w14:textId="77777777" w:rsidR="00CE3281" w:rsidRPr="00CE3281" w:rsidRDefault="00CE3281" w:rsidP="00CE3281">
            <w:pPr>
              <w:overflowPunct w:val="0"/>
              <w:autoSpaceDE w:val="0"/>
              <w:autoSpaceDN w:val="0"/>
              <w:adjustRightInd w:val="0"/>
              <w:spacing w:after="0" w:line="240" w:lineRule="auto"/>
              <w:textAlignment w:val="baseline"/>
              <w:rPr>
                <w:rFonts w:eastAsia="Times New Roman" w:cs="Calibri"/>
                <w:bCs/>
                <w:i/>
                <w:lang w:val="ro-RO" w:eastAsia="fr-FR"/>
              </w:rPr>
            </w:pPr>
            <w:r w:rsidRPr="00CE3281">
              <w:rPr>
                <w:rFonts w:eastAsia="Times New Roman" w:cs="Calibri"/>
                <w:bCs/>
                <w:i/>
                <w:lang w:val="ro-RO" w:eastAsia="fr-FR"/>
              </w:rPr>
              <w:t>Documente Verificate:</w:t>
            </w:r>
          </w:p>
          <w:p w14:paraId="5C59E5F7" w14:textId="77777777" w:rsidR="00CE3281" w:rsidRPr="00CE3281" w:rsidRDefault="00CE3281" w:rsidP="000779E8">
            <w:pPr>
              <w:numPr>
                <w:ilvl w:val="0"/>
                <w:numId w:val="7"/>
              </w:numPr>
              <w:overflowPunct w:val="0"/>
              <w:autoSpaceDE w:val="0"/>
              <w:autoSpaceDN w:val="0"/>
              <w:adjustRightInd w:val="0"/>
              <w:spacing w:after="0" w:line="240" w:lineRule="auto"/>
              <w:textAlignment w:val="baseline"/>
              <w:rPr>
                <w:rFonts w:eastAsia="Times New Roman" w:cs="Calibri"/>
                <w:bCs/>
                <w:i/>
                <w:lang w:val="ro-RO" w:eastAsia="fr-FR"/>
              </w:rPr>
            </w:pPr>
            <w:r w:rsidRPr="00CE3281">
              <w:rPr>
                <w:rFonts w:cs="Calibri"/>
                <w:lang w:val="ro-RO"/>
              </w:rPr>
              <w:t>Cererea de finanțare;</w:t>
            </w:r>
          </w:p>
          <w:p w14:paraId="7FD817DB" w14:textId="77777777" w:rsidR="009B5688" w:rsidRPr="007F3385" w:rsidRDefault="00CE3281" w:rsidP="000779E8">
            <w:pPr>
              <w:numPr>
                <w:ilvl w:val="0"/>
                <w:numId w:val="7"/>
              </w:numPr>
              <w:overflowPunct w:val="0"/>
              <w:autoSpaceDE w:val="0"/>
              <w:autoSpaceDN w:val="0"/>
              <w:adjustRightInd w:val="0"/>
              <w:spacing w:after="0" w:line="240" w:lineRule="auto"/>
              <w:textAlignment w:val="baseline"/>
              <w:rPr>
                <w:rFonts w:eastAsia="Times New Roman" w:cs="Calibri"/>
                <w:bCs/>
                <w:i/>
                <w:lang w:val="ro-RO" w:eastAsia="fr-FR"/>
              </w:rPr>
            </w:pPr>
            <w:r w:rsidRPr="00CE3281">
              <w:rPr>
                <w:rFonts w:cs="Calibri"/>
                <w:lang w:val="ro-RO"/>
              </w:rPr>
              <w:t xml:space="preserve">Studiu de fezabilitate </w:t>
            </w:r>
            <w:r w:rsidR="00556B52">
              <w:rPr>
                <w:rFonts w:cs="Calibri"/>
                <w:lang w:val="ro-RO"/>
              </w:rPr>
              <w:t>/DALI</w:t>
            </w:r>
            <w:r w:rsidRPr="00CE3281">
              <w:rPr>
                <w:rFonts w:cs="Calibri"/>
                <w:lang w:val="ro-RO"/>
              </w:rPr>
              <w:t>/MJ</w:t>
            </w:r>
          </w:p>
        </w:tc>
      </w:tr>
      <w:tr w:rsidR="009B5688" w:rsidRPr="00671C07" w14:paraId="48EBD665" w14:textId="77777777" w:rsidTr="00621A33">
        <w:trPr>
          <w:trHeight w:val="537"/>
        </w:trPr>
        <w:tc>
          <w:tcPr>
            <w:tcW w:w="9498" w:type="dxa"/>
            <w:gridSpan w:val="8"/>
            <w:tcBorders>
              <w:top w:val="single" w:sz="6" w:space="0" w:color="auto"/>
              <w:left w:val="single" w:sz="12" w:space="0" w:color="auto"/>
              <w:bottom w:val="single" w:sz="12" w:space="0" w:color="auto"/>
              <w:right w:val="single" w:sz="12" w:space="0" w:color="auto"/>
            </w:tcBorders>
            <w:shd w:val="clear" w:color="auto" w:fill="auto"/>
          </w:tcPr>
          <w:p w14:paraId="5C431219" w14:textId="77777777" w:rsidR="009B5688" w:rsidRPr="00CB4807" w:rsidRDefault="00CE3281" w:rsidP="00CB4807">
            <w:pPr>
              <w:widowControl w:val="0"/>
              <w:tabs>
                <w:tab w:val="left" w:pos="800"/>
              </w:tabs>
              <w:autoSpaceDE w:val="0"/>
              <w:autoSpaceDN w:val="0"/>
              <w:adjustRightInd w:val="0"/>
              <w:spacing w:after="0" w:line="240" w:lineRule="auto"/>
              <w:ind w:right="71"/>
              <w:jc w:val="both"/>
              <w:rPr>
                <w:rFonts w:eastAsia="Times New Roman" w:cs="Calibri"/>
                <w:b/>
                <w:bCs/>
                <w:sz w:val="24"/>
                <w:szCs w:val="24"/>
                <w:lang w:val="ro-RO"/>
              </w:rPr>
            </w:pPr>
            <w:r w:rsidRPr="00CB4807">
              <w:rPr>
                <w:rFonts w:cs="Calibri"/>
                <w:b/>
                <w:sz w:val="24"/>
                <w:szCs w:val="24"/>
              </w:rPr>
              <w:t>EG1</w:t>
            </w:r>
            <w:r w:rsidR="00621A33" w:rsidRPr="00CB4807">
              <w:rPr>
                <w:rFonts w:cs="Calibri"/>
                <w:b/>
                <w:sz w:val="24"/>
                <w:szCs w:val="24"/>
              </w:rPr>
              <w:t>3</w:t>
            </w:r>
            <w:r w:rsidRPr="00CB4807">
              <w:rPr>
                <w:rFonts w:cs="Calibri"/>
                <w:b/>
                <w:sz w:val="24"/>
                <w:szCs w:val="24"/>
              </w:rPr>
              <w:t xml:space="preserve"> Investiţiile aferente implementării proiectelor trebuie efectuate pe teritoriul Asociaţiei GAL Ținutul Viei și Vinului Vrancea</w:t>
            </w:r>
            <w:r w:rsidR="00CB4807">
              <w:rPr>
                <w:rFonts w:cs="Calibri"/>
                <w:b/>
                <w:sz w:val="24"/>
                <w:szCs w:val="24"/>
              </w:rPr>
              <w:t xml:space="preserve"> </w:t>
            </w:r>
            <w:r w:rsidR="00CB4807">
              <w:rPr>
                <w:rFonts w:eastAsia="Times New Roman" w:cs="Calibri"/>
                <w:b/>
                <w:bCs/>
                <w:sz w:val="24"/>
                <w:szCs w:val="24"/>
                <w:lang w:val="ro-RO" w:eastAsia="ro-RO"/>
              </w:rPr>
              <w:t>și solicitantul trebuie să aibe sediul social/punct de lucru în teritoriu GAL.</w:t>
            </w:r>
            <w:r w:rsidR="00CB4807">
              <w:rPr>
                <w:rFonts w:eastAsia="Times New Roman" w:cs="Calibri"/>
                <w:b/>
                <w:bCs/>
                <w:sz w:val="20"/>
                <w:szCs w:val="20"/>
                <w:lang w:val="ro-RO" w:eastAsia="ro-RO"/>
              </w:rPr>
              <w:t xml:space="preserve"> </w:t>
            </w:r>
          </w:p>
        </w:tc>
        <w:tc>
          <w:tcPr>
            <w:tcW w:w="341" w:type="dxa"/>
            <w:gridSpan w:val="2"/>
            <w:tcBorders>
              <w:top w:val="single" w:sz="6" w:space="0" w:color="auto"/>
              <w:left w:val="single" w:sz="12" w:space="0" w:color="auto"/>
              <w:bottom w:val="single" w:sz="12" w:space="0" w:color="auto"/>
              <w:right w:val="single" w:sz="12" w:space="0" w:color="auto"/>
            </w:tcBorders>
            <w:shd w:val="clear" w:color="auto" w:fill="auto"/>
            <w:vAlign w:val="center"/>
          </w:tcPr>
          <w:p w14:paraId="141A2D57" w14:textId="77777777" w:rsidR="009B5688" w:rsidRPr="00671C07" w:rsidRDefault="009B5688" w:rsidP="00CE3281">
            <w:pPr>
              <w:tabs>
                <w:tab w:val="left" w:pos="0"/>
              </w:tabs>
              <w:overflowPunct w:val="0"/>
              <w:autoSpaceDE w:val="0"/>
              <w:autoSpaceDN w:val="0"/>
              <w:adjustRightInd w:val="0"/>
              <w:spacing w:after="0" w:line="240" w:lineRule="auto"/>
              <w:jc w:val="right"/>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379" w:type="dxa"/>
            <w:gridSpan w:val="7"/>
            <w:tcBorders>
              <w:top w:val="single" w:sz="6" w:space="0" w:color="auto"/>
              <w:left w:val="single" w:sz="12" w:space="0" w:color="auto"/>
              <w:bottom w:val="single" w:sz="12" w:space="0" w:color="auto"/>
              <w:right w:val="single" w:sz="12" w:space="0" w:color="auto"/>
            </w:tcBorders>
            <w:shd w:val="clear" w:color="auto" w:fill="auto"/>
            <w:vAlign w:val="center"/>
          </w:tcPr>
          <w:p w14:paraId="4B4A176E" w14:textId="77777777" w:rsidR="009B5688" w:rsidRPr="00671C07" w:rsidRDefault="009B5688" w:rsidP="00D63019">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760" w:type="dxa"/>
            <w:gridSpan w:val="6"/>
            <w:tcBorders>
              <w:top w:val="single" w:sz="6" w:space="0" w:color="auto"/>
              <w:left w:val="single" w:sz="12" w:space="0" w:color="auto"/>
              <w:bottom w:val="single" w:sz="12" w:space="0" w:color="auto"/>
              <w:right w:val="single" w:sz="12" w:space="0" w:color="auto"/>
            </w:tcBorders>
            <w:shd w:val="clear" w:color="auto" w:fill="auto"/>
            <w:vAlign w:val="center"/>
          </w:tcPr>
          <w:p w14:paraId="7471B2F8" w14:textId="77777777" w:rsidR="009B5688" w:rsidRPr="00671C07" w:rsidRDefault="009B5688" w:rsidP="00D63019">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r>
      <w:tr w:rsidR="009B5688" w:rsidRPr="00671C07" w14:paraId="190F781E" w14:textId="77777777" w:rsidTr="00B44832">
        <w:trPr>
          <w:trHeight w:val="537"/>
        </w:trPr>
        <w:tc>
          <w:tcPr>
            <w:tcW w:w="10978" w:type="dxa"/>
            <w:gridSpan w:val="23"/>
            <w:tcBorders>
              <w:top w:val="single" w:sz="6" w:space="0" w:color="auto"/>
              <w:left w:val="single" w:sz="12" w:space="0" w:color="auto"/>
              <w:bottom w:val="single" w:sz="12" w:space="0" w:color="auto"/>
              <w:right w:val="single" w:sz="12" w:space="0" w:color="auto"/>
            </w:tcBorders>
            <w:shd w:val="clear" w:color="auto" w:fill="auto"/>
          </w:tcPr>
          <w:p w14:paraId="1A8CB5BD" w14:textId="77777777" w:rsidR="00CE3281" w:rsidRPr="00CE3281" w:rsidRDefault="00CE3281" w:rsidP="00CE3281">
            <w:pPr>
              <w:overflowPunct w:val="0"/>
              <w:autoSpaceDE w:val="0"/>
              <w:autoSpaceDN w:val="0"/>
              <w:adjustRightInd w:val="0"/>
              <w:spacing w:after="0" w:line="240" w:lineRule="auto"/>
              <w:textAlignment w:val="baseline"/>
              <w:rPr>
                <w:rFonts w:eastAsia="Times New Roman" w:cs="Calibri"/>
                <w:bCs/>
                <w:i/>
                <w:lang w:val="ro-RO" w:eastAsia="fr-FR"/>
              </w:rPr>
            </w:pPr>
            <w:r w:rsidRPr="00CE3281">
              <w:rPr>
                <w:rFonts w:eastAsia="Times New Roman" w:cs="Calibri"/>
                <w:bCs/>
                <w:i/>
                <w:lang w:val="ro-RO" w:eastAsia="fr-FR"/>
              </w:rPr>
              <w:t>Documente Verificate:</w:t>
            </w:r>
          </w:p>
          <w:p w14:paraId="2324CD5B" w14:textId="77777777" w:rsidR="00CE3281" w:rsidRPr="00CE3281" w:rsidRDefault="00CE3281" w:rsidP="000779E8">
            <w:pPr>
              <w:numPr>
                <w:ilvl w:val="0"/>
                <w:numId w:val="7"/>
              </w:numPr>
              <w:overflowPunct w:val="0"/>
              <w:autoSpaceDE w:val="0"/>
              <w:autoSpaceDN w:val="0"/>
              <w:adjustRightInd w:val="0"/>
              <w:spacing w:after="0" w:line="240" w:lineRule="auto"/>
              <w:textAlignment w:val="baseline"/>
              <w:rPr>
                <w:rFonts w:eastAsia="Times New Roman" w:cs="Calibri"/>
                <w:bCs/>
                <w:i/>
                <w:lang w:val="ro-RO" w:eastAsia="fr-FR"/>
              </w:rPr>
            </w:pPr>
            <w:r w:rsidRPr="00CE3281">
              <w:rPr>
                <w:rFonts w:eastAsia="Times New Roman" w:cs="Calibri"/>
                <w:bCs/>
                <w:i/>
                <w:lang w:val="ro-RO" w:eastAsia="fr-FR"/>
              </w:rPr>
              <w:t>Studiu de fezabilitate/DALI/MJ;</w:t>
            </w:r>
          </w:p>
          <w:p w14:paraId="55E6F0A7" w14:textId="77777777" w:rsidR="00CE3281" w:rsidRPr="00CE3281" w:rsidRDefault="00CE3281" w:rsidP="000779E8">
            <w:pPr>
              <w:numPr>
                <w:ilvl w:val="0"/>
                <w:numId w:val="7"/>
              </w:numPr>
              <w:overflowPunct w:val="0"/>
              <w:autoSpaceDE w:val="0"/>
              <w:autoSpaceDN w:val="0"/>
              <w:adjustRightInd w:val="0"/>
              <w:spacing w:after="0" w:line="240" w:lineRule="auto"/>
              <w:textAlignment w:val="baseline"/>
              <w:rPr>
                <w:rFonts w:eastAsia="Times New Roman" w:cs="Calibri"/>
                <w:bCs/>
                <w:i/>
                <w:lang w:val="ro-RO" w:eastAsia="fr-FR"/>
              </w:rPr>
            </w:pPr>
            <w:r w:rsidRPr="00CE3281">
              <w:rPr>
                <w:rFonts w:eastAsia="Times New Roman" w:cs="Calibri"/>
                <w:bCs/>
                <w:i/>
                <w:lang w:val="ro-RO" w:eastAsia="fr-FR"/>
              </w:rPr>
              <w:t>cererea de finanțare</w:t>
            </w:r>
          </w:p>
          <w:p w14:paraId="17AB1348" w14:textId="77777777" w:rsidR="009B5688" w:rsidRPr="00CE3281" w:rsidRDefault="00CE3281" w:rsidP="000779E8">
            <w:pPr>
              <w:numPr>
                <w:ilvl w:val="0"/>
                <w:numId w:val="7"/>
              </w:numPr>
              <w:overflowPunct w:val="0"/>
              <w:autoSpaceDE w:val="0"/>
              <w:autoSpaceDN w:val="0"/>
              <w:adjustRightInd w:val="0"/>
              <w:spacing w:after="0" w:line="240" w:lineRule="auto"/>
              <w:textAlignment w:val="baseline"/>
              <w:rPr>
                <w:rFonts w:eastAsia="Times New Roman" w:cs="Calibri"/>
                <w:bCs/>
                <w:i/>
                <w:lang w:val="ro-RO" w:eastAsia="fr-FR"/>
              </w:rPr>
            </w:pPr>
            <w:r w:rsidRPr="00CE3281">
              <w:rPr>
                <w:rFonts w:eastAsia="Times New Roman" w:cs="Calibri"/>
                <w:bCs/>
                <w:i/>
                <w:lang w:val="ro-RO" w:eastAsia="fr-FR"/>
              </w:rPr>
              <w:t>Documente solicitate pentru: a) Terenul agricol, b)Imobil, c) Copia din Registru Agricol emis de Primării, d) Documente pentru efectivul de animale</w:t>
            </w:r>
          </w:p>
        </w:tc>
      </w:tr>
      <w:tr w:rsidR="009B5688" w:rsidRPr="00671C07" w14:paraId="1E97B5A5" w14:textId="77777777" w:rsidTr="00D63019">
        <w:trPr>
          <w:trHeight w:val="773"/>
        </w:trPr>
        <w:tc>
          <w:tcPr>
            <w:tcW w:w="10978" w:type="dxa"/>
            <w:gridSpan w:val="23"/>
            <w:tcBorders>
              <w:top w:val="single" w:sz="6" w:space="0" w:color="auto"/>
              <w:left w:val="single" w:sz="12" w:space="0" w:color="auto"/>
              <w:bottom w:val="single" w:sz="12" w:space="0" w:color="auto"/>
              <w:right w:val="single" w:sz="12" w:space="0" w:color="auto"/>
            </w:tcBorders>
            <w:shd w:val="clear" w:color="auto" w:fill="4F6228"/>
          </w:tcPr>
          <w:p w14:paraId="017FCAE7" w14:textId="77777777" w:rsidR="009B5688" w:rsidRPr="00671C07" w:rsidRDefault="009B5688" w:rsidP="00EB7836">
            <w:pPr>
              <w:overflowPunct w:val="0"/>
              <w:autoSpaceDE w:val="0"/>
              <w:autoSpaceDN w:val="0"/>
              <w:adjustRightInd w:val="0"/>
              <w:spacing w:after="0" w:line="240" w:lineRule="auto"/>
              <w:textAlignment w:val="baseline"/>
              <w:rPr>
                <w:rFonts w:eastAsia="Times New Roman" w:cs="Calibri"/>
                <w:b/>
                <w:bCs/>
                <w:lang w:val="ro-RO" w:eastAsia="fr-FR"/>
              </w:rPr>
            </w:pPr>
            <w:r w:rsidRPr="00671C07">
              <w:rPr>
                <w:rFonts w:eastAsia="Times New Roman" w:cs="Calibri"/>
                <w:b/>
                <w:bCs/>
                <w:sz w:val="28"/>
                <w:szCs w:val="28"/>
                <w:lang w:val="ro-RO" w:eastAsia="fr-FR"/>
              </w:rPr>
              <w:t>3.</w:t>
            </w:r>
            <w:r w:rsidRPr="00671C07">
              <w:rPr>
                <w:rFonts w:eastAsia="Times New Roman" w:cs="Calibri"/>
                <w:b/>
                <w:bCs/>
                <w:lang w:val="ro-RO" w:eastAsia="fr-FR"/>
              </w:rPr>
              <w:t xml:space="preserve"> </w:t>
            </w:r>
            <w:r w:rsidRPr="00671C07">
              <w:rPr>
                <w:rFonts w:eastAsia="Times New Roman" w:cs="Calibri"/>
                <w:b/>
                <w:bCs/>
                <w:sz w:val="28"/>
                <w:szCs w:val="28"/>
                <w:lang w:val="ro-RO" w:eastAsia="fr-FR"/>
              </w:rPr>
              <w:t>Verificarea  bugetului indicativ</w:t>
            </w:r>
            <w:r w:rsidRPr="00671C07">
              <w:rPr>
                <w:rFonts w:eastAsia="Times New Roman" w:cs="Calibri"/>
                <w:b/>
                <w:bCs/>
                <w:lang w:val="ro-RO" w:eastAsia="fr-FR"/>
              </w:rPr>
              <w:t xml:space="preserve"> </w:t>
            </w:r>
          </w:p>
        </w:tc>
      </w:tr>
      <w:tr w:rsidR="009B5688" w:rsidRPr="00671C07" w14:paraId="41239B4B" w14:textId="77777777" w:rsidTr="00B44832">
        <w:trPr>
          <w:trHeight w:val="264"/>
        </w:trPr>
        <w:tc>
          <w:tcPr>
            <w:tcW w:w="10978" w:type="dxa"/>
            <w:gridSpan w:val="23"/>
            <w:tcBorders>
              <w:top w:val="single" w:sz="4" w:space="0" w:color="auto"/>
            </w:tcBorders>
            <w:shd w:val="clear" w:color="auto" w:fill="auto"/>
          </w:tcPr>
          <w:p w14:paraId="3D20377C" w14:textId="77777777" w:rsidR="009B5688" w:rsidRPr="00B3719C" w:rsidRDefault="009B5688" w:rsidP="00EB7836">
            <w:pPr>
              <w:spacing w:after="0" w:line="240" w:lineRule="auto"/>
              <w:ind w:hanging="120"/>
              <w:rPr>
                <w:rFonts w:eastAsia="Times New Roman" w:cs="Calibri"/>
                <w:sz w:val="24"/>
                <w:szCs w:val="24"/>
                <w:u w:val="single"/>
                <w:lang w:val="ro-RO"/>
              </w:rPr>
            </w:pPr>
            <w:r>
              <w:rPr>
                <w:rFonts w:eastAsia="Times New Roman" w:cs="Calibri"/>
                <w:b/>
                <w:sz w:val="24"/>
                <w:szCs w:val="24"/>
                <w:lang w:val="ro-RO"/>
              </w:rPr>
              <w:t xml:space="preserve"> </w:t>
            </w:r>
            <w:r w:rsidRPr="00671C07">
              <w:rPr>
                <w:rFonts w:eastAsia="Times New Roman" w:cs="Calibri"/>
                <w:b/>
                <w:sz w:val="24"/>
                <w:szCs w:val="24"/>
                <w:lang w:val="ro-RO"/>
              </w:rPr>
              <w:t xml:space="preserve">Buget indicativ (Euro) </w:t>
            </w:r>
            <w:r w:rsidRPr="00B3719C">
              <w:rPr>
                <w:rFonts w:eastAsia="Times New Roman" w:cs="Calibri"/>
                <w:sz w:val="24"/>
                <w:szCs w:val="24"/>
                <w:lang w:val="ro-RO"/>
              </w:rPr>
              <w:t xml:space="preserve">indicativ (intensitate a sprijinului.........%) conform HG 907/2016 </w:t>
            </w:r>
            <w:r w:rsidRPr="00B3719C">
              <w:rPr>
                <w:rFonts w:eastAsia="Times New Roman" w:cs="Calibri"/>
                <w:sz w:val="24"/>
                <w:szCs w:val="24"/>
                <w:u w:val="single"/>
                <w:lang w:val="ro-RO"/>
              </w:rPr>
              <w:t xml:space="preserve">pentru activitatea de </w:t>
            </w:r>
          </w:p>
          <w:p w14:paraId="17FD6C66" w14:textId="77777777" w:rsidR="009B5688" w:rsidRPr="00B3719C" w:rsidRDefault="009B5688" w:rsidP="00EB7836">
            <w:pPr>
              <w:spacing w:after="0" w:line="240" w:lineRule="auto"/>
              <w:ind w:hanging="120"/>
              <w:rPr>
                <w:rFonts w:eastAsia="Times New Roman" w:cs="Calibri"/>
                <w:b/>
                <w:sz w:val="24"/>
                <w:szCs w:val="24"/>
                <w:u w:val="single"/>
                <w:lang w:val="ro-RO"/>
              </w:rPr>
            </w:pPr>
            <w:r w:rsidRPr="00B3719C">
              <w:rPr>
                <w:rFonts w:eastAsia="Times New Roman" w:cs="Calibri"/>
                <w:sz w:val="24"/>
                <w:szCs w:val="24"/>
                <w:u w:val="single"/>
                <w:lang w:val="ro-RO"/>
              </w:rPr>
              <w:t xml:space="preserve"> producție</w:t>
            </w:r>
          </w:p>
          <w:p w14:paraId="703446D7" w14:textId="77777777" w:rsidR="009B5688" w:rsidRPr="00671C07" w:rsidRDefault="009B5688" w:rsidP="00EB7836">
            <w:pPr>
              <w:spacing w:after="0" w:line="240" w:lineRule="auto"/>
              <w:ind w:left="-240"/>
              <w:rPr>
                <w:rFonts w:eastAsia="Times New Roman" w:cs="Calibri"/>
                <w:b/>
                <w:sz w:val="24"/>
                <w:szCs w:val="24"/>
                <w:lang w:val="ro-RO"/>
              </w:rPr>
            </w:pPr>
          </w:p>
          <w:p w14:paraId="208E9261" w14:textId="77777777" w:rsidR="00CE3281" w:rsidRDefault="00CE3281" w:rsidP="00EB7836">
            <w:pPr>
              <w:spacing w:after="0" w:line="240" w:lineRule="auto"/>
              <w:ind w:left="5760"/>
              <w:rPr>
                <w:rFonts w:eastAsia="Times New Roman" w:cs="Calibri"/>
                <w:sz w:val="24"/>
                <w:szCs w:val="24"/>
                <w:lang w:val="ro-RO"/>
              </w:rPr>
            </w:pPr>
          </w:p>
          <w:p w14:paraId="189258D9" w14:textId="77777777" w:rsidR="00CE3281" w:rsidRDefault="00CE3281" w:rsidP="00EB7836">
            <w:pPr>
              <w:spacing w:after="0" w:line="240" w:lineRule="auto"/>
              <w:ind w:left="5760"/>
              <w:rPr>
                <w:rFonts w:eastAsia="Times New Roman" w:cs="Calibri"/>
                <w:sz w:val="24"/>
                <w:szCs w:val="24"/>
                <w:lang w:val="ro-RO"/>
              </w:rPr>
            </w:pPr>
          </w:p>
          <w:p w14:paraId="41674CDB" w14:textId="77777777" w:rsidR="00CE3281" w:rsidRDefault="00CE3281" w:rsidP="00EB7836">
            <w:pPr>
              <w:spacing w:after="0" w:line="240" w:lineRule="auto"/>
              <w:ind w:left="5760"/>
              <w:rPr>
                <w:rFonts w:eastAsia="Times New Roman" w:cs="Calibri"/>
                <w:sz w:val="24"/>
                <w:szCs w:val="24"/>
                <w:lang w:val="ro-RO"/>
              </w:rPr>
            </w:pPr>
          </w:p>
          <w:p w14:paraId="32FC4719" w14:textId="77777777" w:rsidR="00CE3281" w:rsidRDefault="00CE3281" w:rsidP="00EB7836">
            <w:pPr>
              <w:spacing w:after="0" w:line="240" w:lineRule="auto"/>
              <w:ind w:left="5760"/>
              <w:rPr>
                <w:rFonts w:eastAsia="Times New Roman" w:cs="Calibri"/>
                <w:sz w:val="24"/>
                <w:szCs w:val="24"/>
                <w:lang w:val="ro-RO"/>
              </w:rPr>
            </w:pPr>
          </w:p>
          <w:p w14:paraId="1340663F" w14:textId="77777777" w:rsidR="00CE3281" w:rsidRDefault="00CE3281" w:rsidP="00EB7836">
            <w:pPr>
              <w:spacing w:after="0" w:line="240" w:lineRule="auto"/>
              <w:ind w:left="5760"/>
              <w:rPr>
                <w:rFonts w:eastAsia="Times New Roman" w:cs="Calibri"/>
                <w:sz w:val="24"/>
                <w:szCs w:val="24"/>
                <w:lang w:val="ro-RO"/>
              </w:rPr>
            </w:pPr>
          </w:p>
          <w:p w14:paraId="289F4266" w14:textId="77777777" w:rsidR="009B5688" w:rsidRPr="00671C07" w:rsidRDefault="009B5688" w:rsidP="00EB7836">
            <w:pPr>
              <w:spacing w:after="0" w:line="240" w:lineRule="auto"/>
              <w:ind w:left="5760"/>
              <w:rPr>
                <w:rFonts w:eastAsia="Times New Roman" w:cs="Calibri"/>
                <w:sz w:val="24"/>
                <w:szCs w:val="24"/>
                <w:lang w:val="ro-RO"/>
              </w:rPr>
            </w:pPr>
            <w:r w:rsidRPr="00671C07">
              <w:rPr>
                <w:rFonts w:eastAsia="Times New Roman" w:cs="Calibri"/>
                <w:sz w:val="24"/>
                <w:szCs w:val="24"/>
                <w:lang w:val="ro-RO"/>
              </w:rPr>
              <w:t xml:space="preserve">S-a utilizat cursul de transformare             </w:t>
            </w:r>
          </w:p>
          <w:p w14:paraId="00C30FC9" w14:textId="77777777" w:rsidR="009B5688" w:rsidRPr="00671C07" w:rsidRDefault="009B5688" w:rsidP="00EB7836">
            <w:pPr>
              <w:spacing w:after="0" w:line="240" w:lineRule="auto"/>
              <w:ind w:left="5760"/>
              <w:rPr>
                <w:rFonts w:eastAsia="Times New Roman" w:cs="Calibri"/>
                <w:sz w:val="24"/>
                <w:szCs w:val="24"/>
                <w:lang w:val="ro-RO"/>
              </w:rPr>
            </w:pPr>
            <w:r w:rsidRPr="00671C07">
              <w:rPr>
                <w:rFonts w:eastAsia="Times New Roman" w:cs="Calibri"/>
                <w:sz w:val="24"/>
                <w:szCs w:val="24"/>
                <w:lang w:val="ro-RO"/>
              </w:rPr>
              <w:t xml:space="preserve"> 1 Euro = …………………..LEI</w:t>
            </w:r>
          </w:p>
          <w:p w14:paraId="5641457F" w14:textId="77777777" w:rsidR="009B5688" w:rsidRPr="00671C07" w:rsidRDefault="009B5688" w:rsidP="00EB7836">
            <w:pPr>
              <w:spacing w:after="0" w:line="240" w:lineRule="auto"/>
              <w:ind w:left="6120"/>
              <w:rPr>
                <w:rFonts w:eastAsia="Times New Roman" w:cs="Calibri"/>
                <w:sz w:val="24"/>
                <w:szCs w:val="24"/>
                <w:lang w:val="ro-RO"/>
              </w:rPr>
            </w:pPr>
          </w:p>
          <w:p w14:paraId="2113EAD0" w14:textId="77777777" w:rsidR="009B5688" w:rsidRPr="00671C07" w:rsidRDefault="009B5688" w:rsidP="00EB7836">
            <w:pPr>
              <w:spacing w:after="0" w:line="240" w:lineRule="auto"/>
              <w:ind w:left="6120"/>
              <w:rPr>
                <w:rFonts w:eastAsia="Times New Roman" w:cs="Calibri"/>
                <w:sz w:val="24"/>
                <w:szCs w:val="24"/>
                <w:lang w:val="ro-RO"/>
              </w:rPr>
            </w:pPr>
            <w:r w:rsidRPr="00671C07">
              <w:rPr>
                <w:rFonts w:eastAsia="Times New Roman" w:cs="Calibri"/>
                <w:sz w:val="24"/>
                <w:szCs w:val="24"/>
                <w:lang w:val="ro-RO"/>
              </w:rPr>
              <w:t>din data de:____/_____/__________</w:t>
            </w:r>
          </w:p>
          <w:p w14:paraId="1423EC0E" w14:textId="77777777" w:rsidR="009B5688" w:rsidRPr="00671C07" w:rsidRDefault="009B5688"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p>
        </w:tc>
      </w:tr>
      <w:tr w:rsidR="009B5688" w:rsidRPr="00671C07" w14:paraId="53B9DF4F" w14:textId="77777777" w:rsidTr="00A4661E">
        <w:trPr>
          <w:trHeight w:val="8981"/>
        </w:trPr>
        <w:tc>
          <w:tcPr>
            <w:tcW w:w="10978" w:type="dxa"/>
            <w:gridSpan w:val="23"/>
            <w:tcBorders>
              <w:bottom w:val="single" w:sz="8" w:space="0" w:color="auto"/>
            </w:tcBorders>
            <w:shd w:val="clear" w:color="auto" w:fill="auto"/>
          </w:tcPr>
          <w:tbl>
            <w:tblPr>
              <w:tblW w:w="10896" w:type="dxa"/>
              <w:jc w:val="center"/>
              <w:tblLayout w:type="fixed"/>
              <w:tblLook w:val="04A0" w:firstRow="1" w:lastRow="0" w:firstColumn="1" w:lastColumn="0" w:noHBand="0" w:noVBand="1"/>
            </w:tblPr>
            <w:tblGrid>
              <w:gridCol w:w="4009"/>
              <w:gridCol w:w="1170"/>
              <w:gridCol w:w="1080"/>
              <w:gridCol w:w="1080"/>
              <w:gridCol w:w="1170"/>
              <w:gridCol w:w="1217"/>
              <w:gridCol w:w="1170"/>
            </w:tblGrid>
            <w:tr w:rsidR="009B5688" w:rsidRPr="00671C07" w14:paraId="6D5B0E82" w14:textId="77777777" w:rsidTr="00B44832">
              <w:trPr>
                <w:trHeight w:val="318"/>
                <w:jc w:val="center"/>
              </w:trPr>
              <w:tc>
                <w:tcPr>
                  <w:tcW w:w="4009" w:type="dxa"/>
                  <w:vMerge w:val="restart"/>
                  <w:tcBorders>
                    <w:top w:val="single" w:sz="8" w:space="0" w:color="auto"/>
                    <w:left w:val="single" w:sz="8" w:space="0" w:color="auto"/>
                    <w:right w:val="single" w:sz="4" w:space="0" w:color="auto"/>
                  </w:tcBorders>
                  <w:shd w:val="clear" w:color="auto" w:fill="auto"/>
                  <w:noWrap/>
                  <w:vAlign w:val="center"/>
                </w:tcPr>
                <w:p w14:paraId="0E096DA8" w14:textId="77777777" w:rsidR="009B5688" w:rsidRPr="00671C07" w:rsidRDefault="009B5688" w:rsidP="00EB7836">
                  <w:pPr>
                    <w:spacing w:after="0" w:line="240" w:lineRule="auto"/>
                    <w:jc w:val="center"/>
                    <w:rPr>
                      <w:rFonts w:eastAsia="Times New Roman" w:cs="Calibri"/>
                      <w:b/>
                      <w:bCs/>
                      <w:color w:val="000000"/>
                      <w:sz w:val="24"/>
                      <w:szCs w:val="24"/>
                      <w:lang w:val="ro-RO"/>
                    </w:rPr>
                  </w:pPr>
                  <w:r w:rsidRPr="00671C07">
                    <w:rPr>
                      <w:rFonts w:eastAsia="Times New Roman" w:cs="Calibri"/>
                      <w:b/>
                      <w:bCs/>
                      <w:color w:val="000000"/>
                      <w:sz w:val="24"/>
                      <w:szCs w:val="24"/>
                      <w:lang w:val="ro-RO"/>
                    </w:rPr>
                    <w:lastRenderedPageBreak/>
                    <w:t xml:space="preserve">  Buget Indicativ al Proiectului (valori fără TVA) </w:t>
                  </w:r>
                </w:p>
              </w:tc>
              <w:tc>
                <w:tcPr>
                  <w:tcW w:w="6887" w:type="dxa"/>
                  <w:gridSpan w:val="6"/>
                  <w:tcBorders>
                    <w:top w:val="single" w:sz="8" w:space="0" w:color="auto"/>
                    <w:left w:val="single" w:sz="4" w:space="0" w:color="auto"/>
                    <w:bottom w:val="single" w:sz="4" w:space="0" w:color="auto"/>
                    <w:right w:val="single" w:sz="8" w:space="0" w:color="000000"/>
                  </w:tcBorders>
                  <w:shd w:val="clear" w:color="auto" w:fill="auto"/>
                  <w:vAlign w:val="center"/>
                </w:tcPr>
                <w:p w14:paraId="1AC07E9B" w14:textId="77777777" w:rsidR="009B5688" w:rsidRPr="00671C07" w:rsidRDefault="009B5688" w:rsidP="00EB7836">
                  <w:pPr>
                    <w:spacing w:after="0" w:line="240" w:lineRule="auto"/>
                    <w:rPr>
                      <w:rFonts w:cs="Arial"/>
                      <w:i/>
                      <w:lang w:val="ro-RO"/>
                    </w:rPr>
                  </w:pPr>
                  <w:r w:rsidRPr="00671C07">
                    <w:rPr>
                      <w:rFonts w:cs="Arial"/>
                      <w:lang w:val="ro-RO"/>
                    </w:rPr>
                    <w:t>S</w:t>
                  </w:r>
                  <w:r w:rsidRPr="00671C07">
                    <w:rPr>
                      <w:rFonts w:cs="Arial"/>
                      <w:i/>
                      <w:lang w:val="ro-RO"/>
                    </w:rPr>
                    <w:t xml:space="preserve">-a utilizat cursul de schimb                    </w:t>
                  </w:r>
                  <w:r w:rsidRPr="00671C07">
                    <w:rPr>
                      <w:rFonts w:cs="Arial"/>
                      <w:b/>
                      <w:i/>
                      <w:lang w:val="ro-RO"/>
                    </w:rPr>
                    <w:t xml:space="preserve">1 </w:t>
                  </w:r>
                  <w:r w:rsidRPr="00671C07">
                    <w:rPr>
                      <w:rFonts w:cs="Calibri"/>
                      <w:b/>
                      <w:i/>
                      <w:lang w:val="ro-RO"/>
                    </w:rPr>
                    <w:t>€</w:t>
                  </w:r>
                  <w:r w:rsidRPr="00671C07">
                    <w:rPr>
                      <w:rFonts w:cs="Arial"/>
                      <w:i/>
                      <w:lang w:val="ro-RO"/>
                    </w:rPr>
                    <w:t xml:space="preserve"> = ________</w:t>
                  </w:r>
                  <w:r w:rsidRPr="00671C07">
                    <w:rPr>
                      <w:rFonts w:cs="Arial"/>
                      <w:b/>
                      <w:i/>
                      <w:lang w:val="ro-RO"/>
                    </w:rPr>
                    <w:t>Lei</w:t>
                  </w:r>
                  <w:r w:rsidRPr="00671C07">
                    <w:rPr>
                      <w:rFonts w:cs="Arial"/>
                      <w:i/>
                      <w:lang w:val="ro-RO"/>
                    </w:rPr>
                    <w:t>,</w:t>
                  </w:r>
                </w:p>
                <w:p w14:paraId="65C5B91A" w14:textId="77777777" w:rsidR="009B5688" w:rsidRPr="00671C07" w:rsidRDefault="009B5688" w:rsidP="00EB7836">
                  <w:pPr>
                    <w:spacing w:after="0" w:line="240" w:lineRule="auto"/>
                    <w:rPr>
                      <w:rFonts w:eastAsia="Times New Roman" w:cs="Calibri"/>
                      <w:b/>
                      <w:bCs/>
                      <w:color w:val="000000"/>
                      <w:sz w:val="24"/>
                      <w:szCs w:val="24"/>
                      <w:lang w:val="ro-RO"/>
                    </w:rPr>
                  </w:pPr>
                  <w:r w:rsidRPr="00671C07">
                    <w:rPr>
                      <w:rFonts w:cs="Arial"/>
                      <w:i/>
                      <w:lang w:val="ro-RO"/>
                    </w:rPr>
                    <w:t xml:space="preserve">                                                    la data de:____/_____/__________</w:t>
                  </w:r>
                </w:p>
              </w:tc>
            </w:tr>
            <w:tr w:rsidR="009B5688" w:rsidRPr="00671C07" w14:paraId="15659072" w14:textId="77777777" w:rsidTr="00B44832">
              <w:trPr>
                <w:trHeight w:val="318"/>
                <w:jc w:val="center"/>
              </w:trPr>
              <w:tc>
                <w:tcPr>
                  <w:tcW w:w="4009" w:type="dxa"/>
                  <w:vMerge/>
                  <w:tcBorders>
                    <w:left w:val="single" w:sz="8" w:space="0" w:color="auto"/>
                    <w:bottom w:val="single" w:sz="4" w:space="0" w:color="auto"/>
                    <w:right w:val="single" w:sz="4" w:space="0" w:color="auto"/>
                  </w:tcBorders>
                  <w:shd w:val="clear" w:color="auto" w:fill="auto"/>
                  <w:noWrap/>
                  <w:vAlign w:val="center"/>
                  <w:hideMark/>
                </w:tcPr>
                <w:p w14:paraId="594878ED" w14:textId="77777777" w:rsidR="009B5688" w:rsidRPr="00671C07" w:rsidRDefault="009B5688" w:rsidP="00EB7836">
                  <w:pPr>
                    <w:spacing w:after="0" w:line="240" w:lineRule="auto"/>
                    <w:jc w:val="center"/>
                    <w:rPr>
                      <w:rFonts w:eastAsia="Times New Roman" w:cs="Calibri"/>
                      <w:b/>
                      <w:bCs/>
                      <w:color w:val="000000"/>
                      <w:sz w:val="24"/>
                      <w:szCs w:val="24"/>
                      <w:lang w:val="ro-RO"/>
                    </w:rPr>
                  </w:pPr>
                </w:p>
              </w:tc>
              <w:tc>
                <w:tcPr>
                  <w:tcW w:w="2250" w:type="dxa"/>
                  <w:gridSpan w:val="2"/>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4C5404EC" w14:textId="77777777" w:rsidR="009B5688" w:rsidRPr="00671C07" w:rsidRDefault="009B5688" w:rsidP="00EB7836">
                  <w:pPr>
                    <w:spacing w:after="0" w:line="240" w:lineRule="auto"/>
                    <w:jc w:val="center"/>
                    <w:rPr>
                      <w:rFonts w:eastAsia="Times New Roman" w:cs="Calibri"/>
                      <w:b/>
                      <w:bCs/>
                      <w:color w:val="000000"/>
                      <w:sz w:val="24"/>
                      <w:szCs w:val="24"/>
                      <w:lang w:val="ro-RO"/>
                    </w:rPr>
                  </w:pPr>
                  <w:r w:rsidRPr="00671C07">
                    <w:rPr>
                      <w:rFonts w:eastAsia="Times New Roman" w:cs="Calibri"/>
                      <w:b/>
                      <w:bCs/>
                      <w:color w:val="000000"/>
                      <w:sz w:val="24"/>
                      <w:szCs w:val="24"/>
                      <w:lang w:val="ro-RO"/>
                    </w:rPr>
                    <w:t>Cheltuieli conform Cererii de finanţare</w:t>
                  </w:r>
                </w:p>
              </w:tc>
              <w:tc>
                <w:tcPr>
                  <w:tcW w:w="4637" w:type="dxa"/>
                  <w:gridSpan w:val="4"/>
                  <w:tcBorders>
                    <w:top w:val="single" w:sz="8" w:space="0" w:color="auto"/>
                    <w:left w:val="nil"/>
                    <w:bottom w:val="single" w:sz="4" w:space="0" w:color="auto"/>
                    <w:right w:val="single" w:sz="8" w:space="0" w:color="000000"/>
                  </w:tcBorders>
                  <w:shd w:val="clear" w:color="auto" w:fill="auto"/>
                  <w:vAlign w:val="center"/>
                  <w:hideMark/>
                </w:tcPr>
                <w:p w14:paraId="4E4DAFFE" w14:textId="77777777" w:rsidR="009B5688" w:rsidRPr="00671C07" w:rsidRDefault="009B5688" w:rsidP="00EB7836">
                  <w:pPr>
                    <w:spacing w:after="0" w:line="240" w:lineRule="auto"/>
                    <w:jc w:val="center"/>
                    <w:rPr>
                      <w:rFonts w:eastAsia="Times New Roman" w:cs="Calibri"/>
                      <w:b/>
                      <w:bCs/>
                      <w:color w:val="000000"/>
                      <w:sz w:val="24"/>
                      <w:szCs w:val="24"/>
                      <w:lang w:val="ro-RO"/>
                    </w:rPr>
                  </w:pPr>
                  <w:r w:rsidRPr="004941CE">
                    <w:rPr>
                      <w:rFonts w:eastAsia="Times New Roman" w:cs="Calibri"/>
                      <w:b/>
                      <w:bCs/>
                      <w:color w:val="000000"/>
                      <w:sz w:val="24"/>
                      <w:szCs w:val="24"/>
                      <w:lang w:val="ro-RO"/>
                    </w:rPr>
                    <w:t>Ver</w:t>
                  </w:r>
                  <w:r w:rsidRPr="004941CE">
                    <w:rPr>
                      <w:rFonts w:eastAsia="Times New Roman" w:cs="Calibri"/>
                      <w:b/>
                      <w:bCs/>
                      <w:color w:val="000000"/>
                      <w:sz w:val="24"/>
                      <w:szCs w:val="24"/>
                      <w:lang w:val="ro-RO"/>
                    </w:rPr>
                    <w:cr/>
                    <w:t xml:space="preserve">ificare GAL </w:t>
                  </w:r>
                  <w:r w:rsidRPr="009760FD">
                    <w:rPr>
                      <w:rFonts w:eastAsia="Times New Roman" w:cs="Calibri"/>
                      <w:b/>
                      <w:bCs/>
                      <w:color w:val="000000"/>
                      <w:sz w:val="24"/>
                      <w:szCs w:val="24"/>
                      <w:lang w:val="ro-RO"/>
                    </w:rPr>
                    <w:t>Ținutul Viei și Vinului Vrancea</w:t>
                  </w:r>
                </w:p>
              </w:tc>
            </w:tr>
            <w:tr w:rsidR="009B5688" w:rsidRPr="00671C07" w14:paraId="003DEC9C" w14:textId="77777777" w:rsidTr="00D63019">
              <w:trPr>
                <w:trHeight w:val="1075"/>
                <w:jc w:val="center"/>
              </w:trPr>
              <w:tc>
                <w:tcPr>
                  <w:tcW w:w="4009" w:type="dxa"/>
                  <w:vMerge w:val="restart"/>
                  <w:tcBorders>
                    <w:top w:val="nil"/>
                    <w:left w:val="single" w:sz="8" w:space="0" w:color="auto"/>
                    <w:bottom w:val="single" w:sz="8" w:space="0" w:color="000000"/>
                    <w:right w:val="single" w:sz="4" w:space="0" w:color="auto"/>
                  </w:tcBorders>
                  <w:shd w:val="clear" w:color="auto" w:fill="4F6228"/>
                  <w:vAlign w:val="center"/>
                  <w:hideMark/>
                </w:tcPr>
                <w:p w14:paraId="746331D7" w14:textId="77777777" w:rsidR="009B5688" w:rsidRPr="00671C07" w:rsidRDefault="009B5688" w:rsidP="00EB7836">
                  <w:pPr>
                    <w:spacing w:after="0" w:line="240" w:lineRule="auto"/>
                    <w:jc w:val="center"/>
                    <w:rPr>
                      <w:rFonts w:eastAsia="Times New Roman" w:cs="Calibri"/>
                      <w:b/>
                      <w:bCs/>
                      <w:color w:val="000000"/>
                      <w:sz w:val="24"/>
                      <w:szCs w:val="24"/>
                      <w:lang w:val="ro-RO"/>
                    </w:rPr>
                  </w:pPr>
                  <w:r w:rsidRPr="00671C07">
                    <w:rPr>
                      <w:rFonts w:eastAsia="Times New Roman" w:cs="Calibri"/>
                      <w:b/>
                      <w:bCs/>
                      <w:color w:val="000000"/>
                      <w:sz w:val="24"/>
                      <w:szCs w:val="24"/>
                      <w:lang w:val="ro-RO"/>
                    </w:rPr>
                    <w:t>Denumirea ca</w:t>
                  </w:r>
                  <w:r w:rsidRPr="00671C07">
                    <w:rPr>
                      <w:rFonts w:eastAsia="Times New Roman" w:cs="Calibri"/>
                      <w:b/>
                      <w:bCs/>
                      <w:color w:val="000000"/>
                      <w:sz w:val="24"/>
                      <w:szCs w:val="24"/>
                      <w:lang w:val="ro-RO"/>
                    </w:rPr>
                    <w:cr/>
                    <w:t>itolelor de cheltuieli</w:t>
                  </w:r>
                </w:p>
              </w:tc>
              <w:tc>
                <w:tcPr>
                  <w:tcW w:w="2250" w:type="dxa"/>
                  <w:gridSpan w:val="2"/>
                  <w:vMerge/>
                  <w:tcBorders>
                    <w:top w:val="nil"/>
                    <w:left w:val="single" w:sz="8" w:space="0" w:color="auto"/>
                    <w:bottom w:val="single" w:sz="8" w:space="0" w:color="000000"/>
                    <w:right w:val="single" w:sz="4" w:space="0" w:color="auto"/>
                  </w:tcBorders>
                  <w:vAlign w:val="center"/>
                  <w:hideMark/>
                </w:tcPr>
                <w:p w14:paraId="1C7BE970" w14:textId="77777777" w:rsidR="009B5688" w:rsidRPr="00671C07" w:rsidRDefault="009B5688" w:rsidP="00EB7836">
                  <w:pPr>
                    <w:spacing w:after="0" w:line="240" w:lineRule="auto"/>
                    <w:rPr>
                      <w:rFonts w:eastAsia="Times New Roman" w:cs="Calibri"/>
                      <w:b/>
                      <w:bCs/>
                      <w:color w:val="000000"/>
                      <w:sz w:val="24"/>
                      <w:szCs w:val="24"/>
                      <w:lang w:val="ro-RO"/>
                    </w:rPr>
                  </w:pPr>
                </w:p>
              </w:tc>
              <w:tc>
                <w:tcPr>
                  <w:tcW w:w="2250" w:type="dxa"/>
                  <w:gridSpan w:val="2"/>
                  <w:tcBorders>
                    <w:top w:val="single" w:sz="4" w:space="0" w:color="auto"/>
                    <w:left w:val="nil"/>
                    <w:bottom w:val="single" w:sz="4" w:space="0" w:color="auto"/>
                    <w:right w:val="single" w:sz="4" w:space="0" w:color="auto"/>
                  </w:tcBorders>
                  <w:shd w:val="clear" w:color="auto" w:fill="auto"/>
                  <w:vAlign w:val="center"/>
                  <w:hideMark/>
                </w:tcPr>
                <w:p w14:paraId="58B7298E" w14:textId="77777777" w:rsidR="009B5688" w:rsidRPr="00671C07" w:rsidRDefault="009B5688" w:rsidP="00EB7836">
                  <w:pPr>
                    <w:spacing w:after="0" w:line="240" w:lineRule="auto"/>
                    <w:jc w:val="center"/>
                    <w:rPr>
                      <w:rFonts w:eastAsia="Times New Roman" w:cs="Calibri"/>
                      <w:b/>
                      <w:bCs/>
                      <w:color w:val="000000"/>
                      <w:sz w:val="24"/>
                      <w:szCs w:val="24"/>
                      <w:lang w:val="ro-RO"/>
                    </w:rPr>
                  </w:pPr>
                  <w:r w:rsidRPr="00671C07">
                    <w:rPr>
                      <w:rFonts w:eastAsia="Times New Roman" w:cs="Calibri"/>
                      <w:b/>
                      <w:bCs/>
                      <w:color w:val="000000"/>
                      <w:sz w:val="24"/>
                      <w:szCs w:val="24"/>
                      <w:lang w:val="ro-RO"/>
                    </w:rPr>
                    <w:t>Cheltuieli conform SF/DALI</w:t>
                  </w:r>
                  <w:r>
                    <w:rPr>
                      <w:rFonts w:eastAsia="Times New Roman" w:cs="Calibri"/>
                      <w:b/>
                      <w:bCs/>
                      <w:color w:val="000000"/>
                      <w:sz w:val="24"/>
                      <w:szCs w:val="24"/>
                      <w:lang w:val="ro-RO"/>
                    </w:rPr>
                    <w:t>/Memoriu justificativ</w:t>
                  </w:r>
                </w:p>
              </w:tc>
              <w:tc>
                <w:tcPr>
                  <w:tcW w:w="2387" w:type="dxa"/>
                  <w:gridSpan w:val="2"/>
                  <w:tcBorders>
                    <w:top w:val="single" w:sz="4" w:space="0" w:color="auto"/>
                    <w:left w:val="nil"/>
                    <w:bottom w:val="single" w:sz="4" w:space="0" w:color="auto"/>
                    <w:right w:val="single" w:sz="8" w:space="0" w:color="000000"/>
                  </w:tcBorders>
                  <w:shd w:val="clear" w:color="auto" w:fill="auto"/>
                  <w:vAlign w:val="center"/>
                  <w:hideMark/>
                </w:tcPr>
                <w:p w14:paraId="05C20B73" w14:textId="77777777" w:rsidR="009B5688" w:rsidRPr="00671C07" w:rsidRDefault="009B5688" w:rsidP="00EB7836">
                  <w:pPr>
                    <w:spacing w:after="0" w:line="240" w:lineRule="auto"/>
                    <w:jc w:val="center"/>
                    <w:rPr>
                      <w:rFonts w:eastAsia="Times New Roman" w:cs="Calibri"/>
                      <w:b/>
                      <w:bCs/>
                      <w:color w:val="000000"/>
                      <w:sz w:val="24"/>
                      <w:szCs w:val="24"/>
                      <w:lang w:val="ro-RO"/>
                    </w:rPr>
                  </w:pPr>
                  <w:r w:rsidRPr="00671C07">
                    <w:rPr>
                      <w:rFonts w:eastAsia="Times New Roman" w:cs="Calibri"/>
                      <w:b/>
                      <w:bCs/>
                      <w:color w:val="000000"/>
                      <w:sz w:val="24"/>
                      <w:szCs w:val="24"/>
                      <w:lang w:val="ro-RO"/>
                    </w:rPr>
                    <w:t>Diferenţe faţă de Cererea de finanţare</w:t>
                  </w:r>
                </w:p>
              </w:tc>
            </w:tr>
            <w:tr w:rsidR="009B5688" w:rsidRPr="00671C07" w14:paraId="3E56C1BC" w14:textId="77777777" w:rsidTr="00D63019">
              <w:trPr>
                <w:trHeight w:val="333"/>
                <w:jc w:val="center"/>
              </w:trPr>
              <w:tc>
                <w:tcPr>
                  <w:tcW w:w="4009" w:type="dxa"/>
                  <w:vMerge/>
                  <w:tcBorders>
                    <w:top w:val="nil"/>
                    <w:left w:val="single" w:sz="8" w:space="0" w:color="auto"/>
                    <w:bottom w:val="single" w:sz="8" w:space="0" w:color="000000"/>
                    <w:right w:val="single" w:sz="4" w:space="0" w:color="auto"/>
                  </w:tcBorders>
                  <w:shd w:val="clear" w:color="auto" w:fill="4F6228"/>
                  <w:vAlign w:val="center"/>
                  <w:hideMark/>
                </w:tcPr>
                <w:p w14:paraId="62AAC821" w14:textId="77777777" w:rsidR="009B5688" w:rsidRPr="00671C07" w:rsidRDefault="009B5688" w:rsidP="00EB7836">
                  <w:pPr>
                    <w:spacing w:after="0" w:line="240" w:lineRule="auto"/>
                    <w:rPr>
                      <w:rFonts w:eastAsia="Times New Roman" w:cs="Calibri"/>
                      <w:b/>
                      <w:bCs/>
                      <w:color w:val="000000"/>
                      <w:sz w:val="24"/>
                      <w:szCs w:val="24"/>
                      <w:lang w:val="ro-RO"/>
                    </w:rPr>
                  </w:pPr>
                </w:p>
              </w:tc>
              <w:tc>
                <w:tcPr>
                  <w:tcW w:w="1170" w:type="dxa"/>
                  <w:tcBorders>
                    <w:top w:val="nil"/>
                    <w:left w:val="nil"/>
                    <w:bottom w:val="single" w:sz="2" w:space="0" w:color="auto"/>
                    <w:right w:val="single" w:sz="4" w:space="0" w:color="auto"/>
                  </w:tcBorders>
                  <w:shd w:val="clear" w:color="auto" w:fill="auto"/>
                  <w:vAlign w:val="center"/>
                  <w:hideMark/>
                </w:tcPr>
                <w:p w14:paraId="4CCC8151" w14:textId="77777777" w:rsidR="009B5688" w:rsidRPr="00671C07" w:rsidRDefault="009B5688" w:rsidP="00EB7836">
                  <w:pPr>
                    <w:spacing w:after="0" w:line="240" w:lineRule="auto"/>
                    <w:ind w:left="-57" w:right="-57"/>
                    <w:jc w:val="center"/>
                    <w:rPr>
                      <w:rFonts w:eastAsia="Times New Roman" w:cs="Calibri"/>
                      <w:b/>
                      <w:bCs/>
                      <w:color w:val="000000"/>
                      <w:sz w:val="20"/>
                      <w:szCs w:val="20"/>
                      <w:lang w:val="ro-RO"/>
                    </w:rPr>
                  </w:pPr>
                  <w:r w:rsidRPr="00671C07">
                    <w:rPr>
                      <w:rFonts w:eastAsia="Times New Roman" w:cs="Calibri"/>
                      <w:b/>
                      <w:bCs/>
                      <w:color w:val="000000"/>
                      <w:sz w:val="20"/>
                      <w:szCs w:val="20"/>
                      <w:lang w:val="ro-RO"/>
                    </w:rPr>
                    <w:t>Eligibile</w:t>
                  </w:r>
                </w:p>
              </w:tc>
              <w:tc>
                <w:tcPr>
                  <w:tcW w:w="1080" w:type="dxa"/>
                  <w:tcBorders>
                    <w:top w:val="nil"/>
                    <w:left w:val="nil"/>
                    <w:bottom w:val="single" w:sz="2" w:space="0" w:color="auto"/>
                    <w:right w:val="single" w:sz="4" w:space="0" w:color="auto"/>
                  </w:tcBorders>
                  <w:shd w:val="clear" w:color="auto" w:fill="auto"/>
                  <w:vAlign w:val="center"/>
                  <w:hideMark/>
                </w:tcPr>
                <w:p w14:paraId="5C89D4CB" w14:textId="77777777" w:rsidR="009B5688" w:rsidRPr="00671C07" w:rsidRDefault="009B5688" w:rsidP="00EB7836">
                  <w:pPr>
                    <w:spacing w:after="0" w:line="240" w:lineRule="auto"/>
                    <w:ind w:left="-57" w:right="-57"/>
                    <w:jc w:val="center"/>
                    <w:rPr>
                      <w:rFonts w:eastAsia="Times New Roman" w:cs="Calibri"/>
                      <w:b/>
                      <w:bCs/>
                      <w:color w:val="000000"/>
                      <w:sz w:val="20"/>
                      <w:szCs w:val="20"/>
                      <w:lang w:val="ro-RO"/>
                    </w:rPr>
                  </w:pPr>
                  <w:r w:rsidRPr="00671C07">
                    <w:rPr>
                      <w:rFonts w:eastAsia="Times New Roman" w:cs="Calibri"/>
                      <w:b/>
                      <w:bCs/>
                      <w:color w:val="000000"/>
                      <w:sz w:val="20"/>
                      <w:szCs w:val="20"/>
                      <w:lang w:val="ro-RO"/>
                    </w:rPr>
                    <w:t>Neeligibile</w:t>
                  </w:r>
                </w:p>
              </w:tc>
              <w:tc>
                <w:tcPr>
                  <w:tcW w:w="1080" w:type="dxa"/>
                  <w:tcBorders>
                    <w:top w:val="nil"/>
                    <w:left w:val="nil"/>
                    <w:bottom w:val="single" w:sz="2" w:space="0" w:color="auto"/>
                    <w:right w:val="single" w:sz="4" w:space="0" w:color="auto"/>
                  </w:tcBorders>
                  <w:shd w:val="clear" w:color="auto" w:fill="auto"/>
                  <w:vAlign w:val="center"/>
                  <w:hideMark/>
                </w:tcPr>
                <w:p w14:paraId="2EB55DD1" w14:textId="77777777" w:rsidR="009B5688" w:rsidRPr="00671C07" w:rsidRDefault="009B5688" w:rsidP="00EB7836">
                  <w:pPr>
                    <w:spacing w:after="0" w:line="240" w:lineRule="auto"/>
                    <w:ind w:left="-57" w:right="-57"/>
                    <w:jc w:val="center"/>
                    <w:rPr>
                      <w:rFonts w:eastAsia="Times New Roman" w:cs="Calibri"/>
                      <w:b/>
                      <w:bCs/>
                      <w:color w:val="000000"/>
                      <w:sz w:val="20"/>
                      <w:szCs w:val="20"/>
                      <w:lang w:val="ro-RO"/>
                    </w:rPr>
                  </w:pPr>
                  <w:r w:rsidRPr="00671C07">
                    <w:rPr>
                      <w:rFonts w:eastAsia="Times New Roman" w:cs="Calibri"/>
                      <w:b/>
                      <w:bCs/>
                      <w:color w:val="000000"/>
                      <w:sz w:val="20"/>
                      <w:szCs w:val="20"/>
                      <w:lang w:val="ro-RO"/>
                    </w:rPr>
                    <w:t>Eligibile</w:t>
                  </w:r>
                </w:p>
              </w:tc>
              <w:tc>
                <w:tcPr>
                  <w:tcW w:w="1170" w:type="dxa"/>
                  <w:tcBorders>
                    <w:top w:val="nil"/>
                    <w:left w:val="nil"/>
                    <w:bottom w:val="single" w:sz="2" w:space="0" w:color="auto"/>
                    <w:right w:val="single" w:sz="4" w:space="0" w:color="auto"/>
                  </w:tcBorders>
                  <w:shd w:val="clear" w:color="auto" w:fill="auto"/>
                  <w:vAlign w:val="center"/>
                  <w:hideMark/>
                </w:tcPr>
                <w:p w14:paraId="7EDCEE3E" w14:textId="77777777" w:rsidR="009B5688" w:rsidRPr="00671C07" w:rsidRDefault="009B5688" w:rsidP="00EB7836">
                  <w:pPr>
                    <w:spacing w:after="0" w:line="240" w:lineRule="auto"/>
                    <w:ind w:left="-57" w:right="-57"/>
                    <w:jc w:val="center"/>
                    <w:rPr>
                      <w:rFonts w:eastAsia="Times New Roman" w:cs="Calibri"/>
                      <w:b/>
                      <w:bCs/>
                      <w:color w:val="000000"/>
                      <w:sz w:val="20"/>
                      <w:szCs w:val="20"/>
                      <w:lang w:val="ro-RO"/>
                    </w:rPr>
                  </w:pPr>
                  <w:r w:rsidRPr="00671C07">
                    <w:rPr>
                      <w:rFonts w:eastAsia="Times New Roman" w:cs="Calibri"/>
                      <w:b/>
                      <w:bCs/>
                      <w:color w:val="000000"/>
                      <w:sz w:val="20"/>
                      <w:szCs w:val="20"/>
                      <w:lang w:val="ro-RO"/>
                    </w:rPr>
                    <w:t>Neel</w:t>
                  </w:r>
                  <w:r w:rsidRPr="00671C07">
                    <w:rPr>
                      <w:rFonts w:eastAsia="Times New Roman" w:cs="Calibri"/>
                      <w:b/>
                      <w:bCs/>
                      <w:color w:val="000000"/>
                      <w:sz w:val="20"/>
                      <w:szCs w:val="20"/>
                      <w:lang w:val="ro-RO"/>
                    </w:rPr>
                    <w:cr/>
                    <w:t>gibile</w:t>
                  </w:r>
                </w:p>
              </w:tc>
              <w:tc>
                <w:tcPr>
                  <w:tcW w:w="1217" w:type="dxa"/>
                  <w:tcBorders>
                    <w:top w:val="nil"/>
                    <w:left w:val="nil"/>
                    <w:bottom w:val="single" w:sz="2" w:space="0" w:color="auto"/>
                    <w:right w:val="single" w:sz="4" w:space="0" w:color="auto"/>
                  </w:tcBorders>
                  <w:shd w:val="clear" w:color="auto" w:fill="auto"/>
                  <w:vAlign w:val="center"/>
                  <w:hideMark/>
                </w:tcPr>
                <w:p w14:paraId="7CACC01F" w14:textId="77777777" w:rsidR="009B5688" w:rsidRPr="00671C07" w:rsidRDefault="009B5688" w:rsidP="00EB7836">
                  <w:pPr>
                    <w:spacing w:after="0" w:line="240" w:lineRule="auto"/>
                    <w:ind w:left="-57" w:right="-57"/>
                    <w:jc w:val="center"/>
                    <w:rPr>
                      <w:rFonts w:eastAsia="Times New Roman" w:cs="Calibri"/>
                      <w:b/>
                      <w:bCs/>
                      <w:color w:val="000000"/>
                      <w:sz w:val="20"/>
                      <w:szCs w:val="20"/>
                      <w:lang w:val="ro-RO"/>
                    </w:rPr>
                  </w:pPr>
                  <w:r w:rsidRPr="00671C07">
                    <w:rPr>
                      <w:rFonts w:eastAsia="Times New Roman" w:cs="Calibri"/>
                      <w:b/>
                      <w:bCs/>
                      <w:color w:val="000000"/>
                      <w:sz w:val="20"/>
                      <w:szCs w:val="20"/>
                      <w:lang w:val="ro-RO"/>
                    </w:rPr>
                    <w:t>El</w:t>
                  </w:r>
                  <w:r w:rsidRPr="00671C07">
                    <w:rPr>
                      <w:rFonts w:eastAsia="Times New Roman" w:cs="Calibri"/>
                      <w:b/>
                      <w:bCs/>
                      <w:color w:val="000000"/>
                      <w:sz w:val="20"/>
                      <w:szCs w:val="20"/>
                      <w:lang w:val="ro-RO"/>
                    </w:rPr>
                    <w:cr/>
                    <w:t>gibile</w:t>
                  </w:r>
                </w:p>
              </w:tc>
              <w:tc>
                <w:tcPr>
                  <w:tcW w:w="1170" w:type="dxa"/>
                  <w:tcBorders>
                    <w:top w:val="nil"/>
                    <w:left w:val="nil"/>
                    <w:bottom w:val="single" w:sz="2" w:space="0" w:color="auto"/>
                    <w:right w:val="single" w:sz="8" w:space="0" w:color="auto"/>
                  </w:tcBorders>
                  <w:shd w:val="clear" w:color="auto" w:fill="auto"/>
                  <w:vAlign w:val="center"/>
                  <w:hideMark/>
                </w:tcPr>
                <w:p w14:paraId="0A53725B" w14:textId="77777777" w:rsidR="009B5688" w:rsidRPr="00671C07" w:rsidRDefault="009B5688" w:rsidP="00EB7836">
                  <w:pPr>
                    <w:spacing w:after="0" w:line="240" w:lineRule="auto"/>
                    <w:ind w:left="-57" w:right="-57"/>
                    <w:jc w:val="center"/>
                    <w:rPr>
                      <w:rFonts w:eastAsia="Times New Roman" w:cs="Calibri"/>
                      <w:b/>
                      <w:bCs/>
                      <w:color w:val="000000"/>
                      <w:spacing w:val="-8"/>
                      <w:sz w:val="20"/>
                      <w:szCs w:val="20"/>
                      <w:lang w:val="ro-RO"/>
                    </w:rPr>
                  </w:pPr>
                  <w:r w:rsidRPr="00671C07">
                    <w:rPr>
                      <w:rFonts w:eastAsia="Times New Roman" w:cs="Calibri"/>
                      <w:b/>
                      <w:bCs/>
                      <w:color w:val="000000"/>
                      <w:spacing w:val="-8"/>
                      <w:sz w:val="20"/>
                      <w:szCs w:val="20"/>
                      <w:lang w:val="ro-RO"/>
                    </w:rPr>
                    <w:t>Neeligibile</w:t>
                  </w:r>
                </w:p>
              </w:tc>
            </w:tr>
            <w:tr w:rsidR="009B5688" w:rsidRPr="00671C07" w14:paraId="617FAF38" w14:textId="77777777" w:rsidTr="00B44832">
              <w:trPr>
                <w:trHeight w:val="273"/>
                <w:jc w:val="center"/>
              </w:trPr>
              <w:tc>
                <w:tcPr>
                  <w:tcW w:w="4009" w:type="dxa"/>
                  <w:vMerge w:val="restart"/>
                  <w:tcBorders>
                    <w:top w:val="nil"/>
                    <w:left w:val="single" w:sz="8" w:space="0" w:color="auto"/>
                    <w:right w:val="single" w:sz="2" w:space="0" w:color="auto"/>
                  </w:tcBorders>
                  <w:shd w:val="clear" w:color="auto" w:fill="auto"/>
                  <w:vAlign w:val="center"/>
                  <w:hideMark/>
                </w:tcPr>
                <w:p w14:paraId="21531760" w14:textId="77777777" w:rsidR="009B5688" w:rsidRPr="00671C07" w:rsidRDefault="009B5688" w:rsidP="00EB7836">
                  <w:pPr>
                    <w:spacing w:after="0" w:line="240" w:lineRule="auto"/>
                    <w:jc w:val="center"/>
                    <w:rPr>
                      <w:rFonts w:eastAsia="Times New Roman" w:cs="Calibri"/>
                      <w:b/>
                      <w:bCs/>
                      <w:i/>
                      <w:color w:val="000000"/>
                      <w:sz w:val="20"/>
                      <w:szCs w:val="20"/>
                      <w:lang w:val="ro-RO"/>
                    </w:rPr>
                  </w:pPr>
                  <w:r w:rsidRPr="00671C07">
                    <w:rPr>
                      <w:rFonts w:eastAsia="Times New Roman" w:cs="Calibri"/>
                      <w:b/>
                      <w:bCs/>
                      <w:i/>
                      <w:color w:val="000000"/>
                      <w:sz w:val="20"/>
                      <w:szCs w:val="20"/>
                      <w:lang w:val="ro-RO"/>
                    </w:rPr>
                    <w:t>1</w:t>
                  </w:r>
                </w:p>
              </w:tc>
              <w:tc>
                <w:tcPr>
                  <w:tcW w:w="117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0BB47BB2" w14:textId="77777777" w:rsidR="009B5688" w:rsidRPr="00671C07" w:rsidRDefault="009B5688" w:rsidP="00EB7836">
                  <w:pPr>
                    <w:spacing w:after="0" w:line="240" w:lineRule="auto"/>
                    <w:jc w:val="center"/>
                    <w:rPr>
                      <w:rFonts w:eastAsia="Times New Roman" w:cs="Calibri"/>
                      <w:b/>
                      <w:bCs/>
                      <w:i/>
                      <w:color w:val="000000"/>
                      <w:sz w:val="20"/>
                      <w:szCs w:val="20"/>
                      <w:lang w:val="ro-RO"/>
                    </w:rPr>
                  </w:pPr>
                  <w:r w:rsidRPr="00671C07">
                    <w:rPr>
                      <w:rFonts w:eastAsia="Times New Roman" w:cs="Calibri"/>
                      <w:b/>
                      <w:bCs/>
                      <w:i/>
                      <w:color w:val="000000"/>
                      <w:sz w:val="20"/>
                      <w:szCs w:val="20"/>
                      <w:lang w:val="ro-RO"/>
                    </w:rPr>
                    <w:t>2</w:t>
                  </w:r>
                </w:p>
              </w:tc>
              <w:tc>
                <w:tcPr>
                  <w:tcW w:w="108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25FA0986" w14:textId="77777777" w:rsidR="009B5688" w:rsidRPr="00671C07" w:rsidRDefault="009B5688" w:rsidP="00EB7836">
                  <w:pPr>
                    <w:spacing w:after="0" w:line="240" w:lineRule="auto"/>
                    <w:jc w:val="center"/>
                    <w:rPr>
                      <w:rFonts w:eastAsia="Times New Roman" w:cs="Calibri"/>
                      <w:b/>
                      <w:bCs/>
                      <w:i/>
                      <w:color w:val="000000"/>
                      <w:sz w:val="20"/>
                      <w:szCs w:val="20"/>
                      <w:lang w:val="ro-RO"/>
                    </w:rPr>
                  </w:pPr>
                  <w:r w:rsidRPr="00671C07">
                    <w:rPr>
                      <w:rFonts w:eastAsia="Times New Roman" w:cs="Calibri"/>
                      <w:b/>
                      <w:bCs/>
                      <w:i/>
                      <w:color w:val="000000"/>
                      <w:sz w:val="20"/>
                      <w:szCs w:val="20"/>
                      <w:lang w:val="ro-RO"/>
                    </w:rPr>
                    <w:t>3</w:t>
                  </w:r>
                </w:p>
              </w:tc>
              <w:tc>
                <w:tcPr>
                  <w:tcW w:w="108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044C1374" w14:textId="77777777" w:rsidR="009B5688" w:rsidRPr="00671C07" w:rsidRDefault="009B5688" w:rsidP="00EB7836">
                  <w:pPr>
                    <w:spacing w:after="0" w:line="240" w:lineRule="auto"/>
                    <w:jc w:val="center"/>
                    <w:rPr>
                      <w:rFonts w:eastAsia="Times New Roman" w:cs="Calibri"/>
                      <w:b/>
                      <w:bCs/>
                      <w:i/>
                      <w:color w:val="000000"/>
                      <w:sz w:val="20"/>
                      <w:szCs w:val="20"/>
                      <w:lang w:val="ro-RO"/>
                    </w:rPr>
                  </w:pPr>
                  <w:r w:rsidRPr="00671C07">
                    <w:rPr>
                      <w:rFonts w:eastAsia="Times New Roman" w:cs="Calibri"/>
                      <w:b/>
                      <w:bCs/>
                      <w:i/>
                      <w:color w:val="000000"/>
                      <w:sz w:val="20"/>
                      <w:szCs w:val="20"/>
                      <w:lang w:val="ro-RO"/>
                    </w:rPr>
                    <w:t>4</w:t>
                  </w:r>
                </w:p>
              </w:tc>
              <w:tc>
                <w:tcPr>
                  <w:tcW w:w="117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7592FE56" w14:textId="77777777" w:rsidR="009B5688" w:rsidRPr="00671C07" w:rsidRDefault="009B5688" w:rsidP="00EB7836">
                  <w:pPr>
                    <w:spacing w:after="0" w:line="240" w:lineRule="auto"/>
                    <w:jc w:val="center"/>
                    <w:rPr>
                      <w:rFonts w:eastAsia="Times New Roman" w:cs="Calibri"/>
                      <w:b/>
                      <w:bCs/>
                      <w:i/>
                      <w:color w:val="000000"/>
                      <w:sz w:val="20"/>
                      <w:szCs w:val="20"/>
                      <w:lang w:val="ro-RO"/>
                    </w:rPr>
                  </w:pPr>
                  <w:r w:rsidRPr="00671C07">
                    <w:rPr>
                      <w:rFonts w:eastAsia="Times New Roman" w:cs="Calibri"/>
                      <w:b/>
                      <w:bCs/>
                      <w:i/>
                      <w:color w:val="000000"/>
                      <w:sz w:val="20"/>
                      <w:szCs w:val="20"/>
                      <w:lang w:val="ro-RO"/>
                    </w:rPr>
                    <w:t>5</w:t>
                  </w:r>
                </w:p>
              </w:tc>
              <w:tc>
                <w:tcPr>
                  <w:tcW w:w="1217"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23342819" w14:textId="77777777" w:rsidR="009B5688" w:rsidRPr="00671C07" w:rsidRDefault="009B5688" w:rsidP="00EB7836">
                  <w:pPr>
                    <w:spacing w:after="0" w:line="240" w:lineRule="auto"/>
                    <w:jc w:val="center"/>
                    <w:rPr>
                      <w:rFonts w:eastAsia="Times New Roman" w:cs="Calibri"/>
                      <w:b/>
                      <w:bCs/>
                      <w:i/>
                      <w:color w:val="000000"/>
                      <w:sz w:val="20"/>
                      <w:szCs w:val="20"/>
                      <w:lang w:val="ro-RO"/>
                    </w:rPr>
                  </w:pPr>
                  <w:r w:rsidRPr="00671C07">
                    <w:rPr>
                      <w:rFonts w:eastAsia="Times New Roman" w:cs="Calibri"/>
                      <w:b/>
                      <w:bCs/>
                      <w:i/>
                      <w:color w:val="000000"/>
                      <w:sz w:val="20"/>
                      <w:szCs w:val="20"/>
                      <w:lang w:val="ro-RO"/>
                    </w:rPr>
                    <w:t>6</w:t>
                  </w:r>
                </w:p>
              </w:tc>
              <w:tc>
                <w:tcPr>
                  <w:tcW w:w="117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22F30E7E" w14:textId="77777777" w:rsidR="009B5688" w:rsidRPr="00671C07" w:rsidRDefault="009B5688" w:rsidP="00EB7836">
                  <w:pPr>
                    <w:spacing w:after="0" w:line="240" w:lineRule="auto"/>
                    <w:jc w:val="center"/>
                    <w:rPr>
                      <w:rFonts w:eastAsia="Times New Roman" w:cs="Calibri"/>
                      <w:b/>
                      <w:bCs/>
                      <w:i/>
                      <w:color w:val="000000"/>
                      <w:sz w:val="20"/>
                      <w:szCs w:val="20"/>
                      <w:lang w:val="ro-RO"/>
                    </w:rPr>
                  </w:pPr>
                  <w:r w:rsidRPr="00671C07">
                    <w:rPr>
                      <w:rFonts w:eastAsia="Times New Roman" w:cs="Calibri"/>
                      <w:b/>
                      <w:bCs/>
                      <w:i/>
                      <w:color w:val="000000"/>
                      <w:sz w:val="20"/>
                      <w:szCs w:val="20"/>
                      <w:lang w:val="ro-RO"/>
                    </w:rPr>
                    <w:t>7</w:t>
                  </w:r>
                </w:p>
              </w:tc>
            </w:tr>
            <w:tr w:rsidR="009B5688" w:rsidRPr="00671C07" w14:paraId="40493BEC" w14:textId="77777777" w:rsidTr="00B44832">
              <w:trPr>
                <w:trHeight w:val="273"/>
                <w:jc w:val="center"/>
              </w:trPr>
              <w:tc>
                <w:tcPr>
                  <w:tcW w:w="4009" w:type="dxa"/>
                  <w:vMerge/>
                  <w:tcBorders>
                    <w:left w:val="single" w:sz="8" w:space="0" w:color="auto"/>
                    <w:bottom w:val="single" w:sz="8" w:space="0" w:color="auto"/>
                    <w:right w:val="single" w:sz="2" w:space="0" w:color="auto"/>
                  </w:tcBorders>
                  <w:shd w:val="clear" w:color="auto" w:fill="auto"/>
                  <w:vAlign w:val="center"/>
                </w:tcPr>
                <w:p w14:paraId="7A71E110" w14:textId="77777777" w:rsidR="009B5688" w:rsidRPr="00671C07" w:rsidRDefault="009B5688" w:rsidP="00EB7836">
                  <w:pPr>
                    <w:spacing w:after="0" w:line="240" w:lineRule="auto"/>
                    <w:jc w:val="center"/>
                    <w:rPr>
                      <w:rFonts w:eastAsia="Times New Roman" w:cs="Calibri"/>
                      <w:b/>
                      <w:bCs/>
                      <w:i/>
                      <w:color w:val="000000"/>
                      <w:sz w:val="20"/>
                      <w:szCs w:val="20"/>
                      <w:lang w:val="ro-RO"/>
                    </w:rPr>
                  </w:pPr>
                </w:p>
              </w:tc>
              <w:tc>
                <w:tcPr>
                  <w:tcW w:w="1170" w:type="dxa"/>
                  <w:tcBorders>
                    <w:top w:val="single" w:sz="2" w:space="0" w:color="auto"/>
                    <w:left w:val="single" w:sz="2" w:space="0" w:color="auto"/>
                    <w:bottom w:val="single" w:sz="2" w:space="0" w:color="auto"/>
                    <w:right w:val="single" w:sz="2" w:space="0" w:color="auto"/>
                  </w:tcBorders>
                  <w:shd w:val="clear" w:color="auto" w:fill="auto"/>
                  <w:vAlign w:val="center"/>
                </w:tcPr>
                <w:p w14:paraId="7DD42E53" w14:textId="77777777" w:rsidR="009B5688" w:rsidRPr="00671C07" w:rsidRDefault="009B5688" w:rsidP="00EB7836">
                  <w:pPr>
                    <w:spacing w:after="0" w:line="240" w:lineRule="auto"/>
                    <w:jc w:val="center"/>
                    <w:rPr>
                      <w:rFonts w:eastAsia="Times New Roman" w:cs="Calibri"/>
                      <w:b/>
                      <w:bCs/>
                      <w:i/>
                      <w:color w:val="000000"/>
                      <w:sz w:val="24"/>
                      <w:szCs w:val="24"/>
                      <w:lang w:val="ro-RO"/>
                    </w:rPr>
                  </w:pPr>
                  <w:r w:rsidRPr="00671C07">
                    <w:rPr>
                      <w:rFonts w:eastAsia="Times New Roman" w:cs="Calibri"/>
                      <w:b/>
                      <w:bCs/>
                      <w:i/>
                      <w:color w:val="000000"/>
                      <w:sz w:val="24"/>
                      <w:szCs w:val="24"/>
                      <w:lang w:val="ro-RO"/>
                    </w:rPr>
                    <w:t>euro</w:t>
                  </w:r>
                </w:p>
              </w:tc>
              <w:tc>
                <w:tcPr>
                  <w:tcW w:w="1080" w:type="dxa"/>
                  <w:tcBorders>
                    <w:top w:val="single" w:sz="2" w:space="0" w:color="auto"/>
                    <w:left w:val="single" w:sz="2" w:space="0" w:color="auto"/>
                    <w:bottom w:val="single" w:sz="2" w:space="0" w:color="auto"/>
                    <w:right w:val="single" w:sz="2" w:space="0" w:color="auto"/>
                  </w:tcBorders>
                  <w:shd w:val="clear" w:color="auto" w:fill="auto"/>
                  <w:vAlign w:val="center"/>
                </w:tcPr>
                <w:p w14:paraId="50022EBF" w14:textId="77777777" w:rsidR="009B5688" w:rsidRPr="00671C07" w:rsidRDefault="009B5688" w:rsidP="00EB7836">
                  <w:pPr>
                    <w:spacing w:after="0" w:line="240" w:lineRule="auto"/>
                    <w:jc w:val="center"/>
                    <w:rPr>
                      <w:rFonts w:eastAsia="Times New Roman" w:cs="Calibri"/>
                      <w:b/>
                      <w:bCs/>
                      <w:i/>
                      <w:color w:val="000000"/>
                      <w:sz w:val="24"/>
                      <w:szCs w:val="24"/>
                      <w:lang w:val="ro-RO"/>
                    </w:rPr>
                  </w:pPr>
                  <w:r w:rsidRPr="00671C07">
                    <w:rPr>
                      <w:rFonts w:eastAsia="Times New Roman" w:cs="Calibri"/>
                      <w:b/>
                      <w:bCs/>
                      <w:i/>
                      <w:color w:val="000000"/>
                      <w:sz w:val="24"/>
                      <w:szCs w:val="24"/>
                      <w:lang w:val="ro-RO"/>
                    </w:rPr>
                    <w:t>euro</w:t>
                  </w:r>
                </w:p>
              </w:tc>
              <w:tc>
                <w:tcPr>
                  <w:tcW w:w="1080" w:type="dxa"/>
                  <w:tcBorders>
                    <w:top w:val="single" w:sz="2" w:space="0" w:color="auto"/>
                    <w:left w:val="single" w:sz="2" w:space="0" w:color="auto"/>
                    <w:bottom w:val="single" w:sz="2" w:space="0" w:color="auto"/>
                    <w:right w:val="single" w:sz="2" w:space="0" w:color="auto"/>
                  </w:tcBorders>
                  <w:shd w:val="clear" w:color="auto" w:fill="auto"/>
                  <w:vAlign w:val="center"/>
                </w:tcPr>
                <w:p w14:paraId="7EC83451" w14:textId="77777777" w:rsidR="009B5688" w:rsidRPr="00671C07" w:rsidRDefault="009B5688" w:rsidP="00EB7836">
                  <w:pPr>
                    <w:spacing w:after="0" w:line="240" w:lineRule="auto"/>
                    <w:jc w:val="center"/>
                    <w:rPr>
                      <w:rFonts w:eastAsia="Times New Roman" w:cs="Calibri"/>
                      <w:b/>
                      <w:bCs/>
                      <w:i/>
                      <w:color w:val="000000"/>
                      <w:sz w:val="24"/>
                      <w:szCs w:val="24"/>
                      <w:lang w:val="ro-RO"/>
                    </w:rPr>
                  </w:pPr>
                  <w:r w:rsidRPr="00671C07">
                    <w:rPr>
                      <w:rFonts w:eastAsia="Times New Roman" w:cs="Calibri"/>
                      <w:b/>
                      <w:bCs/>
                      <w:i/>
                      <w:color w:val="000000"/>
                      <w:sz w:val="24"/>
                      <w:szCs w:val="24"/>
                      <w:lang w:val="ro-RO"/>
                    </w:rPr>
                    <w:t>euro</w:t>
                  </w:r>
                </w:p>
              </w:tc>
              <w:tc>
                <w:tcPr>
                  <w:tcW w:w="1170" w:type="dxa"/>
                  <w:tcBorders>
                    <w:top w:val="single" w:sz="2" w:space="0" w:color="auto"/>
                    <w:left w:val="single" w:sz="2" w:space="0" w:color="auto"/>
                    <w:bottom w:val="single" w:sz="2" w:space="0" w:color="auto"/>
                    <w:right w:val="single" w:sz="2" w:space="0" w:color="auto"/>
                  </w:tcBorders>
                  <w:shd w:val="clear" w:color="auto" w:fill="auto"/>
                  <w:vAlign w:val="center"/>
                </w:tcPr>
                <w:p w14:paraId="618C0CF2" w14:textId="77777777" w:rsidR="009B5688" w:rsidRPr="00671C07" w:rsidRDefault="009B5688" w:rsidP="00EB7836">
                  <w:pPr>
                    <w:spacing w:after="0" w:line="240" w:lineRule="auto"/>
                    <w:jc w:val="center"/>
                    <w:rPr>
                      <w:rFonts w:eastAsia="Times New Roman" w:cs="Calibri"/>
                      <w:b/>
                      <w:bCs/>
                      <w:i/>
                      <w:color w:val="000000"/>
                      <w:sz w:val="24"/>
                      <w:szCs w:val="24"/>
                      <w:lang w:val="ro-RO"/>
                    </w:rPr>
                  </w:pPr>
                  <w:r w:rsidRPr="00671C07">
                    <w:rPr>
                      <w:rFonts w:eastAsia="Times New Roman" w:cs="Calibri"/>
                      <w:b/>
                      <w:bCs/>
                      <w:i/>
                      <w:color w:val="000000"/>
                      <w:sz w:val="24"/>
                      <w:szCs w:val="24"/>
                      <w:lang w:val="ro-RO"/>
                    </w:rPr>
                    <w:t>euro</w:t>
                  </w:r>
                </w:p>
              </w:tc>
              <w:tc>
                <w:tcPr>
                  <w:tcW w:w="1217" w:type="dxa"/>
                  <w:tcBorders>
                    <w:top w:val="single" w:sz="2" w:space="0" w:color="auto"/>
                    <w:left w:val="single" w:sz="2" w:space="0" w:color="auto"/>
                    <w:bottom w:val="single" w:sz="2" w:space="0" w:color="auto"/>
                    <w:right w:val="single" w:sz="2" w:space="0" w:color="auto"/>
                  </w:tcBorders>
                  <w:shd w:val="clear" w:color="auto" w:fill="auto"/>
                  <w:vAlign w:val="center"/>
                </w:tcPr>
                <w:p w14:paraId="54D99420" w14:textId="77777777" w:rsidR="009B5688" w:rsidRPr="00671C07" w:rsidRDefault="009B5688" w:rsidP="00EB7836">
                  <w:pPr>
                    <w:spacing w:after="0" w:line="240" w:lineRule="auto"/>
                    <w:jc w:val="center"/>
                    <w:rPr>
                      <w:rFonts w:eastAsia="Times New Roman" w:cs="Calibri"/>
                      <w:b/>
                      <w:bCs/>
                      <w:i/>
                      <w:color w:val="000000"/>
                      <w:sz w:val="24"/>
                      <w:szCs w:val="24"/>
                      <w:lang w:val="ro-RO"/>
                    </w:rPr>
                  </w:pPr>
                  <w:r w:rsidRPr="00671C07">
                    <w:rPr>
                      <w:rFonts w:eastAsia="Times New Roman" w:cs="Calibri"/>
                      <w:b/>
                      <w:bCs/>
                      <w:i/>
                      <w:color w:val="000000"/>
                      <w:sz w:val="24"/>
                      <w:szCs w:val="24"/>
                      <w:lang w:val="ro-RO"/>
                    </w:rPr>
                    <w:t>euro</w:t>
                  </w:r>
                </w:p>
              </w:tc>
              <w:tc>
                <w:tcPr>
                  <w:tcW w:w="1170" w:type="dxa"/>
                  <w:tcBorders>
                    <w:top w:val="single" w:sz="2" w:space="0" w:color="auto"/>
                    <w:left w:val="single" w:sz="2" w:space="0" w:color="auto"/>
                    <w:bottom w:val="single" w:sz="2" w:space="0" w:color="auto"/>
                    <w:right w:val="single" w:sz="2" w:space="0" w:color="auto"/>
                  </w:tcBorders>
                  <w:shd w:val="clear" w:color="auto" w:fill="auto"/>
                  <w:vAlign w:val="center"/>
                </w:tcPr>
                <w:p w14:paraId="3A148543" w14:textId="77777777" w:rsidR="009B5688" w:rsidRPr="00671C07" w:rsidRDefault="009B5688" w:rsidP="00EB7836">
                  <w:pPr>
                    <w:spacing w:after="0" w:line="240" w:lineRule="auto"/>
                    <w:jc w:val="center"/>
                    <w:rPr>
                      <w:rFonts w:eastAsia="Times New Roman" w:cs="Calibri"/>
                      <w:b/>
                      <w:bCs/>
                      <w:i/>
                      <w:color w:val="000000"/>
                      <w:sz w:val="24"/>
                      <w:szCs w:val="24"/>
                      <w:lang w:val="ro-RO"/>
                    </w:rPr>
                  </w:pPr>
                  <w:r w:rsidRPr="00671C07">
                    <w:rPr>
                      <w:rFonts w:eastAsia="Times New Roman" w:cs="Calibri"/>
                      <w:b/>
                      <w:bCs/>
                      <w:i/>
                      <w:color w:val="000000"/>
                      <w:sz w:val="24"/>
                      <w:szCs w:val="24"/>
                      <w:lang w:val="ro-RO"/>
                    </w:rPr>
                    <w:t>euro</w:t>
                  </w:r>
                </w:p>
              </w:tc>
            </w:tr>
            <w:tr w:rsidR="009B5688" w:rsidRPr="00671C07" w14:paraId="32306A33" w14:textId="77777777" w:rsidTr="00B44832">
              <w:trPr>
                <w:trHeight w:val="333"/>
                <w:jc w:val="center"/>
              </w:trPr>
              <w:tc>
                <w:tcPr>
                  <w:tcW w:w="4009" w:type="dxa"/>
                  <w:tcBorders>
                    <w:top w:val="nil"/>
                    <w:left w:val="single" w:sz="8" w:space="0" w:color="auto"/>
                    <w:bottom w:val="single" w:sz="8" w:space="0" w:color="auto"/>
                    <w:right w:val="single" w:sz="4" w:space="0" w:color="auto"/>
                  </w:tcBorders>
                  <w:shd w:val="clear" w:color="auto" w:fill="auto"/>
                  <w:noWrap/>
                  <w:vAlign w:val="center"/>
                  <w:hideMark/>
                </w:tcPr>
                <w:p w14:paraId="548CABBE" w14:textId="77777777" w:rsidR="009B5688" w:rsidRPr="00671C07" w:rsidRDefault="009B5688" w:rsidP="00EB7836">
                  <w:pPr>
                    <w:spacing w:after="0" w:line="240" w:lineRule="auto"/>
                    <w:ind w:left="-57" w:right="-57"/>
                    <w:rPr>
                      <w:rFonts w:eastAsia="Times New Roman" w:cs="Calibri"/>
                      <w:b/>
                      <w:bCs/>
                      <w:color w:val="000000"/>
                      <w:lang w:val="ro-RO"/>
                    </w:rPr>
                  </w:pPr>
                  <w:r w:rsidRPr="00671C07">
                    <w:rPr>
                      <w:rFonts w:eastAsia="Times New Roman" w:cs="Calibri"/>
                      <w:b/>
                      <w:bCs/>
                      <w:color w:val="000000"/>
                      <w:lang w:val="ro-RO"/>
                    </w:rPr>
                    <w:t xml:space="preserve">Capitolul 1 </w:t>
                  </w:r>
                  <w:r w:rsidRPr="00671C07">
                    <w:rPr>
                      <w:rFonts w:eastAsia="Times New Roman" w:cs="Calibri"/>
                      <w:b/>
                      <w:bCs/>
                      <w:color w:val="000000"/>
                      <w:spacing w:val="-6"/>
                      <w:lang w:val="ro-RO"/>
                    </w:rPr>
                    <w:t>Cheltuieli pentru obţinerea si amenajarea terenului - total, din care:</w:t>
                  </w:r>
                  <w:r w:rsidRPr="00671C07">
                    <w:rPr>
                      <w:rFonts w:eastAsia="Times New Roman" w:cs="Calibri"/>
                      <w:b/>
                      <w:bCs/>
                      <w:color w:val="000000"/>
                      <w:lang w:val="ro-RO"/>
                    </w:rPr>
                    <w:t xml:space="preserve"> </w:t>
                  </w:r>
                </w:p>
              </w:tc>
              <w:tc>
                <w:tcPr>
                  <w:tcW w:w="1170" w:type="dxa"/>
                  <w:tcBorders>
                    <w:top w:val="single" w:sz="2" w:space="0" w:color="auto"/>
                    <w:left w:val="nil"/>
                    <w:bottom w:val="single" w:sz="8" w:space="0" w:color="auto"/>
                    <w:right w:val="single" w:sz="4" w:space="0" w:color="auto"/>
                  </w:tcBorders>
                  <w:shd w:val="clear" w:color="auto" w:fill="auto"/>
                  <w:noWrap/>
                  <w:vAlign w:val="center"/>
                  <w:hideMark/>
                </w:tcPr>
                <w:p w14:paraId="33A57E27" w14:textId="77777777" w:rsidR="009B5688" w:rsidRPr="00671C07" w:rsidRDefault="009B5688"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080" w:type="dxa"/>
                  <w:tcBorders>
                    <w:top w:val="single" w:sz="2" w:space="0" w:color="auto"/>
                    <w:left w:val="nil"/>
                    <w:bottom w:val="single" w:sz="8" w:space="0" w:color="auto"/>
                    <w:right w:val="single" w:sz="4" w:space="0" w:color="auto"/>
                  </w:tcBorders>
                  <w:shd w:val="clear" w:color="auto" w:fill="auto"/>
                  <w:noWrap/>
                  <w:vAlign w:val="center"/>
                  <w:hideMark/>
                </w:tcPr>
                <w:p w14:paraId="6EE567BF" w14:textId="77777777" w:rsidR="009B5688" w:rsidRPr="00671C07" w:rsidRDefault="009B5688"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080" w:type="dxa"/>
                  <w:tcBorders>
                    <w:top w:val="single" w:sz="2" w:space="0" w:color="auto"/>
                    <w:left w:val="nil"/>
                    <w:bottom w:val="single" w:sz="8" w:space="0" w:color="auto"/>
                    <w:right w:val="single" w:sz="4" w:space="0" w:color="auto"/>
                  </w:tcBorders>
                  <w:shd w:val="clear" w:color="auto" w:fill="auto"/>
                  <w:noWrap/>
                  <w:vAlign w:val="center"/>
                  <w:hideMark/>
                </w:tcPr>
                <w:p w14:paraId="71C9F276" w14:textId="77777777" w:rsidR="009B5688" w:rsidRPr="00671C07" w:rsidRDefault="009B5688"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170" w:type="dxa"/>
                  <w:tcBorders>
                    <w:top w:val="single" w:sz="2" w:space="0" w:color="auto"/>
                    <w:left w:val="nil"/>
                    <w:bottom w:val="single" w:sz="8" w:space="0" w:color="auto"/>
                    <w:right w:val="single" w:sz="4" w:space="0" w:color="auto"/>
                  </w:tcBorders>
                  <w:shd w:val="clear" w:color="auto" w:fill="auto"/>
                  <w:noWrap/>
                  <w:vAlign w:val="center"/>
                  <w:hideMark/>
                </w:tcPr>
                <w:p w14:paraId="6B677E3E" w14:textId="77777777" w:rsidR="009B5688" w:rsidRPr="00671C07" w:rsidRDefault="009B5688"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217" w:type="dxa"/>
                  <w:tcBorders>
                    <w:top w:val="single" w:sz="2" w:space="0" w:color="auto"/>
                    <w:left w:val="nil"/>
                    <w:bottom w:val="single" w:sz="8" w:space="0" w:color="auto"/>
                    <w:right w:val="single" w:sz="4" w:space="0" w:color="auto"/>
                  </w:tcBorders>
                  <w:shd w:val="clear" w:color="auto" w:fill="auto"/>
                  <w:noWrap/>
                  <w:vAlign w:val="center"/>
                  <w:hideMark/>
                </w:tcPr>
                <w:p w14:paraId="7C630795" w14:textId="77777777" w:rsidR="009B5688" w:rsidRPr="00671C07" w:rsidRDefault="009B5688"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170" w:type="dxa"/>
                  <w:tcBorders>
                    <w:top w:val="single" w:sz="2" w:space="0" w:color="auto"/>
                    <w:left w:val="nil"/>
                    <w:bottom w:val="single" w:sz="8" w:space="0" w:color="auto"/>
                    <w:right w:val="single" w:sz="8" w:space="0" w:color="auto"/>
                  </w:tcBorders>
                  <w:shd w:val="clear" w:color="auto" w:fill="auto"/>
                  <w:noWrap/>
                  <w:vAlign w:val="center"/>
                  <w:hideMark/>
                </w:tcPr>
                <w:p w14:paraId="7E26D117" w14:textId="77777777" w:rsidR="009B5688" w:rsidRPr="00671C07" w:rsidRDefault="009B5688"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r>
            <w:tr w:rsidR="009B5688" w:rsidRPr="00671C07" w14:paraId="2765A993" w14:textId="77777777" w:rsidTr="00D63019">
              <w:trPr>
                <w:trHeight w:val="318"/>
                <w:jc w:val="center"/>
              </w:trPr>
              <w:tc>
                <w:tcPr>
                  <w:tcW w:w="4009" w:type="dxa"/>
                  <w:tcBorders>
                    <w:top w:val="nil"/>
                    <w:left w:val="single" w:sz="8" w:space="0" w:color="auto"/>
                    <w:bottom w:val="single" w:sz="4" w:space="0" w:color="auto"/>
                    <w:right w:val="single" w:sz="4" w:space="0" w:color="auto"/>
                  </w:tcBorders>
                  <w:shd w:val="clear" w:color="auto" w:fill="auto"/>
                  <w:noWrap/>
                  <w:vAlign w:val="center"/>
                  <w:hideMark/>
                </w:tcPr>
                <w:p w14:paraId="0666F056" w14:textId="77777777" w:rsidR="009B5688" w:rsidRPr="00671C07" w:rsidRDefault="009B5688" w:rsidP="00EB7836">
                  <w:pPr>
                    <w:spacing w:after="0" w:line="240" w:lineRule="auto"/>
                    <w:ind w:left="-57" w:right="-57"/>
                    <w:rPr>
                      <w:rFonts w:eastAsia="Times New Roman" w:cs="Calibri"/>
                      <w:color w:val="000000"/>
                      <w:sz w:val="20"/>
                      <w:szCs w:val="20"/>
                      <w:lang w:val="ro-RO"/>
                    </w:rPr>
                  </w:pPr>
                  <w:r w:rsidRPr="00671C07">
                    <w:rPr>
                      <w:rFonts w:eastAsia="Times New Roman" w:cs="Calibri"/>
                      <w:color w:val="000000"/>
                      <w:sz w:val="20"/>
                      <w:szCs w:val="20"/>
                      <w:lang w:val="ro-RO"/>
                    </w:rPr>
                    <w:t>1.1 Cheltuieli pentru obţinerea terenului</w:t>
                  </w:r>
                  <w:r>
                    <w:rPr>
                      <w:rFonts w:eastAsia="Times New Roman" w:cs="Calibri"/>
                      <w:color w:val="000000"/>
                      <w:sz w:val="20"/>
                      <w:szCs w:val="20"/>
                      <w:lang w:val="ro-RO"/>
                    </w:rPr>
                    <w:t xml:space="preserve"> </w:t>
                  </w:r>
                  <w:r w:rsidRPr="00671C07">
                    <w:rPr>
                      <w:rFonts w:eastAsia="Times New Roman" w:cs="Calibri"/>
                      <w:b/>
                      <w:bCs/>
                      <w:color w:val="000000"/>
                      <w:sz w:val="20"/>
                      <w:szCs w:val="20"/>
                      <w:lang w:val="ro-RO"/>
                    </w:rPr>
                    <w:t>(N</w:t>
                  </w:r>
                  <w:r w:rsidRPr="00671C07">
                    <w:rPr>
                      <w:rFonts w:eastAsia="Times New Roman" w:cs="Calibri"/>
                      <w:color w:val="000000"/>
                      <w:sz w:val="20"/>
                      <w:szCs w:val="20"/>
                      <w:lang w:val="ro-RO"/>
                    </w:rPr>
                    <w:t>)</w:t>
                  </w:r>
                </w:p>
              </w:tc>
              <w:tc>
                <w:tcPr>
                  <w:tcW w:w="1170" w:type="dxa"/>
                  <w:tcBorders>
                    <w:top w:val="nil"/>
                    <w:left w:val="nil"/>
                    <w:bottom w:val="single" w:sz="4" w:space="0" w:color="auto"/>
                    <w:right w:val="single" w:sz="4" w:space="0" w:color="auto"/>
                  </w:tcBorders>
                  <w:shd w:val="clear" w:color="auto" w:fill="4F6228"/>
                  <w:noWrap/>
                  <w:vAlign w:val="center"/>
                  <w:hideMark/>
                </w:tcPr>
                <w:p w14:paraId="361EC37F" w14:textId="77777777" w:rsidR="009B5688" w:rsidRPr="00671C07" w:rsidRDefault="009B5688" w:rsidP="00EB7836">
                  <w:pPr>
                    <w:spacing w:after="0" w:line="240" w:lineRule="auto"/>
                    <w:jc w:val="right"/>
                    <w:rPr>
                      <w:rFonts w:eastAsia="Times New Roman" w:cs="Calibri"/>
                      <w:color w:val="000000"/>
                      <w:sz w:val="20"/>
                      <w:szCs w:val="20"/>
                      <w:lang w:val="ro-RO"/>
                    </w:rPr>
                  </w:pPr>
                  <w:r w:rsidRPr="00671C07">
                    <w:rPr>
                      <w:rFonts w:eastAsia="Times New Roman" w:cs="Calibri"/>
                      <w:color w:val="000000"/>
                      <w:sz w:val="20"/>
                      <w:szCs w:val="20"/>
                      <w:lang w:val="ro-RO"/>
                    </w:rPr>
                    <w:t> </w:t>
                  </w:r>
                </w:p>
              </w:tc>
              <w:tc>
                <w:tcPr>
                  <w:tcW w:w="1080" w:type="dxa"/>
                  <w:tcBorders>
                    <w:top w:val="nil"/>
                    <w:left w:val="nil"/>
                    <w:bottom w:val="single" w:sz="4" w:space="0" w:color="auto"/>
                    <w:right w:val="single" w:sz="4" w:space="0" w:color="auto"/>
                  </w:tcBorders>
                  <w:shd w:val="clear" w:color="auto" w:fill="auto"/>
                  <w:noWrap/>
                  <w:vAlign w:val="center"/>
                  <w:hideMark/>
                </w:tcPr>
                <w:p w14:paraId="553EB813" w14:textId="77777777" w:rsidR="009B5688" w:rsidRPr="00671C07" w:rsidRDefault="009B5688" w:rsidP="00EB7836">
                  <w:pPr>
                    <w:spacing w:after="0" w:line="240" w:lineRule="auto"/>
                    <w:ind w:left="-85" w:right="-85"/>
                    <w:jc w:val="right"/>
                    <w:rPr>
                      <w:rFonts w:eastAsia="Times New Roman" w:cs="Calibri"/>
                      <w:color w:val="000000"/>
                      <w:sz w:val="20"/>
                      <w:szCs w:val="20"/>
                      <w:lang w:val="ro-RO"/>
                    </w:rPr>
                  </w:pPr>
                  <w:r w:rsidRPr="00671C07">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4F6228"/>
                  <w:noWrap/>
                  <w:vAlign w:val="center"/>
                  <w:hideMark/>
                </w:tcPr>
                <w:p w14:paraId="6228A20B" w14:textId="77777777" w:rsidR="009B5688" w:rsidRPr="00671C07" w:rsidRDefault="009B5688" w:rsidP="00EB7836">
                  <w:pPr>
                    <w:spacing w:after="0" w:line="240" w:lineRule="auto"/>
                    <w:jc w:val="right"/>
                    <w:rPr>
                      <w:rFonts w:eastAsia="Times New Roman" w:cs="Calibri"/>
                      <w:color w:val="000000"/>
                      <w:sz w:val="20"/>
                      <w:szCs w:val="20"/>
                      <w:lang w:val="ro-RO"/>
                    </w:rPr>
                  </w:pPr>
                  <w:r w:rsidRPr="00671C07">
                    <w:rPr>
                      <w:rFonts w:eastAsia="Times New Roman" w:cs="Calibri"/>
                      <w:color w:val="000000"/>
                      <w:sz w:val="20"/>
                      <w:szCs w:val="20"/>
                      <w:lang w:val="ro-RO"/>
                    </w:rPr>
                    <w:t> </w:t>
                  </w:r>
                </w:p>
              </w:tc>
              <w:tc>
                <w:tcPr>
                  <w:tcW w:w="1170" w:type="dxa"/>
                  <w:tcBorders>
                    <w:top w:val="nil"/>
                    <w:left w:val="nil"/>
                    <w:bottom w:val="single" w:sz="4" w:space="0" w:color="auto"/>
                    <w:right w:val="single" w:sz="4" w:space="0" w:color="auto"/>
                  </w:tcBorders>
                  <w:shd w:val="clear" w:color="auto" w:fill="auto"/>
                  <w:noWrap/>
                  <w:vAlign w:val="center"/>
                  <w:hideMark/>
                </w:tcPr>
                <w:p w14:paraId="4BDD6479"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217" w:type="dxa"/>
                  <w:tcBorders>
                    <w:top w:val="nil"/>
                    <w:left w:val="nil"/>
                    <w:bottom w:val="single" w:sz="4" w:space="0" w:color="auto"/>
                    <w:right w:val="nil"/>
                  </w:tcBorders>
                  <w:shd w:val="clear" w:color="auto" w:fill="4F6228"/>
                  <w:noWrap/>
                  <w:vAlign w:val="center"/>
                  <w:hideMark/>
                </w:tcPr>
                <w:p w14:paraId="0764660E" w14:textId="77777777" w:rsidR="009B5688" w:rsidRPr="00671C07" w:rsidRDefault="009B5688" w:rsidP="00EB7836">
                  <w:pPr>
                    <w:spacing w:after="0" w:line="240" w:lineRule="auto"/>
                    <w:jc w:val="right"/>
                    <w:rPr>
                      <w:rFonts w:eastAsia="Times New Roman" w:cs="Calibri"/>
                      <w:b/>
                      <w:bCs/>
                      <w:color w:val="000000"/>
                      <w:sz w:val="20"/>
                      <w:szCs w:val="20"/>
                      <w:lang w:val="ro-RO"/>
                    </w:rPr>
                  </w:pPr>
                  <w:r w:rsidRPr="00671C07">
                    <w:rPr>
                      <w:rFonts w:eastAsia="Times New Roman" w:cs="Calibri"/>
                      <w:b/>
                      <w:bCs/>
                      <w:color w:val="000000"/>
                      <w:sz w:val="20"/>
                      <w:szCs w:val="20"/>
                      <w:lang w:val="ro-RO"/>
                    </w:rPr>
                    <w:t> </w:t>
                  </w:r>
                </w:p>
              </w:tc>
              <w:tc>
                <w:tcPr>
                  <w:tcW w:w="1170" w:type="dxa"/>
                  <w:tcBorders>
                    <w:top w:val="nil"/>
                    <w:left w:val="single" w:sz="4" w:space="0" w:color="auto"/>
                    <w:bottom w:val="single" w:sz="4" w:space="0" w:color="auto"/>
                    <w:right w:val="single" w:sz="8" w:space="0" w:color="auto"/>
                  </w:tcBorders>
                  <w:shd w:val="clear" w:color="auto" w:fill="auto"/>
                  <w:noWrap/>
                  <w:vAlign w:val="center"/>
                  <w:hideMark/>
                </w:tcPr>
                <w:p w14:paraId="31ABD05F"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r>
            <w:tr w:rsidR="009B5688" w:rsidRPr="00671C07" w14:paraId="3F1B329D" w14:textId="77777777" w:rsidTr="001C3417">
              <w:trPr>
                <w:trHeight w:val="318"/>
                <w:jc w:val="center"/>
              </w:trPr>
              <w:tc>
                <w:tcPr>
                  <w:tcW w:w="4009" w:type="dxa"/>
                  <w:tcBorders>
                    <w:top w:val="nil"/>
                    <w:left w:val="single" w:sz="8" w:space="0" w:color="auto"/>
                    <w:bottom w:val="single" w:sz="4" w:space="0" w:color="auto"/>
                    <w:right w:val="single" w:sz="4" w:space="0" w:color="auto"/>
                  </w:tcBorders>
                  <w:shd w:val="clear" w:color="auto" w:fill="auto"/>
                  <w:vAlign w:val="center"/>
                  <w:hideMark/>
                </w:tcPr>
                <w:p w14:paraId="022736CF" w14:textId="77777777" w:rsidR="009B5688" w:rsidRPr="00671C07" w:rsidRDefault="009B5688" w:rsidP="00EB7836">
                  <w:pPr>
                    <w:spacing w:after="0" w:line="240" w:lineRule="auto"/>
                    <w:ind w:left="-57" w:right="-57"/>
                    <w:rPr>
                      <w:rFonts w:eastAsia="Times New Roman" w:cs="Calibri"/>
                      <w:color w:val="000000"/>
                      <w:sz w:val="20"/>
                      <w:szCs w:val="20"/>
                      <w:lang w:val="ro-RO"/>
                    </w:rPr>
                  </w:pPr>
                  <w:r w:rsidRPr="00671C07">
                    <w:rPr>
                      <w:rFonts w:eastAsia="Times New Roman" w:cs="Calibri"/>
                      <w:color w:val="000000"/>
                      <w:sz w:val="20"/>
                      <w:szCs w:val="20"/>
                      <w:lang w:val="ro-RO"/>
                    </w:rPr>
                    <w:t>1.2 Cheltuieli pentru amen</w:t>
                  </w:r>
                  <w:r w:rsidRPr="00671C07">
                    <w:rPr>
                      <w:rFonts w:eastAsia="Times New Roman" w:cs="Calibri"/>
                      <w:color w:val="000000"/>
                      <w:sz w:val="20"/>
                      <w:szCs w:val="20"/>
                      <w:lang w:val="ro-RO"/>
                    </w:rPr>
                    <w:cr/>
                    <w:t>jarea tere</w:t>
                  </w:r>
                  <w:r w:rsidRPr="00671C07">
                    <w:rPr>
                      <w:rFonts w:eastAsia="Times New Roman" w:cs="Calibri"/>
                      <w:color w:val="000000"/>
                      <w:sz w:val="20"/>
                      <w:szCs w:val="20"/>
                      <w:lang w:val="ro-RO"/>
                    </w:rPr>
                    <w:cr/>
                    <w:t xml:space="preserve">nului </w:t>
                  </w:r>
                </w:p>
              </w:tc>
              <w:tc>
                <w:tcPr>
                  <w:tcW w:w="1170" w:type="dxa"/>
                  <w:tcBorders>
                    <w:top w:val="nil"/>
                    <w:left w:val="nil"/>
                    <w:bottom w:val="single" w:sz="4" w:space="0" w:color="auto"/>
                    <w:right w:val="single" w:sz="4" w:space="0" w:color="auto"/>
                  </w:tcBorders>
                  <w:shd w:val="clear" w:color="auto" w:fill="auto"/>
                  <w:noWrap/>
                  <w:vAlign w:val="center"/>
                  <w:hideMark/>
                </w:tcPr>
                <w:p w14:paraId="356E64D6"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hideMark/>
                </w:tcPr>
                <w:p w14:paraId="671F4414"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hideMark/>
                </w:tcPr>
                <w:p w14:paraId="3583980C"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hideMark/>
                </w:tcPr>
                <w:p w14:paraId="146CC39A"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217" w:type="dxa"/>
                  <w:tcBorders>
                    <w:top w:val="nil"/>
                    <w:left w:val="nil"/>
                    <w:bottom w:val="single" w:sz="4" w:space="0" w:color="auto"/>
                    <w:right w:val="single" w:sz="4" w:space="0" w:color="auto"/>
                  </w:tcBorders>
                  <w:shd w:val="clear" w:color="auto" w:fill="auto"/>
                  <w:noWrap/>
                  <w:vAlign w:val="center"/>
                  <w:hideMark/>
                </w:tcPr>
                <w:p w14:paraId="2B98AA1D"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170" w:type="dxa"/>
                  <w:tcBorders>
                    <w:top w:val="nil"/>
                    <w:left w:val="nil"/>
                    <w:bottom w:val="single" w:sz="4" w:space="0" w:color="auto"/>
                    <w:right w:val="single" w:sz="8" w:space="0" w:color="auto"/>
                  </w:tcBorders>
                  <w:shd w:val="clear" w:color="auto" w:fill="auto"/>
                  <w:noWrap/>
                  <w:vAlign w:val="center"/>
                  <w:hideMark/>
                </w:tcPr>
                <w:p w14:paraId="1AC2D2BC"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r>
            <w:tr w:rsidR="009B5688" w:rsidRPr="00671C07" w14:paraId="44070617" w14:textId="77777777" w:rsidTr="001C3417">
              <w:trPr>
                <w:trHeight w:val="318"/>
                <w:jc w:val="center"/>
              </w:trPr>
              <w:tc>
                <w:tcPr>
                  <w:tcW w:w="40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719358" w14:textId="77777777" w:rsidR="009B5688" w:rsidRPr="00671C07" w:rsidRDefault="009B5688" w:rsidP="00EB7836">
                  <w:pPr>
                    <w:spacing w:after="0" w:line="240" w:lineRule="auto"/>
                    <w:ind w:left="-57" w:right="-57"/>
                    <w:rPr>
                      <w:rFonts w:eastAsia="Times New Roman" w:cs="Calibri"/>
                      <w:color w:val="000000"/>
                      <w:sz w:val="20"/>
                      <w:szCs w:val="20"/>
                      <w:lang w:val="ro-RO"/>
                    </w:rPr>
                  </w:pPr>
                  <w:r w:rsidRPr="00671C07">
                    <w:rPr>
                      <w:rFonts w:eastAsia="Times New Roman" w:cs="Calibri"/>
                      <w:color w:val="000000"/>
                      <w:sz w:val="20"/>
                      <w:szCs w:val="20"/>
                      <w:lang w:val="ro-RO"/>
                    </w:rPr>
                    <w:t xml:space="preserve">1.3 </w:t>
                  </w:r>
                  <w:r w:rsidRPr="00671C07">
                    <w:rPr>
                      <w:rFonts w:eastAsia="Times New Roman" w:cs="Calibri"/>
                      <w:color w:val="000000"/>
                      <w:spacing w:val="-4"/>
                      <w:sz w:val="20"/>
                      <w:szCs w:val="20"/>
                      <w:lang w:val="ro-RO"/>
                    </w:rPr>
                    <w:t>Cheltuieli pentru amenajări pentru protecţia mediului şi aducerea la starea iniţială</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14:paraId="4D2E566F"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05B6B466"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4D3358E3"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14:paraId="45E5E045" w14:textId="77777777" w:rsidR="009B5688" w:rsidRPr="00671C07" w:rsidRDefault="009B5688" w:rsidP="00EB7836">
                  <w:pPr>
                    <w:spacing w:after="0" w:line="240" w:lineRule="auto"/>
                    <w:ind w:left="-85" w:right="-85"/>
                    <w:jc w:val="right"/>
                    <w:rPr>
                      <w:rFonts w:eastAsia="Times New Roman" w:cs="Calibri"/>
                      <w:bCs/>
                      <w:lang w:val="ro-RO"/>
                    </w:rPr>
                  </w:pPr>
                </w:p>
              </w:tc>
              <w:tc>
                <w:tcPr>
                  <w:tcW w:w="1217" w:type="dxa"/>
                  <w:tcBorders>
                    <w:top w:val="single" w:sz="4" w:space="0" w:color="auto"/>
                    <w:left w:val="nil"/>
                    <w:bottom w:val="single" w:sz="4" w:space="0" w:color="auto"/>
                    <w:right w:val="single" w:sz="4" w:space="0" w:color="auto"/>
                  </w:tcBorders>
                  <w:shd w:val="clear" w:color="auto" w:fill="auto"/>
                  <w:noWrap/>
                  <w:vAlign w:val="center"/>
                  <w:hideMark/>
                </w:tcPr>
                <w:p w14:paraId="1ED98ECF"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14:paraId="1B486994"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r>
            <w:tr w:rsidR="009B5688" w:rsidRPr="00671C07" w14:paraId="2DD2C46E" w14:textId="77777777" w:rsidTr="001C3417">
              <w:trPr>
                <w:trHeight w:val="318"/>
                <w:jc w:val="center"/>
              </w:trPr>
              <w:tc>
                <w:tcPr>
                  <w:tcW w:w="4009" w:type="dxa"/>
                  <w:tcBorders>
                    <w:top w:val="single" w:sz="4" w:space="0" w:color="auto"/>
                    <w:left w:val="single" w:sz="4" w:space="0" w:color="auto"/>
                    <w:bottom w:val="single" w:sz="4" w:space="0" w:color="auto"/>
                    <w:right w:val="single" w:sz="4" w:space="0" w:color="auto"/>
                  </w:tcBorders>
                  <w:shd w:val="clear" w:color="auto" w:fill="auto"/>
                  <w:vAlign w:val="center"/>
                </w:tcPr>
                <w:p w14:paraId="5C818A74" w14:textId="77777777" w:rsidR="009B5688" w:rsidRPr="00671C07" w:rsidRDefault="009B5688" w:rsidP="00EB7836">
                  <w:pPr>
                    <w:spacing w:after="0" w:line="240" w:lineRule="auto"/>
                    <w:ind w:left="-57" w:right="-57"/>
                    <w:rPr>
                      <w:rFonts w:eastAsia="Times New Roman" w:cs="Calibri"/>
                      <w:color w:val="000000"/>
                      <w:sz w:val="20"/>
                      <w:szCs w:val="20"/>
                      <w:lang w:val="ro-RO"/>
                    </w:rPr>
                  </w:pPr>
                  <w:r w:rsidRPr="001C3417">
                    <w:rPr>
                      <w:rFonts w:eastAsia="Times New Roman" w:cs="Calibri"/>
                      <w:color w:val="000000"/>
                      <w:sz w:val="20"/>
                      <w:szCs w:val="20"/>
                      <w:lang w:val="ro-RO"/>
                    </w:rPr>
                    <w:t>1.4 Cheltuieli pentru relocarea/protecţia utilităţilor</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70A965C5"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single" w:sz="4" w:space="0" w:color="auto"/>
                    <w:left w:val="nil"/>
                    <w:bottom w:val="single" w:sz="4" w:space="0" w:color="auto"/>
                    <w:right w:val="single" w:sz="4" w:space="0" w:color="auto"/>
                  </w:tcBorders>
                  <w:shd w:val="clear" w:color="auto" w:fill="auto"/>
                  <w:noWrap/>
                  <w:vAlign w:val="center"/>
                </w:tcPr>
                <w:p w14:paraId="2DB22A68"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single" w:sz="4" w:space="0" w:color="auto"/>
                    <w:left w:val="nil"/>
                    <w:bottom w:val="single" w:sz="4" w:space="0" w:color="auto"/>
                    <w:right w:val="single" w:sz="4" w:space="0" w:color="auto"/>
                  </w:tcBorders>
                  <w:shd w:val="clear" w:color="auto" w:fill="auto"/>
                  <w:noWrap/>
                  <w:vAlign w:val="center"/>
                </w:tcPr>
                <w:p w14:paraId="2711AABB"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6BCF7E54"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217" w:type="dxa"/>
                  <w:tcBorders>
                    <w:top w:val="single" w:sz="4" w:space="0" w:color="auto"/>
                    <w:left w:val="nil"/>
                    <w:bottom w:val="single" w:sz="4" w:space="0" w:color="auto"/>
                    <w:right w:val="single" w:sz="4" w:space="0" w:color="auto"/>
                  </w:tcBorders>
                  <w:shd w:val="clear" w:color="auto" w:fill="auto"/>
                  <w:noWrap/>
                  <w:vAlign w:val="center"/>
                </w:tcPr>
                <w:p w14:paraId="122E57C7"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16EA1921"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r>
            <w:tr w:rsidR="009B5688" w:rsidRPr="00671C07" w14:paraId="5FCF3E44" w14:textId="77777777" w:rsidTr="001C3417">
              <w:trPr>
                <w:trHeight w:val="651"/>
                <w:jc w:val="center"/>
              </w:trPr>
              <w:tc>
                <w:tcPr>
                  <w:tcW w:w="4009" w:type="dxa"/>
                  <w:tcBorders>
                    <w:top w:val="single" w:sz="4" w:space="0" w:color="auto"/>
                    <w:left w:val="single" w:sz="8" w:space="0" w:color="auto"/>
                    <w:bottom w:val="single" w:sz="8" w:space="0" w:color="auto"/>
                    <w:right w:val="single" w:sz="4" w:space="0" w:color="auto"/>
                  </w:tcBorders>
                  <w:shd w:val="clear" w:color="auto" w:fill="auto"/>
                  <w:vAlign w:val="center"/>
                  <w:hideMark/>
                </w:tcPr>
                <w:p w14:paraId="09C687B5" w14:textId="77777777" w:rsidR="009B5688" w:rsidRPr="00671C07" w:rsidRDefault="009B5688" w:rsidP="00EB7836">
                  <w:pPr>
                    <w:spacing w:after="0" w:line="240" w:lineRule="auto"/>
                    <w:ind w:left="-57" w:right="-57"/>
                    <w:rPr>
                      <w:rFonts w:eastAsia="Times New Roman" w:cs="Calibri"/>
                      <w:b/>
                      <w:bCs/>
                      <w:color w:val="000000"/>
                      <w:lang w:val="ro-RO"/>
                    </w:rPr>
                  </w:pPr>
                  <w:r w:rsidRPr="00671C07">
                    <w:rPr>
                      <w:rFonts w:eastAsia="Times New Roman" w:cs="Calibri"/>
                      <w:b/>
                      <w:bCs/>
                      <w:color w:val="000000"/>
                      <w:lang w:val="ro-RO"/>
                    </w:rPr>
                    <w:t xml:space="preserve">Capitolul 2 </w:t>
                  </w:r>
                  <w:r w:rsidRPr="00671C07">
                    <w:rPr>
                      <w:rFonts w:eastAsia="Times New Roman" w:cs="Calibri"/>
                      <w:b/>
                      <w:bCs/>
                      <w:color w:val="000000"/>
                      <w:spacing w:val="-6"/>
                      <w:lang w:val="ro-RO"/>
                    </w:rPr>
                    <w:t>Cheltuieli pentru asigurarea utilităţilor necesare obiectivului - total</w:t>
                  </w:r>
                  <w:r w:rsidRPr="00671C07">
                    <w:rPr>
                      <w:rFonts w:eastAsia="Times New Roman" w:cs="Calibri"/>
                      <w:b/>
                      <w:bCs/>
                      <w:color w:val="000000"/>
                      <w:lang w:val="ro-RO"/>
                    </w:rPr>
                    <w:t xml:space="preserve"> </w:t>
                  </w:r>
                </w:p>
              </w:tc>
              <w:tc>
                <w:tcPr>
                  <w:tcW w:w="1170" w:type="dxa"/>
                  <w:tcBorders>
                    <w:top w:val="single" w:sz="4" w:space="0" w:color="auto"/>
                    <w:left w:val="nil"/>
                    <w:bottom w:val="single" w:sz="8" w:space="0" w:color="auto"/>
                    <w:right w:val="single" w:sz="4" w:space="0" w:color="auto"/>
                  </w:tcBorders>
                  <w:shd w:val="clear" w:color="auto" w:fill="auto"/>
                  <w:noWrap/>
                  <w:vAlign w:val="center"/>
                  <w:hideMark/>
                </w:tcPr>
                <w:p w14:paraId="2050D2C5" w14:textId="77777777" w:rsidR="009B5688" w:rsidRPr="00671C07" w:rsidRDefault="009B5688"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080" w:type="dxa"/>
                  <w:tcBorders>
                    <w:top w:val="single" w:sz="4" w:space="0" w:color="auto"/>
                    <w:left w:val="nil"/>
                    <w:bottom w:val="single" w:sz="8" w:space="0" w:color="auto"/>
                    <w:right w:val="single" w:sz="4" w:space="0" w:color="auto"/>
                  </w:tcBorders>
                  <w:shd w:val="clear" w:color="auto" w:fill="auto"/>
                  <w:noWrap/>
                  <w:vAlign w:val="center"/>
                  <w:hideMark/>
                </w:tcPr>
                <w:p w14:paraId="57B282E4" w14:textId="77777777" w:rsidR="009B5688" w:rsidRPr="00671C07" w:rsidRDefault="009B5688"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080" w:type="dxa"/>
                  <w:tcBorders>
                    <w:top w:val="single" w:sz="4" w:space="0" w:color="auto"/>
                    <w:left w:val="nil"/>
                    <w:bottom w:val="single" w:sz="8" w:space="0" w:color="auto"/>
                    <w:right w:val="single" w:sz="4" w:space="0" w:color="auto"/>
                  </w:tcBorders>
                  <w:shd w:val="clear" w:color="auto" w:fill="auto"/>
                  <w:noWrap/>
                  <w:vAlign w:val="center"/>
                  <w:hideMark/>
                </w:tcPr>
                <w:p w14:paraId="76544EEC" w14:textId="77777777" w:rsidR="009B5688" w:rsidRPr="00671C07" w:rsidRDefault="009B5688"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170" w:type="dxa"/>
                  <w:tcBorders>
                    <w:top w:val="single" w:sz="4" w:space="0" w:color="auto"/>
                    <w:left w:val="nil"/>
                    <w:bottom w:val="single" w:sz="8" w:space="0" w:color="auto"/>
                    <w:right w:val="single" w:sz="4" w:space="0" w:color="auto"/>
                  </w:tcBorders>
                  <w:shd w:val="clear" w:color="auto" w:fill="auto"/>
                  <w:noWrap/>
                  <w:vAlign w:val="center"/>
                  <w:hideMark/>
                </w:tcPr>
                <w:p w14:paraId="1B64BBBB" w14:textId="77777777" w:rsidR="009B5688" w:rsidRPr="00671C07" w:rsidRDefault="009B5688"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217" w:type="dxa"/>
                  <w:tcBorders>
                    <w:top w:val="single" w:sz="4" w:space="0" w:color="auto"/>
                    <w:left w:val="nil"/>
                    <w:bottom w:val="single" w:sz="8" w:space="0" w:color="auto"/>
                    <w:right w:val="single" w:sz="4" w:space="0" w:color="auto"/>
                  </w:tcBorders>
                  <w:shd w:val="clear" w:color="auto" w:fill="auto"/>
                  <w:noWrap/>
                  <w:vAlign w:val="center"/>
                  <w:hideMark/>
                </w:tcPr>
                <w:p w14:paraId="0282C27D" w14:textId="77777777" w:rsidR="009B5688" w:rsidRPr="00671C07" w:rsidRDefault="009B5688"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170" w:type="dxa"/>
                  <w:tcBorders>
                    <w:top w:val="single" w:sz="4" w:space="0" w:color="auto"/>
                    <w:left w:val="nil"/>
                    <w:bottom w:val="single" w:sz="8" w:space="0" w:color="auto"/>
                    <w:right w:val="single" w:sz="4" w:space="0" w:color="auto"/>
                  </w:tcBorders>
                  <w:shd w:val="clear" w:color="auto" w:fill="auto"/>
                  <w:noWrap/>
                  <w:vAlign w:val="center"/>
                  <w:hideMark/>
                </w:tcPr>
                <w:p w14:paraId="6D6BE8CF" w14:textId="77777777" w:rsidR="009B5688" w:rsidRPr="00671C07" w:rsidRDefault="009B5688"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r>
            <w:tr w:rsidR="009B5688" w:rsidRPr="00671C07" w14:paraId="4879DEBB" w14:textId="77777777" w:rsidTr="00B44832">
              <w:trPr>
                <w:trHeight w:val="333"/>
                <w:jc w:val="center"/>
              </w:trPr>
              <w:tc>
                <w:tcPr>
                  <w:tcW w:w="4009" w:type="dxa"/>
                  <w:tcBorders>
                    <w:top w:val="nil"/>
                    <w:left w:val="single" w:sz="8" w:space="0" w:color="auto"/>
                    <w:bottom w:val="single" w:sz="8" w:space="0" w:color="auto"/>
                    <w:right w:val="single" w:sz="4" w:space="0" w:color="auto"/>
                  </w:tcBorders>
                  <w:shd w:val="clear" w:color="auto" w:fill="auto"/>
                  <w:noWrap/>
                  <w:vAlign w:val="center"/>
                  <w:hideMark/>
                </w:tcPr>
                <w:p w14:paraId="2C94AB38" w14:textId="77777777" w:rsidR="009B5688" w:rsidRPr="00671C07" w:rsidRDefault="009B5688" w:rsidP="00EB7836">
                  <w:pPr>
                    <w:spacing w:after="0" w:line="240" w:lineRule="auto"/>
                    <w:ind w:left="-57" w:right="-57"/>
                    <w:rPr>
                      <w:rFonts w:eastAsia="Times New Roman" w:cs="Calibri"/>
                      <w:b/>
                      <w:bCs/>
                      <w:color w:val="000000"/>
                      <w:lang w:val="ro-RO"/>
                    </w:rPr>
                  </w:pPr>
                  <w:r w:rsidRPr="00671C07">
                    <w:rPr>
                      <w:rFonts w:eastAsia="Times New Roman" w:cs="Calibri"/>
                      <w:b/>
                      <w:bCs/>
                      <w:color w:val="000000"/>
                      <w:lang w:val="ro-RO"/>
                    </w:rPr>
                    <w:t xml:space="preserve">Capitolul 3 </w:t>
                  </w:r>
                  <w:r w:rsidRPr="00671C07">
                    <w:rPr>
                      <w:rFonts w:eastAsia="Times New Roman" w:cs="Calibri"/>
                      <w:b/>
                      <w:bCs/>
                      <w:color w:val="000000"/>
                      <w:spacing w:val="-6"/>
                      <w:lang w:val="ro-RO"/>
                    </w:rPr>
                    <w:t>Cheltuieli pentru proiectare şi asistenţă tehnică - total, din care:</w:t>
                  </w:r>
                  <w:r w:rsidRPr="00671C07">
                    <w:rPr>
                      <w:rFonts w:eastAsia="Times New Roman" w:cs="Calibri"/>
                      <w:b/>
                      <w:bCs/>
                      <w:color w:val="000000"/>
                      <w:lang w:val="ro-RO"/>
                    </w:rPr>
                    <w:t xml:space="preserve"> </w:t>
                  </w:r>
                </w:p>
              </w:tc>
              <w:tc>
                <w:tcPr>
                  <w:tcW w:w="1170" w:type="dxa"/>
                  <w:tcBorders>
                    <w:top w:val="nil"/>
                    <w:left w:val="nil"/>
                    <w:bottom w:val="single" w:sz="8" w:space="0" w:color="auto"/>
                    <w:right w:val="single" w:sz="4" w:space="0" w:color="auto"/>
                  </w:tcBorders>
                  <w:shd w:val="clear" w:color="auto" w:fill="auto"/>
                  <w:noWrap/>
                  <w:vAlign w:val="center"/>
                  <w:hideMark/>
                </w:tcPr>
                <w:p w14:paraId="5E794820" w14:textId="77777777" w:rsidR="009B5688" w:rsidRPr="00671C07" w:rsidRDefault="009B5688"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080" w:type="dxa"/>
                  <w:tcBorders>
                    <w:top w:val="nil"/>
                    <w:left w:val="nil"/>
                    <w:bottom w:val="single" w:sz="8" w:space="0" w:color="auto"/>
                    <w:right w:val="single" w:sz="4" w:space="0" w:color="auto"/>
                  </w:tcBorders>
                  <w:shd w:val="clear" w:color="auto" w:fill="auto"/>
                  <w:noWrap/>
                  <w:vAlign w:val="center"/>
                  <w:hideMark/>
                </w:tcPr>
                <w:p w14:paraId="6DD0EA16" w14:textId="77777777" w:rsidR="009B5688" w:rsidRPr="00671C07" w:rsidRDefault="009B5688"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080" w:type="dxa"/>
                  <w:tcBorders>
                    <w:top w:val="nil"/>
                    <w:left w:val="nil"/>
                    <w:bottom w:val="single" w:sz="8" w:space="0" w:color="auto"/>
                    <w:right w:val="single" w:sz="4" w:space="0" w:color="auto"/>
                  </w:tcBorders>
                  <w:shd w:val="clear" w:color="auto" w:fill="auto"/>
                  <w:noWrap/>
                  <w:vAlign w:val="center"/>
                  <w:hideMark/>
                </w:tcPr>
                <w:p w14:paraId="02B12E81" w14:textId="77777777" w:rsidR="009B5688" w:rsidRPr="00671C07" w:rsidRDefault="009B5688"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170" w:type="dxa"/>
                  <w:tcBorders>
                    <w:top w:val="nil"/>
                    <w:left w:val="nil"/>
                    <w:bottom w:val="single" w:sz="8" w:space="0" w:color="auto"/>
                    <w:right w:val="single" w:sz="4" w:space="0" w:color="auto"/>
                  </w:tcBorders>
                  <w:shd w:val="clear" w:color="auto" w:fill="auto"/>
                  <w:noWrap/>
                  <w:vAlign w:val="center"/>
                  <w:hideMark/>
                </w:tcPr>
                <w:p w14:paraId="6251BC8A" w14:textId="77777777" w:rsidR="009B5688" w:rsidRPr="00671C07" w:rsidRDefault="009B5688"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217" w:type="dxa"/>
                  <w:tcBorders>
                    <w:top w:val="nil"/>
                    <w:left w:val="nil"/>
                    <w:bottom w:val="single" w:sz="8" w:space="0" w:color="auto"/>
                    <w:right w:val="single" w:sz="4" w:space="0" w:color="auto"/>
                  </w:tcBorders>
                  <w:shd w:val="clear" w:color="auto" w:fill="auto"/>
                  <w:noWrap/>
                  <w:vAlign w:val="center"/>
                  <w:hideMark/>
                </w:tcPr>
                <w:p w14:paraId="74BAE461" w14:textId="77777777" w:rsidR="009B5688" w:rsidRPr="00671C07" w:rsidRDefault="009B5688"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170" w:type="dxa"/>
                  <w:tcBorders>
                    <w:top w:val="nil"/>
                    <w:left w:val="nil"/>
                    <w:bottom w:val="single" w:sz="8" w:space="0" w:color="auto"/>
                    <w:right w:val="single" w:sz="4" w:space="0" w:color="auto"/>
                  </w:tcBorders>
                  <w:shd w:val="clear" w:color="auto" w:fill="auto"/>
                  <w:noWrap/>
                  <w:vAlign w:val="center"/>
                  <w:hideMark/>
                </w:tcPr>
                <w:p w14:paraId="40D863CF" w14:textId="77777777" w:rsidR="009B5688" w:rsidRPr="00671C07" w:rsidRDefault="009B5688"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r>
            <w:tr w:rsidR="009B5688" w:rsidRPr="00671C07" w14:paraId="78D4F142" w14:textId="77777777" w:rsidTr="00B44832">
              <w:trPr>
                <w:trHeight w:val="318"/>
                <w:jc w:val="center"/>
              </w:trPr>
              <w:tc>
                <w:tcPr>
                  <w:tcW w:w="4009" w:type="dxa"/>
                  <w:tcBorders>
                    <w:top w:val="nil"/>
                    <w:left w:val="single" w:sz="8" w:space="0" w:color="auto"/>
                    <w:bottom w:val="single" w:sz="4" w:space="0" w:color="auto"/>
                    <w:right w:val="single" w:sz="4" w:space="0" w:color="auto"/>
                  </w:tcBorders>
                  <w:shd w:val="clear" w:color="auto" w:fill="auto"/>
                  <w:noWrap/>
                  <w:vAlign w:val="center"/>
                  <w:hideMark/>
                </w:tcPr>
                <w:p w14:paraId="0662804F" w14:textId="77777777" w:rsidR="009B5688" w:rsidRPr="00671C07" w:rsidRDefault="009B5688" w:rsidP="00EB7836">
                  <w:pPr>
                    <w:spacing w:after="0" w:line="240" w:lineRule="auto"/>
                    <w:ind w:left="-57" w:right="-57"/>
                    <w:rPr>
                      <w:rFonts w:eastAsia="Times New Roman" w:cs="Calibri"/>
                      <w:color w:val="000000"/>
                      <w:sz w:val="20"/>
                      <w:szCs w:val="20"/>
                      <w:lang w:val="ro-RO"/>
                    </w:rPr>
                  </w:pPr>
                  <w:r w:rsidRPr="00671C07">
                    <w:rPr>
                      <w:rFonts w:eastAsia="Times New Roman" w:cs="Calibri"/>
                      <w:color w:val="000000"/>
                      <w:sz w:val="20"/>
                      <w:szCs w:val="20"/>
                      <w:lang w:val="ro-RO"/>
                    </w:rPr>
                    <w:t>3.1 Studii de te</w:t>
                  </w:r>
                  <w:r w:rsidRPr="00671C07">
                    <w:rPr>
                      <w:rFonts w:eastAsia="Times New Roman" w:cs="Calibri"/>
                      <w:color w:val="000000"/>
                      <w:sz w:val="20"/>
                      <w:szCs w:val="20"/>
                      <w:lang w:val="ro-RO"/>
                    </w:rPr>
                    <w:cr/>
                    <w:t>ren</w:t>
                  </w:r>
                </w:p>
              </w:tc>
              <w:tc>
                <w:tcPr>
                  <w:tcW w:w="1170" w:type="dxa"/>
                  <w:tcBorders>
                    <w:top w:val="nil"/>
                    <w:left w:val="nil"/>
                    <w:bottom w:val="single" w:sz="4" w:space="0" w:color="auto"/>
                    <w:right w:val="single" w:sz="4" w:space="0" w:color="auto"/>
                  </w:tcBorders>
                  <w:shd w:val="clear" w:color="auto" w:fill="auto"/>
                  <w:noWrap/>
                  <w:vAlign w:val="center"/>
                  <w:hideMark/>
                </w:tcPr>
                <w:p w14:paraId="0BE0F80C"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hideMark/>
                </w:tcPr>
                <w:p w14:paraId="50989151"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hideMark/>
                </w:tcPr>
                <w:p w14:paraId="080BA9AB"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hideMark/>
                </w:tcPr>
                <w:p w14:paraId="4278C569"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217" w:type="dxa"/>
                  <w:tcBorders>
                    <w:top w:val="nil"/>
                    <w:left w:val="nil"/>
                    <w:bottom w:val="single" w:sz="4" w:space="0" w:color="auto"/>
                    <w:right w:val="single" w:sz="4" w:space="0" w:color="auto"/>
                  </w:tcBorders>
                  <w:shd w:val="clear" w:color="auto" w:fill="auto"/>
                  <w:noWrap/>
                  <w:vAlign w:val="center"/>
                  <w:hideMark/>
                </w:tcPr>
                <w:p w14:paraId="2E3A2124"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170" w:type="dxa"/>
                  <w:tcBorders>
                    <w:top w:val="nil"/>
                    <w:left w:val="nil"/>
                    <w:bottom w:val="single" w:sz="4" w:space="0" w:color="auto"/>
                    <w:right w:val="single" w:sz="8" w:space="0" w:color="auto"/>
                  </w:tcBorders>
                  <w:shd w:val="clear" w:color="auto" w:fill="auto"/>
                  <w:noWrap/>
                  <w:vAlign w:val="center"/>
                  <w:hideMark/>
                </w:tcPr>
                <w:p w14:paraId="07162D4F"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r>
            <w:tr w:rsidR="009B5688" w:rsidRPr="00671C07" w14:paraId="53A2DE06" w14:textId="77777777" w:rsidTr="00B44832">
              <w:trPr>
                <w:trHeight w:val="318"/>
                <w:jc w:val="center"/>
              </w:trPr>
              <w:tc>
                <w:tcPr>
                  <w:tcW w:w="4009" w:type="dxa"/>
                  <w:tcBorders>
                    <w:top w:val="nil"/>
                    <w:left w:val="single" w:sz="8" w:space="0" w:color="auto"/>
                    <w:bottom w:val="single" w:sz="4" w:space="0" w:color="auto"/>
                    <w:right w:val="single" w:sz="4" w:space="0" w:color="auto"/>
                  </w:tcBorders>
                  <w:shd w:val="clear" w:color="auto" w:fill="auto"/>
                  <w:noWrap/>
                  <w:vAlign w:val="center"/>
                </w:tcPr>
                <w:p w14:paraId="1C386EB5" w14:textId="77777777" w:rsidR="009B5688" w:rsidRPr="00104C9F" w:rsidRDefault="009B5688" w:rsidP="00EB7836">
                  <w:pPr>
                    <w:spacing w:after="0" w:line="240" w:lineRule="auto"/>
                    <w:ind w:left="-57" w:right="-57"/>
                    <w:rPr>
                      <w:rFonts w:eastAsia="Times New Roman" w:cs="Calibri"/>
                      <w:color w:val="000000"/>
                      <w:sz w:val="20"/>
                      <w:szCs w:val="20"/>
                      <w:lang w:val="ro-RO"/>
                    </w:rPr>
                  </w:pPr>
                  <w:r w:rsidRPr="00104C9F">
                    <w:rPr>
                      <w:rFonts w:cs="Calibri"/>
                      <w:bCs/>
                      <w:sz w:val="20"/>
                      <w:lang w:val="ro-RO"/>
                    </w:rPr>
                    <w:t>3.1.1 Studii de teren</w:t>
                  </w:r>
                </w:p>
              </w:tc>
              <w:tc>
                <w:tcPr>
                  <w:tcW w:w="1170" w:type="dxa"/>
                  <w:tcBorders>
                    <w:top w:val="nil"/>
                    <w:left w:val="nil"/>
                    <w:bottom w:val="single" w:sz="4" w:space="0" w:color="auto"/>
                    <w:right w:val="single" w:sz="4" w:space="0" w:color="auto"/>
                  </w:tcBorders>
                  <w:shd w:val="clear" w:color="auto" w:fill="auto"/>
                  <w:noWrap/>
                  <w:vAlign w:val="center"/>
                </w:tcPr>
                <w:p w14:paraId="3BFBE7CD"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49F87957"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5C53DE96"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tcPr>
                <w:p w14:paraId="188F147C"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217" w:type="dxa"/>
                  <w:tcBorders>
                    <w:top w:val="nil"/>
                    <w:left w:val="nil"/>
                    <w:bottom w:val="single" w:sz="4" w:space="0" w:color="auto"/>
                    <w:right w:val="single" w:sz="4" w:space="0" w:color="auto"/>
                  </w:tcBorders>
                  <w:shd w:val="clear" w:color="auto" w:fill="auto"/>
                  <w:noWrap/>
                  <w:vAlign w:val="center"/>
                </w:tcPr>
                <w:p w14:paraId="4411936B"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8" w:space="0" w:color="auto"/>
                  </w:tcBorders>
                  <w:shd w:val="clear" w:color="auto" w:fill="auto"/>
                  <w:noWrap/>
                  <w:vAlign w:val="center"/>
                </w:tcPr>
                <w:p w14:paraId="71513673"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r>
            <w:tr w:rsidR="009B5688" w:rsidRPr="00671C07" w14:paraId="0B4CC94A" w14:textId="77777777" w:rsidTr="00B44832">
              <w:trPr>
                <w:trHeight w:val="318"/>
                <w:jc w:val="center"/>
              </w:trPr>
              <w:tc>
                <w:tcPr>
                  <w:tcW w:w="4009" w:type="dxa"/>
                  <w:tcBorders>
                    <w:top w:val="nil"/>
                    <w:left w:val="single" w:sz="8" w:space="0" w:color="auto"/>
                    <w:bottom w:val="single" w:sz="4" w:space="0" w:color="auto"/>
                    <w:right w:val="single" w:sz="4" w:space="0" w:color="auto"/>
                  </w:tcBorders>
                  <w:shd w:val="clear" w:color="auto" w:fill="auto"/>
                  <w:noWrap/>
                  <w:vAlign w:val="center"/>
                </w:tcPr>
                <w:p w14:paraId="2A2C7CF3" w14:textId="77777777" w:rsidR="009B5688" w:rsidRPr="00104C9F" w:rsidRDefault="009B5688" w:rsidP="00EB7836">
                  <w:pPr>
                    <w:spacing w:after="0" w:line="240" w:lineRule="auto"/>
                    <w:ind w:left="-57" w:right="-57"/>
                    <w:rPr>
                      <w:rFonts w:eastAsia="Times New Roman" w:cs="Calibri"/>
                      <w:color w:val="000000"/>
                      <w:sz w:val="20"/>
                      <w:szCs w:val="20"/>
                      <w:lang w:val="ro-RO"/>
                    </w:rPr>
                  </w:pPr>
                  <w:r w:rsidRPr="00104C9F">
                    <w:rPr>
                      <w:rFonts w:cs="Calibri"/>
                      <w:bCs/>
                      <w:sz w:val="20"/>
                      <w:lang w:val="ro-RO"/>
                    </w:rPr>
                    <w:t xml:space="preserve">   3.1.2. Raport privind impactul asupra mediului</w:t>
                  </w:r>
                </w:p>
              </w:tc>
              <w:tc>
                <w:tcPr>
                  <w:tcW w:w="1170" w:type="dxa"/>
                  <w:tcBorders>
                    <w:top w:val="nil"/>
                    <w:left w:val="nil"/>
                    <w:bottom w:val="single" w:sz="4" w:space="0" w:color="auto"/>
                    <w:right w:val="single" w:sz="4" w:space="0" w:color="auto"/>
                  </w:tcBorders>
                  <w:shd w:val="clear" w:color="auto" w:fill="auto"/>
                  <w:noWrap/>
                  <w:vAlign w:val="center"/>
                </w:tcPr>
                <w:p w14:paraId="07C237EB"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40E7EA58"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1C15FFBF"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tcPr>
                <w:p w14:paraId="13010AB2"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217" w:type="dxa"/>
                  <w:tcBorders>
                    <w:top w:val="nil"/>
                    <w:left w:val="nil"/>
                    <w:bottom w:val="single" w:sz="4" w:space="0" w:color="auto"/>
                    <w:right w:val="single" w:sz="4" w:space="0" w:color="auto"/>
                  </w:tcBorders>
                  <w:shd w:val="clear" w:color="auto" w:fill="auto"/>
                  <w:noWrap/>
                  <w:vAlign w:val="center"/>
                </w:tcPr>
                <w:p w14:paraId="2A040D02"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8" w:space="0" w:color="auto"/>
                  </w:tcBorders>
                  <w:shd w:val="clear" w:color="auto" w:fill="auto"/>
                  <w:noWrap/>
                  <w:vAlign w:val="center"/>
                </w:tcPr>
                <w:p w14:paraId="7873BDFF"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r>
            <w:tr w:rsidR="009B5688" w:rsidRPr="00671C07" w14:paraId="266C2976" w14:textId="77777777" w:rsidTr="00B44832">
              <w:trPr>
                <w:trHeight w:val="318"/>
                <w:jc w:val="center"/>
              </w:trPr>
              <w:tc>
                <w:tcPr>
                  <w:tcW w:w="4009" w:type="dxa"/>
                  <w:tcBorders>
                    <w:top w:val="nil"/>
                    <w:left w:val="single" w:sz="8" w:space="0" w:color="auto"/>
                    <w:bottom w:val="single" w:sz="4" w:space="0" w:color="auto"/>
                    <w:right w:val="single" w:sz="4" w:space="0" w:color="auto"/>
                  </w:tcBorders>
                  <w:shd w:val="clear" w:color="auto" w:fill="auto"/>
                  <w:noWrap/>
                  <w:vAlign w:val="center"/>
                </w:tcPr>
                <w:p w14:paraId="1BD2D3DB" w14:textId="77777777" w:rsidR="009B5688" w:rsidRPr="00104C9F" w:rsidRDefault="009B5688" w:rsidP="00EB7836">
                  <w:pPr>
                    <w:spacing w:after="0" w:line="240" w:lineRule="auto"/>
                    <w:ind w:left="-57" w:right="-57"/>
                    <w:rPr>
                      <w:rFonts w:eastAsia="Times New Roman" w:cs="Calibri"/>
                      <w:color w:val="000000"/>
                      <w:sz w:val="20"/>
                      <w:szCs w:val="20"/>
                      <w:lang w:val="ro-RO"/>
                    </w:rPr>
                  </w:pPr>
                  <w:r w:rsidRPr="00104C9F">
                    <w:rPr>
                      <w:rFonts w:cs="Calibri"/>
                      <w:bCs/>
                      <w:sz w:val="20"/>
                      <w:lang w:val="ro-RO"/>
                    </w:rPr>
                    <w:t xml:space="preserve">   3.1.3. Alte studii specifice</w:t>
                  </w:r>
                </w:p>
              </w:tc>
              <w:tc>
                <w:tcPr>
                  <w:tcW w:w="1170" w:type="dxa"/>
                  <w:tcBorders>
                    <w:top w:val="nil"/>
                    <w:left w:val="nil"/>
                    <w:bottom w:val="single" w:sz="4" w:space="0" w:color="auto"/>
                    <w:right w:val="single" w:sz="4" w:space="0" w:color="auto"/>
                  </w:tcBorders>
                  <w:shd w:val="clear" w:color="auto" w:fill="auto"/>
                  <w:noWrap/>
                  <w:vAlign w:val="center"/>
                </w:tcPr>
                <w:p w14:paraId="02164657"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2B95198D"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1201F492"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tcPr>
                <w:p w14:paraId="70102DF3"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217" w:type="dxa"/>
                  <w:tcBorders>
                    <w:top w:val="nil"/>
                    <w:left w:val="nil"/>
                    <w:bottom w:val="single" w:sz="4" w:space="0" w:color="auto"/>
                    <w:right w:val="single" w:sz="4" w:space="0" w:color="auto"/>
                  </w:tcBorders>
                  <w:shd w:val="clear" w:color="auto" w:fill="auto"/>
                  <w:noWrap/>
                  <w:vAlign w:val="center"/>
                </w:tcPr>
                <w:p w14:paraId="37BFA3DC"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8" w:space="0" w:color="auto"/>
                  </w:tcBorders>
                  <w:shd w:val="clear" w:color="auto" w:fill="auto"/>
                  <w:noWrap/>
                  <w:vAlign w:val="center"/>
                </w:tcPr>
                <w:p w14:paraId="4DFE0E01"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r>
            <w:tr w:rsidR="009B5688" w:rsidRPr="00671C07" w14:paraId="44174D2B" w14:textId="77777777" w:rsidTr="00B44832">
              <w:trPr>
                <w:trHeight w:val="318"/>
                <w:jc w:val="center"/>
              </w:trPr>
              <w:tc>
                <w:tcPr>
                  <w:tcW w:w="4009" w:type="dxa"/>
                  <w:tcBorders>
                    <w:top w:val="nil"/>
                    <w:left w:val="single" w:sz="8" w:space="0" w:color="auto"/>
                    <w:bottom w:val="single" w:sz="4" w:space="0" w:color="auto"/>
                    <w:right w:val="single" w:sz="4" w:space="0" w:color="auto"/>
                  </w:tcBorders>
                  <w:shd w:val="clear" w:color="auto" w:fill="auto"/>
                  <w:vAlign w:val="center"/>
                  <w:hideMark/>
                </w:tcPr>
                <w:p w14:paraId="1E7F5954" w14:textId="77777777" w:rsidR="009B5688" w:rsidRPr="00671C07" w:rsidRDefault="009B5688" w:rsidP="00EB7836">
                  <w:pPr>
                    <w:spacing w:after="0" w:line="240" w:lineRule="auto"/>
                    <w:ind w:left="-57" w:right="-57"/>
                    <w:rPr>
                      <w:rFonts w:eastAsia="Times New Roman" w:cs="Calibri"/>
                      <w:color w:val="000000"/>
                      <w:sz w:val="20"/>
                      <w:szCs w:val="20"/>
                      <w:lang w:val="ro-RO"/>
                    </w:rPr>
                  </w:pPr>
                  <w:r w:rsidRPr="00671C07">
                    <w:rPr>
                      <w:rFonts w:eastAsia="Times New Roman" w:cs="Calibri"/>
                      <w:color w:val="000000"/>
                      <w:sz w:val="20"/>
                      <w:szCs w:val="20"/>
                      <w:lang w:val="ro-RO"/>
                    </w:rPr>
                    <w:t xml:space="preserve">3.2 </w:t>
                  </w:r>
                  <w:r w:rsidRPr="001C3417">
                    <w:rPr>
                      <w:rFonts w:eastAsia="Times New Roman" w:cs="Calibri"/>
                      <w:color w:val="000000"/>
                      <w:spacing w:val="-4"/>
                      <w:sz w:val="20"/>
                      <w:szCs w:val="20"/>
                      <w:lang w:val="ro-RO"/>
                    </w:rPr>
                    <w:t>Documentaţii-suport şi cheltuieli pentru obţinerea de avize, acorduri şi autorizaţii</w:t>
                  </w:r>
                </w:p>
              </w:tc>
              <w:tc>
                <w:tcPr>
                  <w:tcW w:w="1170" w:type="dxa"/>
                  <w:tcBorders>
                    <w:top w:val="nil"/>
                    <w:left w:val="nil"/>
                    <w:bottom w:val="single" w:sz="4" w:space="0" w:color="auto"/>
                    <w:right w:val="single" w:sz="4" w:space="0" w:color="auto"/>
                  </w:tcBorders>
                  <w:shd w:val="clear" w:color="auto" w:fill="auto"/>
                  <w:noWrap/>
                  <w:vAlign w:val="center"/>
                  <w:hideMark/>
                </w:tcPr>
                <w:p w14:paraId="1692AD9B"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hideMark/>
                </w:tcPr>
                <w:p w14:paraId="141ACEBB"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hideMark/>
                </w:tcPr>
                <w:p w14:paraId="637990FB"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hideMark/>
                </w:tcPr>
                <w:p w14:paraId="49BBDE1A"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217" w:type="dxa"/>
                  <w:tcBorders>
                    <w:top w:val="nil"/>
                    <w:left w:val="nil"/>
                    <w:bottom w:val="single" w:sz="4" w:space="0" w:color="auto"/>
                    <w:right w:val="single" w:sz="4" w:space="0" w:color="auto"/>
                  </w:tcBorders>
                  <w:shd w:val="clear" w:color="auto" w:fill="auto"/>
                  <w:noWrap/>
                  <w:vAlign w:val="center"/>
                  <w:hideMark/>
                </w:tcPr>
                <w:p w14:paraId="47445B05"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170" w:type="dxa"/>
                  <w:tcBorders>
                    <w:top w:val="nil"/>
                    <w:left w:val="nil"/>
                    <w:bottom w:val="single" w:sz="4" w:space="0" w:color="auto"/>
                    <w:right w:val="single" w:sz="8" w:space="0" w:color="auto"/>
                  </w:tcBorders>
                  <w:shd w:val="clear" w:color="auto" w:fill="auto"/>
                  <w:noWrap/>
                  <w:vAlign w:val="center"/>
                  <w:hideMark/>
                </w:tcPr>
                <w:p w14:paraId="2464A4E9"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r>
            <w:tr w:rsidR="009B5688" w:rsidRPr="00671C07" w14:paraId="6256362D" w14:textId="77777777" w:rsidTr="00B44832">
              <w:trPr>
                <w:trHeight w:val="318"/>
                <w:jc w:val="center"/>
              </w:trPr>
              <w:tc>
                <w:tcPr>
                  <w:tcW w:w="4009" w:type="dxa"/>
                  <w:tcBorders>
                    <w:top w:val="nil"/>
                    <w:left w:val="single" w:sz="8" w:space="0" w:color="auto"/>
                    <w:bottom w:val="single" w:sz="4" w:space="0" w:color="auto"/>
                    <w:right w:val="single" w:sz="4" w:space="0" w:color="auto"/>
                  </w:tcBorders>
                  <w:shd w:val="clear" w:color="auto" w:fill="auto"/>
                  <w:vAlign w:val="center"/>
                </w:tcPr>
                <w:p w14:paraId="4CF8523F" w14:textId="77777777" w:rsidR="009B5688" w:rsidRPr="00671C07" w:rsidRDefault="009B5688" w:rsidP="00EB7836">
                  <w:pPr>
                    <w:spacing w:after="0" w:line="240" w:lineRule="auto"/>
                    <w:ind w:left="-57" w:right="-57"/>
                    <w:rPr>
                      <w:rFonts w:eastAsia="Times New Roman" w:cs="Calibri"/>
                      <w:color w:val="000000"/>
                      <w:sz w:val="20"/>
                      <w:szCs w:val="20"/>
                      <w:lang w:val="ro-RO"/>
                    </w:rPr>
                  </w:pPr>
                  <w:r>
                    <w:rPr>
                      <w:rFonts w:eastAsia="Times New Roman" w:cs="Calibri"/>
                      <w:color w:val="000000"/>
                      <w:sz w:val="20"/>
                      <w:szCs w:val="20"/>
                      <w:lang w:val="ro-RO"/>
                    </w:rPr>
                    <w:t>3.3</w:t>
                  </w:r>
                  <w:r>
                    <w:t xml:space="preserve"> </w:t>
                  </w:r>
                  <w:r w:rsidRPr="004A12A0">
                    <w:rPr>
                      <w:rFonts w:eastAsia="Times New Roman" w:cs="Calibri"/>
                      <w:color w:val="000000"/>
                      <w:sz w:val="20"/>
                      <w:szCs w:val="20"/>
                      <w:lang w:val="ro-RO"/>
                    </w:rPr>
                    <w:t>Expertizare tehnică</w:t>
                  </w:r>
                </w:p>
              </w:tc>
              <w:tc>
                <w:tcPr>
                  <w:tcW w:w="1170" w:type="dxa"/>
                  <w:tcBorders>
                    <w:top w:val="nil"/>
                    <w:left w:val="nil"/>
                    <w:bottom w:val="single" w:sz="4" w:space="0" w:color="auto"/>
                    <w:right w:val="single" w:sz="4" w:space="0" w:color="auto"/>
                  </w:tcBorders>
                  <w:shd w:val="clear" w:color="auto" w:fill="auto"/>
                  <w:noWrap/>
                  <w:vAlign w:val="center"/>
                </w:tcPr>
                <w:p w14:paraId="6D781CBE"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33F38768"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209E674B"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tcPr>
                <w:p w14:paraId="77ED58CC"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217" w:type="dxa"/>
                  <w:tcBorders>
                    <w:top w:val="nil"/>
                    <w:left w:val="nil"/>
                    <w:bottom w:val="single" w:sz="4" w:space="0" w:color="auto"/>
                    <w:right w:val="single" w:sz="4" w:space="0" w:color="auto"/>
                  </w:tcBorders>
                  <w:shd w:val="clear" w:color="auto" w:fill="auto"/>
                  <w:noWrap/>
                  <w:vAlign w:val="center"/>
                </w:tcPr>
                <w:p w14:paraId="67747EEC"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8" w:space="0" w:color="auto"/>
                  </w:tcBorders>
                  <w:shd w:val="clear" w:color="auto" w:fill="auto"/>
                  <w:noWrap/>
                  <w:vAlign w:val="center"/>
                </w:tcPr>
                <w:p w14:paraId="7B360477"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r>
            <w:tr w:rsidR="009B5688" w:rsidRPr="00671C07" w14:paraId="37A56AAF" w14:textId="77777777" w:rsidTr="00B44832">
              <w:trPr>
                <w:trHeight w:val="318"/>
                <w:jc w:val="center"/>
              </w:trPr>
              <w:tc>
                <w:tcPr>
                  <w:tcW w:w="4009" w:type="dxa"/>
                  <w:tcBorders>
                    <w:top w:val="nil"/>
                    <w:left w:val="single" w:sz="8" w:space="0" w:color="auto"/>
                    <w:bottom w:val="single" w:sz="4" w:space="0" w:color="auto"/>
                    <w:right w:val="single" w:sz="4" w:space="0" w:color="auto"/>
                  </w:tcBorders>
                  <w:shd w:val="clear" w:color="auto" w:fill="auto"/>
                  <w:vAlign w:val="center"/>
                </w:tcPr>
                <w:p w14:paraId="20693A63" w14:textId="77777777" w:rsidR="009B5688" w:rsidRDefault="009B5688" w:rsidP="00EB7836">
                  <w:pPr>
                    <w:spacing w:after="0" w:line="240" w:lineRule="auto"/>
                    <w:ind w:left="-57" w:right="-57"/>
                    <w:rPr>
                      <w:rFonts w:eastAsia="Times New Roman" w:cs="Calibri"/>
                      <w:color w:val="000000"/>
                      <w:sz w:val="20"/>
                      <w:szCs w:val="20"/>
                      <w:lang w:val="ro-RO"/>
                    </w:rPr>
                  </w:pPr>
                  <w:r>
                    <w:rPr>
                      <w:rFonts w:eastAsia="Times New Roman" w:cs="Calibri"/>
                      <w:color w:val="000000"/>
                      <w:sz w:val="20"/>
                      <w:szCs w:val="20"/>
                      <w:lang w:val="ro-RO"/>
                    </w:rPr>
                    <w:t xml:space="preserve">3.4 </w:t>
                  </w:r>
                  <w:r w:rsidRPr="004A12A0">
                    <w:rPr>
                      <w:rFonts w:eastAsia="Times New Roman" w:cs="Calibri"/>
                      <w:color w:val="000000"/>
                      <w:sz w:val="20"/>
                      <w:szCs w:val="20"/>
                      <w:lang w:val="ro-RO"/>
                    </w:rPr>
                    <w:t>Certificarea performanţei energetice şi auditul energetic al clădirilor</w:t>
                  </w:r>
                </w:p>
              </w:tc>
              <w:tc>
                <w:tcPr>
                  <w:tcW w:w="1170" w:type="dxa"/>
                  <w:tcBorders>
                    <w:top w:val="nil"/>
                    <w:left w:val="nil"/>
                    <w:bottom w:val="single" w:sz="4" w:space="0" w:color="auto"/>
                    <w:right w:val="single" w:sz="4" w:space="0" w:color="auto"/>
                  </w:tcBorders>
                  <w:shd w:val="clear" w:color="auto" w:fill="auto"/>
                  <w:noWrap/>
                  <w:vAlign w:val="center"/>
                </w:tcPr>
                <w:p w14:paraId="7FF199DD"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72A8B270"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4CD255F8"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tcPr>
                <w:p w14:paraId="3C38D87F"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217" w:type="dxa"/>
                  <w:tcBorders>
                    <w:top w:val="nil"/>
                    <w:left w:val="nil"/>
                    <w:bottom w:val="single" w:sz="4" w:space="0" w:color="auto"/>
                    <w:right w:val="single" w:sz="4" w:space="0" w:color="auto"/>
                  </w:tcBorders>
                  <w:shd w:val="clear" w:color="auto" w:fill="auto"/>
                  <w:noWrap/>
                  <w:vAlign w:val="center"/>
                </w:tcPr>
                <w:p w14:paraId="6BD64BF6"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8" w:space="0" w:color="auto"/>
                  </w:tcBorders>
                  <w:shd w:val="clear" w:color="auto" w:fill="auto"/>
                  <w:noWrap/>
                  <w:vAlign w:val="center"/>
                </w:tcPr>
                <w:p w14:paraId="172D15AE"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r>
            <w:tr w:rsidR="009B5688" w:rsidRPr="00671C07" w14:paraId="03CE35CF" w14:textId="77777777" w:rsidTr="00B44832">
              <w:trPr>
                <w:trHeight w:val="318"/>
                <w:jc w:val="center"/>
              </w:trPr>
              <w:tc>
                <w:tcPr>
                  <w:tcW w:w="4009" w:type="dxa"/>
                  <w:tcBorders>
                    <w:top w:val="nil"/>
                    <w:left w:val="single" w:sz="8" w:space="0" w:color="auto"/>
                    <w:bottom w:val="single" w:sz="4" w:space="0" w:color="auto"/>
                    <w:right w:val="single" w:sz="4" w:space="0" w:color="auto"/>
                  </w:tcBorders>
                  <w:shd w:val="clear" w:color="auto" w:fill="auto"/>
                  <w:vAlign w:val="center"/>
                </w:tcPr>
                <w:p w14:paraId="5FFA976F" w14:textId="77777777" w:rsidR="009B5688" w:rsidRDefault="009B5688" w:rsidP="00EB7836">
                  <w:pPr>
                    <w:spacing w:after="0" w:line="240" w:lineRule="auto"/>
                    <w:ind w:left="-57" w:right="-57"/>
                    <w:rPr>
                      <w:rFonts w:eastAsia="Times New Roman" w:cs="Calibri"/>
                      <w:color w:val="000000"/>
                      <w:sz w:val="20"/>
                      <w:szCs w:val="20"/>
                      <w:lang w:val="ro-RO"/>
                    </w:rPr>
                  </w:pPr>
                  <w:r w:rsidRPr="004A12A0">
                    <w:rPr>
                      <w:rFonts w:eastAsia="Times New Roman" w:cs="Calibri"/>
                      <w:color w:val="000000"/>
                      <w:sz w:val="20"/>
                      <w:szCs w:val="20"/>
                      <w:lang w:val="ro-RO"/>
                    </w:rPr>
                    <w:t>3.3 Proiectare şi inginerie</w:t>
                  </w:r>
                </w:p>
              </w:tc>
              <w:tc>
                <w:tcPr>
                  <w:tcW w:w="1170" w:type="dxa"/>
                  <w:tcBorders>
                    <w:top w:val="nil"/>
                    <w:left w:val="nil"/>
                    <w:bottom w:val="single" w:sz="4" w:space="0" w:color="auto"/>
                    <w:right w:val="single" w:sz="4" w:space="0" w:color="auto"/>
                  </w:tcBorders>
                  <w:shd w:val="clear" w:color="auto" w:fill="auto"/>
                  <w:noWrap/>
                  <w:vAlign w:val="center"/>
                </w:tcPr>
                <w:p w14:paraId="2B9071B0"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5F664A26" w14:textId="77777777" w:rsidR="009B5688" w:rsidRPr="00671C07" w:rsidRDefault="009B5688" w:rsidP="00EB7836">
                  <w:pPr>
                    <w:spacing w:after="0" w:line="240" w:lineRule="auto"/>
                    <w:ind w:left="-85" w:right="-85"/>
                    <w:jc w:val="right"/>
                    <w:rPr>
                      <w:rFonts w:eastAsia="Times New Roman" w:cs="Calibri"/>
                      <w:bCs/>
                      <w:lang w:val="ro-RO"/>
                    </w:rPr>
                  </w:pPr>
                </w:p>
              </w:tc>
              <w:tc>
                <w:tcPr>
                  <w:tcW w:w="1080" w:type="dxa"/>
                  <w:tcBorders>
                    <w:top w:val="nil"/>
                    <w:left w:val="nil"/>
                    <w:bottom w:val="single" w:sz="4" w:space="0" w:color="auto"/>
                    <w:right w:val="single" w:sz="4" w:space="0" w:color="auto"/>
                  </w:tcBorders>
                  <w:shd w:val="clear" w:color="auto" w:fill="auto"/>
                  <w:noWrap/>
                  <w:vAlign w:val="center"/>
                </w:tcPr>
                <w:p w14:paraId="72376C24"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tcPr>
                <w:p w14:paraId="533CA733"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217" w:type="dxa"/>
                  <w:tcBorders>
                    <w:top w:val="nil"/>
                    <w:left w:val="nil"/>
                    <w:bottom w:val="single" w:sz="4" w:space="0" w:color="auto"/>
                    <w:right w:val="single" w:sz="4" w:space="0" w:color="auto"/>
                  </w:tcBorders>
                  <w:shd w:val="clear" w:color="auto" w:fill="auto"/>
                  <w:noWrap/>
                  <w:vAlign w:val="center"/>
                </w:tcPr>
                <w:p w14:paraId="58E72EC3"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8" w:space="0" w:color="auto"/>
                  </w:tcBorders>
                  <w:shd w:val="clear" w:color="auto" w:fill="auto"/>
                  <w:noWrap/>
                  <w:vAlign w:val="center"/>
                </w:tcPr>
                <w:p w14:paraId="37F9C382"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r>
            <w:tr w:rsidR="009B5688" w:rsidRPr="00671C07" w14:paraId="07F884D7" w14:textId="77777777" w:rsidTr="00B44832">
              <w:trPr>
                <w:trHeight w:val="318"/>
                <w:jc w:val="center"/>
              </w:trPr>
              <w:tc>
                <w:tcPr>
                  <w:tcW w:w="4009" w:type="dxa"/>
                  <w:tcBorders>
                    <w:top w:val="nil"/>
                    <w:left w:val="single" w:sz="8" w:space="0" w:color="auto"/>
                    <w:bottom w:val="single" w:sz="4" w:space="0" w:color="auto"/>
                    <w:right w:val="single" w:sz="4" w:space="0" w:color="auto"/>
                  </w:tcBorders>
                  <w:shd w:val="clear" w:color="auto" w:fill="auto"/>
                  <w:vAlign w:val="center"/>
                </w:tcPr>
                <w:p w14:paraId="18F3090A" w14:textId="77777777" w:rsidR="009B5688" w:rsidRPr="004A12A0" w:rsidRDefault="009B5688" w:rsidP="004A12A0">
                  <w:pPr>
                    <w:pStyle w:val="Frspaiere"/>
                    <w:rPr>
                      <w:rFonts w:eastAsia="Times New Roman" w:cs="Calibri"/>
                      <w:color w:val="000000"/>
                      <w:sz w:val="20"/>
                      <w:szCs w:val="20"/>
                      <w:lang w:val="ro-RO"/>
                    </w:rPr>
                  </w:pPr>
                  <w:r w:rsidRPr="004A12A0">
                    <w:rPr>
                      <w:sz w:val="20"/>
                      <w:lang w:val="ro-RO"/>
                    </w:rPr>
                    <w:t>3.5.1. Temă de proiectare</w:t>
                  </w:r>
                </w:p>
              </w:tc>
              <w:tc>
                <w:tcPr>
                  <w:tcW w:w="1170" w:type="dxa"/>
                  <w:tcBorders>
                    <w:top w:val="nil"/>
                    <w:left w:val="nil"/>
                    <w:bottom w:val="single" w:sz="4" w:space="0" w:color="auto"/>
                    <w:right w:val="single" w:sz="4" w:space="0" w:color="auto"/>
                  </w:tcBorders>
                  <w:shd w:val="clear" w:color="auto" w:fill="auto"/>
                  <w:noWrap/>
                  <w:vAlign w:val="center"/>
                </w:tcPr>
                <w:p w14:paraId="3EAE7902"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46651A4B"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2FAE7D8C"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tcPr>
                <w:p w14:paraId="54133694"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217" w:type="dxa"/>
                  <w:tcBorders>
                    <w:top w:val="nil"/>
                    <w:left w:val="nil"/>
                    <w:bottom w:val="single" w:sz="4" w:space="0" w:color="auto"/>
                    <w:right w:val="single" w:sz="4" w:space="0" w:color="auto"/>
                  </w:tcBorders>
                  <w:shd w:val="clear" w:color="auto" w:fill="auto"/>
                  <w:noWrap/>
                  <w:vAlign w:val="center"/>
                </w:tcPr>
                <w:p w14:paraId="0021B9FD"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8" w:space="0" w:color="auto"/>
                  </w:tcBorders>
                  <w:shd w:val="clear" w:color="auto" w:fill="auto"/>
                  <w:noWrap/>
                  <w:vAlign w:val="center"/>
                </w:tcPr>
                <w:p w14:paraId="28E8D9CE"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r>
            <w:tr w:rsidR="009B5688" w:rsidRPr="00671C07" w14:paraId="6DFA9B77" w14:textId="77777777" w:rsidTr="004A12A0">
              <w:trPr>
                <w:trHeight w:val="341"/>
                <w:jc w:val="center"/>
              </w:trPr>
              <w:tc>
                <w:tcPr>
                  <w:tcW w:w="4009" w:type="dxa"/>
                  <w:tcBorders>
                    <w:top w:val="nil"/>
                    <w:left w:val="single" w:sz="8" w:space="0" w:color="auto"/>
                    <w:bottom w:val="single" w:sz="4" w:space="0" w:color="auto"/>
                    <w:right w:val="single" w:sz="4" w:space="0" w:color="auto"/>
                  </w:tcBorders>
                  <w:shd w:val="clear" w:color="auto" w:fill="auto"/>
                  <w:vAlign w:val="center"/>
                </w:tcPr>
                <w:p w14:paraId="640CD52A" w14:textId="77777777" w:rsidR="009B5688" w:rsidRPr="004A12A0" w:rsidRDefault="009B5688" w:rsidP="004A12A0">
                  <w:pPr>
                    <w:pStyle w:val="Frspaiere"/>
                    <w:rPr>
                      <w:rFonts w:eastAsia="Times New Roman" w:cs="Calibri"/>
                      <w:color w:val="000000"/>
                      <w:sz w:val="20"/>
                      <w:szCs w:val="20"/>
                      <w:lang w:val="ro-RO"/>
                    </w:rPr>
                  </w:pPr>
                  <w:r w:rsidRPr="004A12A0">
                    <w:rPr>
                      <w:sz w:val="20"/>
                      <w:lang w:val="ro-RO"/>
                    </w:rPr>
                    <w:t xml:space="preserve">   3.5.2. Studiu de prefezabilitate</w:t>
                  </w:r>
                </w:p>
              </w:tc>
              <w:tc>
                <w:tcPr>
                  <w:tcW w:w="1170" w:type="dxa"/>
                  <w:tcBorders>
                    <w:top w:val="nil"/>
                    <w:left w:val="nil"/>
                    <w:bottom w:val="single" w:sz="4" w:space="0" w:color="auto"/>
                    <w:right w:val="single" w:sz="4" w:space="0" w:color="auto"/>
                  </w:tcBorders>
                  <w:shd w:val="clear" w:color="auto" w:fill="auto"/>
                  <w:noWrap/>
                  <w:vAlign w:val="center"/>
                </w:tcPr>
                <w:p w14:paraId="5B5A9AC7"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3DF09B0F"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52797553"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tcPr>
                <w:p w14:paraId="1896DA0E"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217" w:type="dxa"/>
                  <w:tcBorders>
                    <w:top w:val="nil"/>
                    <w:left w:val="nil"/>
                    <w:bottom w:val="single" w:sz="4" w:space="0" w:color="auto"/>
                    <w:right w:val="single" w:sz="4" w:space="0" w:color="auto"/>
                  </w:tcBorders>
                  <w:shd w:val="clear" w:color="auto" w:fill="auto"/>
                  <w:noWrap/>
                  <w:vAlign w:val="center"/>
                </w:tcPr>
                <w:p w14:paraId="6E3809F3"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8" w:space="0" w:color="auto"/>
                  </w:tcBorders>
                  <w:shd w:val="clear" w:color="auto" w:fill="auto"/>
                  <w:noWrap/>
                  <w:vAlign w:val="center"/>
                </w:tcPr>
                <w:p w14:paraId="76E29853"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r>
            <w:tr w:rsidR="009B5688" w:rsidRPr="00671C07" w14:paraId="0E8AEDCE" w14:textId="77777777" w:rsidTr="00B44832">
              <w:trPr>
                <w:trHeight w:val="318"/>
                <w:jc w:val="center"/>
              </w:trPr>
              <w:tc>
                <w:tcPr>
                  <w:tcW w:w="4009" w:type="dxa"/>
                  <w:tcBorders>
                    <w:top w:val="nil"/>
                    <w:left w:val="single" w:sz="8" w:space="0" w:color="auto"/>
                    <w:bottom w:val="single" w:sz="4" w:space="0" w:color="auto"/>
                    <w:right w:val="single" w:sz="4" w:space="0" w:color="auto"/>
                  </w:tcBorders>
                  <w:shd w:val="clear" w:color="auto" w:fill="auto"/>
                  <w:vAlign w:val="center"/>
                </w:tcPr>
                <w:p w14:paraId="422B130D" w14:textId="77777777" w:rsidR="009B5688" w:rsidRPr="004A12A0" w:rsidRDefault="009B5688" w:rsidP="004A12A0">
                  <w:pPr>
                    <w:pStyle w:val="Frspaiere"/>
                    <w:rPr>
                      <w:rFonts w:eastAsia="Times New Roman" w:cs="Calibri"/>
                      <w:color w:val="000000"/>
                      <w:sz w:val="20"/>
                      <w:szCs w:val="20"/>
                      <w:lang w:val="ro-RO"/>
                    </w:rPr>
                  </w:pPr>
                  <w:r w:rsidRPr="004A12A0">
                    <w:rPr>
                      <w:sz w:val="20"/>
                      <w:lang w:val="ro-RO"/>
                    </w:rPr>
                    <w:t xml:space="preserve">   3.5.3. Studiu de fezabilitate/documentaţie de avizare a lucrărilor de intervenţii</w:t>
                  </w:r>
                  <w:r>
                    <w:rPr>
                      <w:sz w:val="20"/>
                      <w:lang w:val="ro-RO"/>
                    </w:rPr>
                    <w:t>/ memoriu justificativ</w:t>
                  </w:r>
                  <w:r w:rsidRPr="004A12A0">
                    <w:rPr>
                      <w:sz w:val="20"/>
                      <w:lang w:val="ro-RO"/>
                    </w:rPr>
                    <w:t xml:space="preserve"> şi deviz general</w:t>
                  </w:r>
                </w:p>
              </w:tc>
              <w:tc>
                <w:tcPr>
                  <w:tcW w:w="1170" w:type="dxa"/>
                  <w:tcBorders>
                    <w:top w:val="nil"/>
                    <w:left w:val="nil"/>
                    <w:bottom w:val="single" w:sz="4" w:space="0" w:color="auto"/>
                    <w:right w:val="single" w:sz="4" w:space="0" w:color="auto"/>
                  </w:tcBorders>
                  <w:shd w:val="clear" w:color="auto" w:fill="auto"/>
                  <w:noWrap/>
                  <w:vAlign w:val="center"/>
                </w:tcPr>
                <w:p w14:paraId="0986A614"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0D9E0444"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0216649F"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tcPr>
                <w:p w14:paraId="301ED8EA"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217" w:type="dxa"/>
                  <w:tcBorders>
                    <w:top w:val="nil"/>
                    <w:left w:val="nil"/>
                    <w:bottom w:val="single" w:sz="4" w:space="0" w:color="auto"/>
                    <w:right w:val="single" w:sz="4" w:space="0" w:color="auto"/>
                  </w:tcBorders>
                  <w:shd w:val="clear" w:color="auto" w:fill="auto"/>
                  <w:noWrap/>
                  <w:vAlign w:val="center"/>
                </w:tcPr>
                <w:p w14:paraId="2A7468D8"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8" w:space="0" w:color="auto"/>
                  </w:tcBorders>
                  <w:shd w:val="clear" w:color="auto" w:fill="auto"/>
                  <w:noWrap/>
                  <w:vAlign w:val="center"/>
                </w:tcPr>
                <w:p w14:paraId="4EE6FD29"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r>
            <w:tr w:rsidR="009B5688" w:rsidRPr="00671C07" w14:paraId="3525B788" w14:textId="77777777" w:rsidTr="00B44832">
              <w:trPr>
                <w:trHeight w:val="318"/>
                <w:jc w:val="center"/>
              </w:trPr>
              <w:tc>
                <w:tcPr>
                  <w:tcW w:w="4009" w:type="dxa"/>
                  <w:tcBorders>
                    <w:top w:val="nil"/>
                    <w:left w:val="single" w:sz="8" w:space="0" w:color="auto"/>
                    <w:bottom w:val="single" w:sz="4" w:space="0" w:color="auto"/>
                    <w:right w:val="single" w:sz="4" w:space="0" w:color="auto"/>
                  </w:tcBorders>
                  <w:shd w:val="clear" w:color="auto" w:fill="auto"/>
                  <w:vAlign w:val="center"/>
                </w:tcPr>
                <w:p w14:paraId="02D1BE7F" w14:textId="77777777" w:rsidR="009B5688" w:rsidRPr="004A12A0" w:rsidRDefault="009B5688" w:rsidP="004A12A0">
                  <w:pPr>
                    <w:pStyle w:val="Frspaiere"/>
                    <w:rPr>
                      <w:rFonts w:eastAsia="Times New Roman" w:cs="Calibri"/>
                      <w:color w:val="000000"/>
                      <w:sz w:val="20"/>
                      <w:szCs w:val="20"/>
                      <w:lang w:val="ro-RO"/>
                    </w:rPr>
                  </w:pPr>
                  <w:r w:rsidRPr="004A12A0">
                    <w:rPr>
                      <w:sz w:val="20"/>
                      <w:lang w:val="ro-RO"/>
                    </w:rPr>
                    <w:t xml:space="preserve">   3.5.4. Documentaţiile tehnice necesare în vederea obţinerii avizelor/acordurilor/autorizaţiilor.</w:t>
                  </w:r>
                </w:p>
              </w:tc>
              <w:tc>
                <w:tcPr>
                  <w:tcW w:w="1170" w:type="dxa"/>
                  <w:tcBorders>
                    <w:top w:val="nil"/>
                    <w:left w:val="nil"/>
                    <w:bottom w:val="single" w:sz="4" w:space="0" w:color="auto"/>
                    <w:right w:val="single" w:sz="4" w:space="0" w:color="auto"/>
                  </w:tcBorders>
                  <w:shd w:val="clear" w:color="auto" w:fill="auto"/>
                  <w:noWrap/>
                  <w:vAlign w:val="center"/>
                </w:tcPr>
                <w:p w14:paraId="4385CCA1"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7F0802B2"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715C5F12"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tcPr>
                <w:p w14:paraId="7FB831D7"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217" w:type="dxa"/>
                  <w:tcBorders>
                    <w:top w:val="nil"/>
                    <w:left w:val="nil"/>
                    <w:bottom w:val="single" w:sz="4" w:space="0" w:color="auto"/>
                    <w:right w:val="single" w:sz="4" w:space="0" w:color="auto"/>
                  </w:tcBorders>
                  <w:shd w:val="clear" w:color="auto" w:fill="auto"/>
                  <w:noWrap/>
                  <w:vAlign w:val="center"/>
                </w:tcPr>
                <w:p w14:paraId="585D127E"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8" w:space="0" w:color="auto"/>
                  </w:tcBorders>
                  <w:shd w:val="clear" w:color="auto" w:fill="auto"/>
                  <w:noWrap/>
                  <w:vAlign w:val="center"/>
                </w:tcPr>
                <w:p w14:paraId="059B62B0"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r>
            <w:tr w:rsidR="009B5688" w:rsidRPr="00671C07" w14:paraId="025A732D" w14:textId="77777777" w:rsidTr="00B44832">
              <w:trPr>
                <w:trHeight w:val="318"/>
                <w:jc w:val="center"/>
              </w:trPr>
              <w:tc>
                <w:tcPr>
                  <w:tcW w:w="4009" w:type="dxa"/>
                  <w:tcBorders>
                    <w:top w:val="nil"/>
                    <w:left w:val="single" w:sz="8" w:space="0" w:color="auto"/>
                    <w:bottom w:val="single" w:sz="4" w:space="0" w:color="auto"/>
                    <w:right w:val="single" w:sz="4" w:space="0" w:color="auto"/>
                  </w:tcBorders>
                  <w:shd w:val="clear" w:color="auto" w:fill="auto"/>
                  <w:vAlign w:val="center"/>
                </w:tcPr>
                <w:p w14:paraId="02FE9BBA" w14:textId="77777777" w:rsidR="009B5688" w:rsidRPr="004A12A0" w:rsidRDefault="009B5688" w:rsidP="004A12A0">
                  <w:pPr>
                    <w:pStyle w:val="Frspaiere"/>
                    <w:rPr>
                      <w:rFonts w:eastAsia="Times New Roman" w:cs="Calibri"/>
                      <w:color w:val="000000"/>
                      <w:sz w:val="20"/>
                      <w:szCs w:val="20"/>
                      <w:lang w:val="ro-RO"/>
                    </w:rPr>
                  </w:pPr>
                  <w:r w:rsidRPr="004A12A0">
                    <w:rPr>
                      <w:sz w:val="20"/>
                      <w:lang w:val="ro-RO"/>
                    </w:rPr>
                    <w:t>3.5.5. Verificarea tehnică de calitate a proiectului tehnic şi a detaliilor de execuţie</w:t>
                  </w:r>
                </w:p>
              </w:tc>
              <w:tc>
                <w:tcPr>
                  <w:tcW w:w="1170" w:type="dxa"/>
                  <w:tcBorders>
                    <w:top w:val="nil"/>
                    <w:left w:val="nil"/>
                    <w:bottom w:val="single" w:sz="4" w:space="0" w:color="auto"/>
                    <w:right w:val="single" w:sz="4" w:space="0" w:color="auto"/>
                  </w:tcBorders>
                  <w:shd w:val="clear" w:color="auto" w:fill="auto"/>
                  <w:noWrap/>
                  <w:vAlign w:val="center"/>
                </w:tcPr>
                <w:p w14:paraId="7CA8CE56"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7300BA0B"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7DEE320D"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tcPr>
                <w:p w14:paraId="360318E1"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217" w:type="dxa"/>
                  <w:tcBorders>
                    <w:top w:val="nil"/>
                    <w:left w:val="nil"/>
                    <w:bottom w:val="single" w:sz="4" w:space="0" w:color="auto"/>
                    <w:right w:val="single" w:sz="4" w:space="0" w:color="auto"/>
                  </w:tcBorders>
                  <w:shd w:val="clear" w:color="auto" w:fill="auto"/>
                  <w:noWrap/>
                  <w:vAlign w:val="center"/>
                </w:tcPr>
                <w:p w14:paraId="2FDE48D4"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8" w:space="0" w:color="auto"/>
                  </w:tcBorders>
                  <w:shd w:val="clear" w:color="auto" w:fill="auto"/>
                  <w:noWrap/>
                  <w:vAlign w:val="center"/>
                </w:tcPr>
                <w:p w14:paraId="7D9CC5BA"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r>
            <w:tr w:rsidR="009B5688" w:rsidRPr="00671C07" w14:paraId="103763AF" w14:textId="77777777" w:rsidTr="00B44832">
              <w:trPr>
                <w:trHeight w:val="318"/>
                <w:jc w:val="center"/>
              </w:trPr>
              <w:tc>
                <w:tcPr>
                  <w:tcW w:w="4009" w:type="dxa"/>
                  <w:tcBorders>
                    <w:top w:val="nil"/>
                    <w:left w:val="single" w:sz="8" w:space="0" w:color="auto"/>
                    <w:bottom w:val="single" w:sz="4" w:space="0" w:color="auto"/>
                    <w:right w:val="single" w:sz="4" w:space="0" w:color="auto"/>
                  </w:tcBorders>
                  <w:shd w:val="clear" w:color="auto" w:fill="auto"/>
                  <w:vAlign w:val="center"/>
                </w:tcPr>
                <w:p w14:paraId="63012989" w14:textId="77777777" w:rsidR="009B5688" w:rsidRPr="004A12A0" w:rsidRDefault="009B5688" w:rsidP="004A12A0">
                  <w:pPr>
                    <w:pStyle w:val="Frspaiere"/>
                    <w:rPr>
                      <w:rFonts w:eastAsia="Times New Roman" w:cs="Calibri"/>
                      <w:color w:val="000000"/>
                      <w:sz w:val="20"/>
                      <w:szCs w:val="20"/>
                      <w:lang w:val="ro-RO"/>
                    </w:rPr>
                  </w:pPr>
                  <w:r w:rsidRPr="004A12A0">
                    <w:rPr>
                      <w:sz w:val="20"/>
                      <w:lang w:val="ro-RO"/>
                    </w:rPr>
                    <w:t xml:space="preserve">   3.5.6. Proiect tehnic şi detalii de execuţie</w:t>
                  </w:r>
                </w:p>
              </w:tc>
              <w:tc>
                <w:tcPr>
                  <w:tcW w:w="1170" w:type="dxa"/>
                  <w:tcBorders>
                    <w:top w:val="nil"/>
                    <w:left w:val="nil"/>
                    <w:bottom w:val="single" w:sz="4" w:space="0" w:color="auto"/>
                    <w:right w:val="single" w:sz="4" w:space="0" w:color="auto"/>
                  </w:tcBorders>
                  <w:shd w:val="clear" w:color="auto" w:fill="auto"/>
                  <w:noWrap/>
                  <w:vAlign w:val="center"/>
                </w:tcPr>
                <w:p w14:paraId="3EA362B6"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1D0EA6DA"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5623BEA7"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tcPr>
                <w:p w14:paraId="3455F51E"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217" w:type="dxa"/>
                  <w:tcBorders>
                    <w:top w:val="nil"/>
                    <w:left w:val="nil"/>
                    <w:bottom w:val="single" w:sz="4" w:space="0" w:color="auto"/>
                    <w:right w:val="single" w:sz="4" w:space="0" w:color="auto"/>
                  </w:tcBorders>
                  <w:shd w:val="clear" w:color="auto" w:fill="auto"/>
                  <w:noWrap/>
                  <w:vAlign w:val="center"/>
                </w:tcPr>
                <w:p w14:paraId="60A961AE"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8" w:space="0" w:color="auto"/>
                  </w:tcBorders>
                  <w:shd w:val="clear" w:color="auto" w:fill="auto"/>
                  <w:noWrap/>
                  <w:vAlign w:val="center"/>
                </w:tcPr>
                <w:p w14:paraId="5D152B9F"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r>
            <w:tr w:rsidR="009B5688" w:rsidRPr="00671C07" w14:paraId="60C25B01" w14:textId="77777777" w:rsidTr="00D63019">
              <w:trPr>
                <w:trHeight w:val="318"/>
                <w:jc w:val="center"/>
              </w:trPr>
              <w:tc>
                <w:tcPr>
                  <w:tcW w:w="4009" w:type="dxa"/>
                  <w:tcBorders>
                    <w:top w:val="nil"/>
                    <w:left w:val="single" w:sz="8" w:space="0" w:color="auto"/>
                    <w:bottom w:val="single" w:sz="4" w:space="0" w:color="auto"/>
                    <w:right w:val="single" w:sz="4" w:space="0" w:color="auto"/>
                  </w:tcBorders>
                  <w:shd w:val="clear" w:color="auto" w:fill="auto"/>
                  <w:vAlign w:val="center"/>
                  <w:hideMark/>
                </w:tcPr>
                <w:p w14:paraId="37F7D9C9" w14:textId="77777777" w:rsidR="009B5688" w:rsidRPr="00671C07" w:rsidRDefault="009B5688" w:rsidP="004A12A0">
                  <w:pPr>
                    <w:spacing w:after="0" w:line="240" w:lineRule="auto"/>
                    <w:ind w:left="-57" w:right="-57"/>
                    <w:rPr>
                      <w:rFonts w:eastAsia="Times New Roman" w:cs="Calibri"/>
                      <w:color w:val="000000"/>
                      <w:sz w:val="20"/>
                      <w:szCs w:val="20"/>
                      <w:lang w:val="ro-RO"/>
                    </w:rPr>
                  </w:pPr>
                  <w:r w:rsidRPr="00671C07">
                    <w:rPr>
                      <w:rFonts w:eastAsia="Times New Roman" w:cs="Calibri"/>
                      <w:color w:val="000000"/>
                      <w:sz w:val="20"/>
                      <w:szCs w:val="20"/>
                      <w:lang w:val="ro-RO"/>
                    </w:rPr>
                    <w:t>3.</w:t>
                  </w:r>
                  <w:r>
                    <w:rPr>
                      <w:rFonts w:eastAsia="Times New Roman" w:cs="Calibri"/>
                      <w:color w:val="000000"/>
                      <w:sz w:val="20"/>
                      <w:szCs w:val="20"/>
                      <w:lang w:val="ro-RO"/>
                    </w:rPr>
                    <w:t>6</w:t>
                  </w:r>
                  <w:r w:rsidRPr="00671C07">
                    <w:rPr>
                      <w:rFonts w:eastAsia="Times New Roman" w:cs="Calibri"/>
                      <w:color w:val="000000"/>
                      <w:sz w:val="20"/>
                      <w:szCs w:val="20"/>
                      <w:lang w:val="ro-RO"/>
                    </w:rPr>
                    <w:t xml:space="preserve"> Organizarea procedurilor de achiziţie </w:t>
                  </w:r>
                  <w:r w:rsidRPr="00671C07">
                    <w:rPr>
                      <w:rFonts w:eastAsia="Times New Roman" w:cs="Calibri"/>
                      <w:b/>
                      <w:bCs/>
                      <w:color w:val="000000"/>
                      <w:sz w:val="20"/>
                      <w:szCs w:val="20"/>
                      <w:lang w:val="ro-RO"/>
                    </w:rPr>
                    <w:t>(N</w:t>
                  </w:r>
                  <w:r w:rsidRPr="00671C07">
                    <w:rPr>
                      <w:rFonts w:eastAsia="Times New Roman" w:cs="Calibri"/>
                      <w:color w:val="000000"/>
                      <w:sz w:val="20"/>
                      <w:szCs w:val="20"/>
                      <w:lang w:val="ro-RO"/>
                    </w:rPr>
                    <w:t>)</w:t>
                  </w:r>
                </w:p>
              </w:tc>
              <w:tc>
                <w:tcPr>
                  <w:tcW w:w="1170" w:type="dxa"/>
                  <w:tcBorders>
                    <w:top w:val="nil"/>
                    <w:left w:val="nil"/>
                    <w:bottom w:val="single" w:sz="4" w:space="0" w:color="auto"/>
                    <w:right w:val="single" w:sz="4" w:space="0" w:color="auto"/>
                  </w:tcBorders>
                  <w:shd w:val="clear" w:color="auto" w:fill="4F6228"/>
                  <w:noWrap/>
                  <w:vAlign w:val="center"/>
                  <w:hideMark/>
                </w:tcPr>
                <w:p w14:paraId="3A6ACA1D" w14:textId="77777777" w:rsidR="009B5688" w:rsidRPr="00671C07" w:rsidRDefault="009B5688" w:rsidP="00EB7836">
                  <w:pPr>
                    <w:spacing w:after="0" w:line="240" w:lineRule="auto"/>
                    <w:jc w:val="right"/>
                    <w:rPr>
                      <w:rFonts w:eastAsia="Times New Roman" w:cs="Calibri"/>
                      <w:color w:val="000000"/>
                      <w:sz w:val="20"/>
                      <w:szCs w:val="20"/>
                      <w:lang w:val="ro-RO"/>
                    </w:rPr>
                  </w:pPr>
                  <w:r w:rsidRPr="00671C07">
                    <w:rPr>
                      <w:rFonts w:eastAsia="Times New Roman" w:cs="Calibri"/>
                      <w:color w:val="000000"/>
                      <w:sz w:val="20"/>
                      <w:szCs w:val="20"/>
                      <w:lang w:val="ro-RO"/>
                    </w:rPr>
                    <w:t> </w:t>
                  </w:r>
                </w:p>
              </w:tc>
              <w:tc>
                <w:tcPr>
                  <w:tcW w:w="1080" w:type="dxa"/>
                  <w:tcBorders>
                    <w:top w:val="nil"/>
                    <w:left w:val="nil"/>
                    <w:bottom w:val="single" w:sz="4" w:space="0" w:color="auto"/>
                    <w:right w:val="single" w:sz="4" w:space="0" w:color="auto"/>
                  </w:tcBorders>
                  <w:shd w:val="clear" w:color="auto" w:fill="auto"/>
                  <w:noWrap/>
                  <w:vAlign w:val="center"/>
                  <w:hideMark/>
                </w:tcPr>
                <w:p w14:paraId="2DD88910"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4F6228"/>
                  <w:noWrap/>
                  <w:vAlign w:val="center"/>
                  <w:hideMark/>
                </w:tcPr>
                <w:p w14:paraId="670EEC13" w14:textId="77777777" w:rsidR="009B5688" w:rsidRPr="00671C07" w:rsidRDefault="009B5688" w:rsidP="00EB7836">
                  <w:pPr>
                    <w:spacing w:after="0" w:line="240" w:lineRule="auto"/>
                    <w:jc w:val="right"/>
                    <w:rPr>
                      <w:rFonts w:eastAsia="Times New Roman" w:cs="Calibri"/>
                      <w:color w:val="000000"/>
                      <w:sz w:val="20"/>
                      <w:szCs w:val="20"/>
                      <w:lang w:val="ro-RO"/>
                    </w:rPr>
                  </w:pPr>
                </w:p>
              </w:tc>
              <w:tc>
                <w:tcPr>
                  <w:tcW w:w="1170" w:type="dxa"/>
                  <w:tcBorders>
                    <w:top w:val="nil"/>
                    <w:left w:val="nil"/>
                    <w:bottom w:val="single" w:sz="4" w:space="0" w:color="auto"/>
                    <w:right w:val="single" w:sz="4" w:space="0" w:color="auto"/>
                  </w:tcBorders>
                  <w:shd w:val="clear" w:color="auto" w:fill="auto"/>
                  <w:noWrap/>
                  <w:vAlign w:val="center"/>
                  <w:hideMark/>
                </w:tcPr>
                <w:p w14:paraId="428376C2"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217" w:type="dxa"/>
                  <w:tcBorders>
                    <w:top w:val="nil"/>
                    <w:left w:val="nil"/>
                    <w:bottom w:val="single" w:sz="4" w:space="0" w:color="auto"/>
                    <w:right w:val="single" w:sz="4" w:space="0" w:color="auto"/>
                  </w:tcBorders>
                  <w:shd w:val="clear" w:color="auto" w:fill="4F6228"/>
                  <w:noWrap/>
                  <w:vAlign w:val="center"/>
                  <w:hideMark/>
                </w:tcPr>
                <w:p w14:paraId="486FD2DB" w14:textId="77777777" w:rsidR="009B5688" w:rsidRPr="00671C07" w:rsidRDefault="009B5688" w:rsidP="00EB7836">
                  <w:pPr>
                    <w:spacing w:after="0" w:line="240" w:lineRule="auto"/>
                    <w:jc w:val="right"/>
                    <w:rPr>
                      <w:rFonts w:eastAsia="Times New Roman" w:cs="Calibri"/>
                      <w:b/>
                      <w:bCs/>
                      <w:color w:val="000000"/>
                      <w:sz w:val="20"/>
                      <w:szCs w:val="20"/>
                      <w:lang w:val="ro-RO"/>
                    </w:rPr>
                  </w:pPr>
                </w:p>
              </w:tc>
              <w:tc>
                <w:tcPr>
                  <w:tcW w:w="1170" w:type="dxa"/>
                  <w:tcBorders>
                    <w:top w:val="nil"/>
                    <w:left w:val="nil"/>
                    <w:bottom w:val="single" w:sz="4" w:space="0" w:color="auto"/>
                    <w:right w:val="single" w:sz="8" w:space="0" w:color="auto"/>
                  </w:tcBorders>
                  <w:shd w:val="clear" w:color="auto" w:fill="auto"/>
                  <w:noWrap/>
                  <w:vAlign w:val="center"/>
                  <w:hideMark/>
                </w:tcPr>
                <w:p w14:paraId="04F9085C"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r>
            <w:tr w:rsidR="009B5688" w:rsidRPr="00671C07" w14:paraId="2B7DCBC3" w14:textId="77777777" w:rsidTr="00B44832">
              <w:trPr>
                <w:trHeight w:val="318"/>
                <w:jc w:val="center"/>
              </w:trPr>
              <w:tc>
                <w:tcPr>
                  <w:tcW w:w="4009" w:type="dxa"/>
                  <w:tcBorders>
                    <w:top w:val="nil"/>
                    <w:left w:val="single" w:sz="8" w:space="0" w:color="auto"/>
                    <w:bottom w:val="single" w:sz="4" w:space="0" w:color="auto"/>
                    <w:right w:val="single" w:sz="4" w:space="0" w:color="auto"/>
                  </w:tcBorders>
                  <w:shd w:val="clear" w:color="auto" w:fill="auto"/>
                  <w:vAlign w:val="center"/>
                  <w:hideMark/>
                </w:tcPr>
                <w:p w14:paraId="1B2A2E4D" w14:textId="77777777" w:rsidR="009B5688" w:rsidRPr="00671C07" w:rsidRDefault="009B5688" w:rsidP="004A12A0">
                  <w:pPr>
                    <w:spacing w:after="0" w:line="240" w:lineRule="auto"/>
                    <w:ind w:left="-57" w:right="-57"/>
                    <w:rPr>
                      <w:rFonts w:eastAsia="Times New Roman" w:cs="Calibri"/>
                      <w:color w:val="000000"/>
                      <w:sz w:val="20"/>
                      <w:szCs w:val="20"/>
                      <w:lang w:val="ro-RO"/>
                    </w:rPr>
                  </w:pPr>
                  <w:r w:rsidRPr="00671C07">
                    <w:rPr>
                      <w:rFonts w:eastAsia="Times New Roman" w:cs="Calibri"/>
                      <w:color w:val="000000"/>
                      <w:sz w:val="20"/>
                      <w:szCs w:val="20"/>
                      <w:lang w:val="ro-RO"/>
                    </w:rPr>
                    <w:t>3.</w:t>
                  </w:r>
                  <w:r>
                    <w:rPr>
                      <w:rFonts w:eastAsia="Times New Roman" w:cs="Calibri"/>
                      <w:color w:val="000000"/>
                      <w:sz w:val="20"/>
                      <w:szCs w:val="20"/>
                      <w:lang w:val="ro-RO"/>
                    </w:rPr>
                    <w:t>7</w:t>
                  </w:r>
                  <w:r w:rsidRPr="00671C07">
                    <w:rPr>
                      <w:rFonts w:eastAsia="Times New Roman" w:cs="Calibri"/>
                      <w:color w:val="000000"/>
                      <w:sz w:val="20"/>
                      <w:szCs w:val="20"/>
                      <w:lang w:val="ro-RO"/>
                    </w:rPr>
                    <w:t xml:space="preserve"> Consultanţă</w:t>
                  </w:r>
                </w:p>
              </w:tc>
              <w:tc>
                <w:tcPr>
                  <w:tcW w:w="1170" w:type="dxa"/>
                  <w:tcBorders>
                    <w:top w:val="nil"/>
                    <w:left w:val="nil"/>
                    <w:bottom w:val="single" w:sz="4" w:space="0" w:color="auto"/>
                    <w:right w:val="single" w:sz="4" w:space="0" w:color="auto"/>
                  </w:tcBorders>
                  <w:shd w:val="clear" w:color="auto" w:fill="auto"/>
                  <w:noWrap/>
                  <w:vAlign w:val="center"/>
                  <w:hideMark/>
                </w:tcPr>
                <w:p w14:paraId="3C3EF9E5"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hideMark/>
                </w:tcPr>
                <w:p w14:paraId="57058953"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hideMark/>
                </w:tcPr>
                <w:p w14:paraId="0A722BC4"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hideMark/>
                </w:tcPr>
                <w:p w14:paraId="5905C648"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217" w:type="dxa"/>
                  <w:tcBorders>
                    <w:top w:val="nil"/>
                    <w:left w:val="nil"/>
                    <w:bottom w:val="single" w:sz="4" w:space="0" w:color="auto"/>
                    <w:right w:val="single" w:sz="4" w:space="0" w:color="auto"/>
                  </w:tcBorders>
                  <w:shd w:val="clear" w:color="auto" w:fill="auto"/>
                  <w:noWrap/>
                  <w:vAlign w:val="center"/>
                  <w:hideMark/>
                </w:tcPr>
                <w:p w14:paraId="4D94AE51"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170" w:type="dxa"/>
                  <w:tcBorders>
                    <w:top w:val="nil"/>
                    <w:left w:val="nil"/>
                    <w:bottom w:val="single" w:sz="4" w:space="0" w:color="auto"/>
                    <w:right w:val="single" w:sz="8" w:space="0" w:color="auto"/>
                  </w:tcBorders>
                  <w:shd w:val="clear" w:color="auto" w:fill="auto"/>
                  <w:noWrap/>
                  <w:vAlign w:val="center"/>
                  <w:hideMark/>
                </w:tcPr>
                <w:p w14:paraId="5BF0446C"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r>
            <w:tr w:rsidR="009B5688" w:rsidRPr="00671C07" w14:paraId="0F61A5C0" w14:textId="77777777" w:rsidTr="00B44832">
              <w:trPr>
                <w:trHeight w:val="318"/>
                <w:jc w:val="center"/>
              </w:trPr>
              <w:tc>
                <w:tcPr>
                  <w:tcW w:w="4009" w:type="dxa"/>
                  <w:tcBorders>
                    <w:top w:val="nil"/>
                    <w:left w:val="single" w:sz="8" w:space="0" w:color="auto"/>
                    <w:bottom w:val="single" w:sz="4" w:space="0" w:color="auto"/>
                    <w:right w:val="single" w:sz="4" w:space="0" w:color="auto"/>
                  </w:tcBorders>
                  <w:shd w:val="clear" w:color="auto" w:fill="auto"/>
                  <w:vAlign w:val="center"/>
                </w:tcPr>
                <w:p w14:paraId="13FEBA3B" w14:textId="77777777" w:rsidR="009B5688" w:rsidRPr="00671C07" w:rsidRDefault="009B5688" w:rsidP="00EB7836">
                  <w:pPr>
                    <w:spacing w:after="0" w:line="240" w:lineRule="auto"/>
                    <w:ind w:left="-57" w:right="-57"/>
                    <w:rPr>
                      <w:rFonts w:eastAsia="Times New Roman" w:cs="Calibri"/>
                      <w:color w:val="000000"/>
                      <w:sz w:val="20"/>
                      <w:szCs w:val="20"/>
                      <w:lang w:val="ro-RO"/>
                    </w:rPr>
                  </w:pPr>
                  <w:r w:rsidRPr="004A12A0">
                    <w:rPr>
                      <w:rFonts w:eastAsia="Times New Roman" w:cs="Calibri"/>
                      <w:color w:val="000000"/>
                      <w:sz w:val="20"/>
                      <w:szCs w:val="20"/>
                      <w:lang w:val="ro-RO"/>
                    </w:rPr>
                    <w:t xml:space="preserve">   3.7.1. Managementul de proiect pentru obiectivul de investiţii</w:t>
                  </w:r>
                </w:p>
              </w:tc>
              <w:tc>
                <w:tcPr>
                  <w:tcW w:w="1170" w:type="dxa"/>
                  <w:tcBorders>
                    <w:top w:val="nil"/>
                    <w:left w:val="nil"/>
                    <w:bottom w:val="single" w:sz="4" w:space="0" w:color="auto"/>
                    <w:right w:val="single" w:sz="4" w:space="0" w:color="auto"/>
                  </w:tcBorders>
                  <w:shd w:val="clear" w:color="auto" w:fill="auto"/>
                  <w:noWrap/>
                  <w:vAlign w:val="center"/>
                </w:tcPr>
                <w:p w14:paraId="2E3B1A5D"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2C6F2CB7"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40133488"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tcPr>
                <w:p w14:paraId="3BD32D42"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217" w:type="dxa"/>
                  <w:tcBorders>
                    <w:top w:val="nil"/>
                    <w:left w:val="nil"/>
                    <w:bottom w:val="single" w:sz="4" w:space="0" w:color="auto"/>
                    <w:right w:val="single" w:sz="4" w:space="0" w:color="auto"/>
                  </w:tcBorders>
                  <w:shd w:val="clear" w:color="auto" w:fill="auto"/>
                  <w:noWrap/>
                  <w:vAlign w:val="center"/>
                </w:tcPr>
                <w:p w14:paraId="2F7C0D60"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8" w:space="0" w:color="auto"/>
                  </w:tcBorders>
                  <w:shd w:val="clear" w:color="auto" w:fill="auto"/>
                  <w:noWrap/>
                  <w:vAlign w:val="center"/>
                </w:tcPr>
                <w:p w14:paraId="4519F1E5"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r>
            <w:tr w:rsidR="009B5688" w:rsidRPr="00671C07" w14:paraId="2492EE70" w14:textId="77777777" w:rsidTr="00104C9F">
              <w:trPr>
                <w:trHeight w:val="318"/>
                <w:jc w:val="center"/>
              </w:trPr>
              <w:tc>
                <w:tcPr>
                  <w:tcW w:w="4009" w:type="dxa"/>
                  <w:tcBorders>
                    <w:top w:val="nil"/>
                    <w:left w:val="single" w:sz="8" w:space="0" w:color="auto"/>
                    <w:bottom w:val="single" w:sz="4" w:space="0" w:color="auto"/>
                    <w:right w:val="single" w:sz="4" w:space="0" w:color="auto"/>
                  </w:tcBorders>
                  <w:shd w:val="clear" w:color="auto" w:fill="auto"/>
                  <w:vAlign w:val="center"/>
                </w:tcPr>
                <w:p w14:paraId="30207C23" w14:textId="77777777" w:rsidR="009B5688" w:rsidRPr="00671C07" w:rsidRDefault="009B5688" w:rsidP="00EB7836">
                  <w:pPr>
                    <w:spacing w:after="0" w:line="240" w:lineRule="auto"/>
                    <w:ind w:left="-57" w:right="-57"/>
                    <w:rPr>
                      <w:rFonts w:eastAsia="Times New Roman" w:cs="Calibri"/>
                      <w:color w:val="000000"/>
                      <w:sz w:val="20"/>
                      <w:szCs w:val="20"/>
                      <w:lang w:val="ro-RO"/>
                    </w:rPr>
                  </w:pPr>
                  <w:r>
                    <w:rPr>
                      <w:rFonts w:eastAsia="Times New Roman" w:cs="Calibri"/>
                      <w:color w:val="000000"/>
                      <w:sz w:val="20"/>
                      <w:szCs w:val="20"/>
                      <w:lang w:val="ro-RO"/>
                    </w:rPr>
                    <w:lastRenderedPageBreak/>
                    <w:t xml:space="preserve">   3.7.2. Auditul financiar </w:t>
                  </w:r>
                  <w:r w:rsidRPr="00671C07">
                    <w:rPr>
                      <w:rFonts w:eastAsia="Times New Roman" w:cs="Calibri"/>
                      <w:b/>
                      <w:bCs/>
                      <w:color w:val="000000"/>
                      <w:sz w:val="20"/>
                      <w:szCs w:val="20"/>
                      <w:lang w:val="ro-RO"/>
                    </w:rPr>
                    <w:t>(N</w:t>
                  </w:r>
                  <w:r w:rsidRPr="00671C07">
                    <w:rPr>
                      <w:rFonts w:eastAsia="Times New Roman" w:cs="Calibri"/>
                      <w:color w:val="000000"/>
                      <w:sz w:val="20"/>
                      <w:szCs w:val="20"/>
                      <w:lang w:val="ro-RO"/>
                    </w:rPr>
                    <w:t>)</w:t>
                  </w:r>
                </w:p>
              </w:tc>
              <w:tc>
                <w:tcPr>
                  <w:tcW w:w="1170" w:type="dxa"/>
                  <w:tcBorders>
                    <w:top w:val="nil"/>
                    <w:left w:val="nil"/>
                    <w:bottom w:val="single" w:sz="4" w:space="0" w:color="auto"/>
                    <w:right w:val="single" w:sz="4" w:space="0" w:color="auto"/>
                  </w:tcBorders>
                  <w:shd w:val="clear" w:color="auto" w:fill="4F6228"/>
                  <w:noWrap/>
                  <w:vAlign w:val="center"/>
                </w:tcPr>
                <w:p w14:paraId="694705D5" w14:textId="77777777" w:rsidR="009B5688" w:rsidRPr="00671C07" w:rsidRDefault="009B5688" w:rsidP="00EB7836">
                  <w:pPr>
                    <w:spacing w:after="0" w:line="240" w:lineRule="auto"/>
                    <w:ind w:left="-85" w:right="-85"/>
                    <w:jc w:val="right"/>
                    <w:rPr>
                      <w:rFonts w:eastAsia="Times New Roman" w:cs="Calibri"/>
                      <w:bCs/>
                      <w:lang w:val="ro-RO"/>
                    </w:rPr>
                  </w:pPr>
                </w:p>
              </w:tc>
              <w:tc>
                <w:tcPr>
                  <w:tcW w:w="1080" w:type="dxa"/>
                  <w:tcBorders>
                    <w:top w:val="nil"/>
                    <w:left w:val="nil"/>
                    <w:bottom w:val="single" w:sz="4" w:space="0" w:color="auto"/>
                    <w:right w:val="single" w:sz="4" w:space="0" w:color="auto"/>
                  </w:tcBorders>
                  <w:shd w:val="clear" w:color="auto" w:fill="auto"/>
                  <w:noWrap/>
                  <w:vAlign w:val="center"/>
                </w:tcPr>
                <w:p w14:paraId="64B7A248"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4F6228"/>
                  <w:noWrap/>
                  <w:vAlign w:val="center"/>
                </w:tcPr>
                <w:p w14:paraId="73D97F31" w14:textId="77777777" w:rsidR="009B5688" w:rsidRPr="00671C07" w:rsidRDefault="009B5688" w:rsidP="00EB7836">
                  <w:pPr>
                    <w:spacing w:after="0" w:line="240" w:lineRule="auto"/>
                    <w:ind w:left="-85" w:right="-85"/>
                    <w:jc w:val="right"/>
                    <w:rPr>
                      <w:rFonts w:eastAsia="Times New Roman" w:cs="Calibri"/>
                      <w:bCs/>
                      <w:lang w:val="ro-RO"/>
                    </w:rPr>
                  </w:pPr>
                </w:p>
              </w:tc>
              <w:tc>
                <w:tcPr>
                  <w:tcW w:w="1170" w:type="dxa"/>
                  <w:tcBorders>
                    <w:top w:val="nil"/>
                    <w:left w:val="nil"/>
                    <w:bottom w:val="single" w:sz="4" w:space="0" w:color="auto"/>
                    <w:right w:val="single" w:sz="4" w:space="0" w:color="auto"/>
                  </w:tcBorders>
                  <w:shd w:val="clear" w:color="auto" w:fill="auto"/>
                  <w:noWrap/>
                  <w:vAlign w:val="center"/>
                </w:tcPr>
                <w:p w14:paraId="79F16F3C"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217" w:type="dxa"/>
                  <w:tcBorders>
                    <w:top w:val="nil"/>
                    <w:left w:val="nil"/>
                    <w:bottom w:val="single" w:sz="4" w:space="0" w:color="auto"/>
                    <w:right w:val="single" w:sz="4" w:space="0" w:color="auto"/>
                  </w:tcBorders>
                  <w:shd w:val="clear" w:color="auto" w:fill="4F6228"/>
                  <w:noWrap/>
                  <w:vAlign w:val="center"/>
                </w:tcPr>
                <w:p w14:paraId="3E455B7D" w14:textId="77777777" w:rsidR="009B5688" w:rsidRPr="00671C07" w:rsidRDefault="009B5688" w:rsidP="00EB7836">
                  <w:pPr>
                    <w:spacing w:after="0" w:line="240" w:lineRule="auto"/>
                    <w:ind w:left="-85" w:right="-85"/>
                    <w:jc w:val="right"/>
                    <w:rPr>
                      <w:rFonts w:eastAsia="Times New Roman" w:cs="Calibri"/>
                      <w:bCs/>
                      <w:lang w:val="ro-RO"/>
                    </w:rPr>
                  </w:pPr>
                </w:p>
              </w:tc>
              <w:tc>
                <w:tcPr>
                  <w:tcW w:w="1170" w:type="dxa"/>
                  <w:tcBorders>
                    <w:top w:val="nil"/>
                    <w:left w:val="nil"/>
                    <w:bottom w:val="single" w:sz="4" w:space="0" w:color="auto"/>
                    <w:right w:val="single" w:sz="8" w:space="0" w:color="auto"/>
                  </w:tcBorders>
                  <w:shd w:val="clear" w:color="auto" w:fill="auto"/>
                  <w:noWrap/>
                  <w:vAlign w:val="center"/>
                </w:tcPr>
                <w:p w14:paraId="05D3ACA5"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r>
            <w:tr w:rsidR="009B5688" w:rsidRPr="00671C07" w14:paraId="5EE4FD2C" w14:textId="77777777" w:rsidTr="004A12A0">
              <w:trPr>
                <w:trHeight w:val="318"/>
                <w:jc w:val="center"/>
              </w:trPr>
              <w:tc>
                <w:tcPr>
                  <w:tcW w:w="4009" w:type="dxa"/>
                  <w:tcBorders>
                    <w:top w:val="nil"/>
                    <w:left w:val="single" w:sz="8" w:space="0" w:color="auto"/>
                    <w:bottom w:val="single" w:sz="4" w:space="0" w:color="auto"/>
                    <w:right w:val="single" w:sz="4" w:space="0" w:color="auto"/>
                  </w:tcBorders>
                  <w:shd w:val="clear" w:color="auto" w:fill="auto"/>
                  <w:vAlign w:val="center"/>
                </w:tcPr>
                <w:p w14:paraId="33D216E1" w14:textId="77777777" w:rsidR="009B5688" w:rsidRPr="00671C07" w:rsidRDefault="009B5688" w:rsidP="004A12A0">
                  <w:pPr>
                    <w:spacing w:after="0" w:line="240" w:lineRule="auto"/>
                    <w:ind w:left="-57" w:right="-57"/>
                    <w:rPr>
                      <w:rFonts w:eastAsia="Times New Roman" w:cs="Calibri"/>
                      <w:color w:val="000000"/>
                      <w:sz w:val="20"/>
                      <w:szCs w:val="20"/>
                      <w:lang w:val="ro-RO"/>
                    </w:rPr>
                  </w:pPr>
                  <w:r w:rsidRPr="004A12A0">
                    <w:rPr>
                      <w:rFonts w:eastAsia="Times New Roman" w:cs="Calibri"/>
                      <w:color w:val="000000"/>
                      <w:sz w:val="20"/>
                      <w:szCs w:val="20"/>
                      <w:lang w:val="ro-RO"/>
                    </w:rPr>
                    <w:t>3.</w:t>
                  </w:r>
                  <w:r>
                    <w:rPr>
                      <w:rFonts w:eastAsia="Times New Roman" w:cs="Calibri"/>
                      <w:color w:val="000000"/>
                      <w:sz w:val="20"/>
                      <w:szCs w:val="20"/>
                      <w:lang w:val="ro-RO"/>
                    </w:rPr>
                    <w:t>8</w:t>
                  </w:r>
                  <w:r w:rsidRPr="004A12A0">
                    <w:rPr>
                      <w:rFonts w:eastAsia="Times New Roman" w:cs="Calibri"/>
                      <w:color w:val="000000"/>
                      <w:sz w:val="20"/>
                      <w:szCs w:val="20"/>
                      <w:lang w:val="ro-RO"/>
                    </w:rPr>
                    <w:t xml:space="preserve"> Asistenţă tehnică</w:t>
                  </w:r>
                </w:p>
              </w:tc>
              <w:tc>
                <w:tcPr>
                  <w:tcW w:w="1170" w:type="dxa"/>
                  <w:tcBorders>
                    <w:top w:val="nil"/>
                    <w:left w:val="nil"/>
                    <w:bottom w:val="single" w:sz="4" w:space="0" w:color="auto"/>
                    <w:right w:val="single" w:sz="4" w:space="0" w:color="auto"/>
                  </w:tcBorders>
                  <w:shd w:val="clear" w:color="auto" w:fill="auto"/>
                  <w:noWrap/>
                  <w:vAlign w:val="center"/>
                </w:tcPr>
                <w:p w14:paraId="1DC48790"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17916047"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3F2749C7"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tcPr>
                <w:p w14:paraId="614623CB"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217" w:type="dxa"/>
                  <w:tcBorders>
                    <w:top w:val="nil"/>
                    <w:left w:val="nil"/>
                    <w:bottom w:val="single" w:sz="4" w:space="0" w:color="auto"/>
                    <w:right w:val="single" w:sz="4" w:space="0" w:color="auto"/>
                  </w:tcBorders>
                  <w:shd w:val="clear" w:color="auto" w:fill="auto"/>
                  <w:noWrap/>
                  <w:vAlign w:val="center"/>
                </w:tcPr>
                <w:p w14:paraId="5AD80E0B"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8" w:space="0" w:color="auto"/>
                  </w:tcBorders>
                  <w:shd w:val="clear" w:color="auto" w:fill="auto"/>
                  <w:noWrap/>
                  <w:vAlign w:val="center"/>
                </w:tcPr>
                <w:p w14:paraId="2D9F9A08"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r>
            <w:tr w:rsidR="009B5688" w:rsidRPr="00671C07" w14:paraId="04C848DF" w14:textId="77777777" w:rsidTr="004A12A0">
              <w:trPr>
                <w:trHeight w:val="318"/>
                <w:jc w:val="center"/>
              </w:trPr>
              <w:tc>
                <w:tcPr>
                  <w:tcW w:w="4009" w:type="dxa"/>
                  <w:tcBorders>
                    <w:top w:val="single" w:sz="4" w:space="0" w:color="auto"/>
                    <w:left w:val="single" w:sz="4" w:space="0" w:color="auto"/>
                    <w:bottom w:val="single" w:sz="4" w:space="0" w:color="auto"/>
                    <w:right w:val="single" w:sz="4" w:space="0" w:color="auto"/>
                  </w:tcBorders>
                  <w:shd w:val="clear" w:color="auto" w:fill="auto"/>
                  <w:vAlign w:val="center"/>
                </w:tcPr>
                <w:p w14:paraId="11D159C7" w14:textId="77777777" w:rsidR="009B5688" w:rsidRPr="004A12A0" w:rsidRDefault="009B5688" w:rsidP="004A12A0">
                  <w:pPr>
                    <w:pStyle w:val="Frspaiere"/>
                    <w:rPr>
                      <w:rFonts w:eastAsia="Times New Roman" w:cs="Calibri"/>
                      <w:color w:val="000000"/>
                      <w:sz w:val="20"/>
                      <w:szCs w:val="20"/>
                      <w:lang w:val="ro-RO"/>
                    </w:rPr>
                  </w:pPr>
                  <w:r w:rsidRPr="004A12A0">
                    <w:rPr>
                      <w:sz w:val="20"/>
                      <w:lang w:val="ro-RO"/>
                    </w:rPr>
                    <w:t xml:space="preserve">   3.8.1. Asistenţă tehnică din partea proiectantului</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276DE423"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single" w:sz="4" w:space="0" w:color="auto"/>
                    <w:left w:val="nil"/>
                    <w:bottom w:val="single" w:sz="4" w:space="0" w:color="auto"/>
                    <w:right w:val="single" w:sz="4" w:space="0" w:color="auto"/>
                  </w:tcBorders>
                  <w:shd w:val="clear" w:color="auto" w:fill="auto"/>
                  <w:noWrap/>
                  <w:vAlign w:val="center"/>
                </w:tcPr>
                <w:p w14:paraId="3DD5D913"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single" w:sz="4" w:space="0" w:color="auto"/>
                    <w:left w:val="nil"/>
                    <w:bottom w:val="single" w:sz="4" w:space="0" w:color="auto"/>
                    <w:right w:val="single" w:sz="4" w:space="0" w:color="auto"/>
                  </w:tcBorders>
                  <w:shd w:val="clear" w:color="auto" w:fill="auto"/>
                  <w:noWrap/>
                  <w:vAlign w:val="center"/>
                </w:tcPr>
                <w:p w14:paraId="4FF576E2"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16DE92CC"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217" w:type="dxa"/>
                  <w:tcBorders>
                    <w:top w:val="single" w:sz="4" w:space="0" w:color="auto"/>
                    <w:left w:val="nil"/>
                    <w:bottom w:val="single" w:sz="4" w:space="0" w:color="auto"/>
                    <w:right w:val="single" w:sz="4" w:space="0" w:color="auto"/>
                  </w:tcBorders>
                  <w:shd w:val="clear" w:color="auto" w:fill="auto"/>
                  <w:noWrap/>
                  <w:vAlign w:val="center"/>
                </w:tcPr>
                <w:p w14:paraId="73B255A7"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1B8CD4B1"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r>
            <w:tr w:rsidR="009B5688" w:rsidRPr="00671C07" w14:paraId="0CFD60A9" w14:textId="77777777" w:rsidTr="004A12A0">
              <w:trPr>
                <w:trHeight w:val="318"/>
                <w:jc w:val="center"/>
              </w:trPr>
              <w:tc>
                <w:tcPr>
                  <w:tcW w:w="4009" w:type="dxa"/>
                  <w:tcBorders>
                    <w:top w:val="single" w:sz="4" w:space="0" w:color="auto"/>
                    <w:left w:val="single" w:sz="4" w:space="0" w:color="auto"/>
                    <w:bottom w:val="single" w:sz="4" w:space="0" w:color="auto"/>
                    <w:right w:val="single" w:sz="4" w:space="0" w:color="auto"/>
                  </w:tcBorders>
                  <w:shd w:val="clear" w:color="auto" w:fill="auto"/>
                  <w:vAlign w:val="center"/>
                </w:tcPr>
                <w:p w14:paraId="12A039D4" w14:textId="77777777" w:rsidR="009B5688" w:rsidRPr="004A12A0" w:rsidRDefault="009B5688" w:rsidP="004A12A0">
                  <w:pPr>
                    <w:pStyle w:val="Frspaiere"/>
                    <w:rPr>
                      <w:rFonts w:eastAsia="Times New Roman" w:cs="Calibri"/>
                      <w:color w:val="000000"/>
                      <w:sz w:val="20"/>
                      <w:szCs w:val="20"/>
                      <w:lang w:val="ro-RO"/>
                    </w:rPr>
                  </w:pPr>
                  <w:r w:rsidRPr="004A12A0">
                    <w:rPr>
                      <w:sz w:val="20"/>
                      <w:lang w:val="ro-RO"/>
                    </w:rPr>
                    <w:t xml:space="preserve">   3.8.1.1. pe perioada de execuţie a lucrărilor</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27D730F1"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single" w:sz="4" w:space="0" w:color="auto"/>
                    <w:left w:val="nil"/>
                    <w:bottom w:val="single" w:sz="4" w:space="0" w:color="auto"/>
                    <w:right w:val="single" w:sz="4" w:space="0" w:color="auto"/>
                  </w:tcBorders>
                  <w:shd w:val="clear" w:color="auto" w:fill="auto"/>
                  <w:noWrap/>
                  <w:vAlign w:val="center"/>
                </w:tcPr>
                <w:p w14:paraId="057D4680"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single" w:sz="4" w:space="0" w:color="auto"/>
                    <w:left w:val="nil"/>
                    <w:bottom w:val="single" w:sz="4" w:space="0" w:color="auto"/>
                    <w:right w:val="single" w:sz="4" w:space="0" w:color="auto"/>
                  </w:tcBorders>
                  <w:shd w:val="clear" w:color="auto" w:fill="auto"/>
                  <w:noWrap/>
                  <w:vAlign w:val="center"/>
                </w:tcPr>
                <w:p w14:paraId="320651C6"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377BF864"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217" w:type="dxa"/>
                  <w:tcBorders>
                    <w:top w:val="single" w:sz="4" w:space="0" w:color="auto"/>
                    <w:left w:val="nil"/>
                    <w:bottom w:val="single" w:sz="4" w:space="0" w:color="auto"/>
                    <w:right w:val="single" w:sz="4" w:space="0" w:color="auto"/>
                  </w:tcBorders>
                  <w:shd w:val="clear" w:color="auto" w:fill="auto"/>
                  <w:noWrap/>
                  <w:vAlign w:val="center"/>
                </w:tcPr>
                <w:p w14:paraId="29F4D78A"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30FDA05A"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r>
            <w:tr w:rsidR="009B5688" w:rsidRPr="00671C07" w14:paraId="4A743619" w14:textId="77777777" w:rsidTr="004A12A0">
              <w:trPr>
                <w:trHeight w:val="333"/>
                <w:jc w:val="center"/>
              </w:trPr>
              <w:tc>
                <w:tcPr>
                  <w:tcW w:w="40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71DD34" w14:textId="77777777" w:rsidR="009B5688" w:rsidRPr="004A12A0" w:rsidRDefault="009B5688" w:rsidP="004A12A0">
                  <w:pPr>
                    <w:pStyle w:val="Frspaiere"/>
                    <w:rPr>
                      <w:rFonts w:eastAsia="Times New Roman" w:cs="Calibri"/>
                      <w:color w:val="000000"/>
                      <w:sz w:val="20"/>
                      <w:szCs w:val="20"/>
                      <w:lang w:val="ro-RO"/>
                    </w:rPr>
                  </w:pPr>
                  <w:r w:rsidRPr="004A12A0">
                    <w:rPr>
                      <w:sz w:val="20"/>
                      <w:lang w:val="ro-RO"/>
                    </w:rPr>
                    <w:t>3.8.1.2. pentru participarea proiectantului la fazele incluse în programul de control al lucrărilor de execuţie, avizat de către Inspectoratul de Stat în Construcţii</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14:paraId="7E3FFB5D"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779B1924"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14206BBF"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14:paraId="3AD246FE"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217" w:type="dxa"/>
                  <w:tcBorders>
                    <w:top w:val="single" w:sz="4" w:space="0" w:color="auto"/>
                    <w:left w:val="nil"/>
                    <w:bottom w:val="single" w:sz="4" w:space="0" w:color="auto"/>
                    <w:right w:val="nil"/>
                  </w:tcBorders>
                  <w:shd w:val="clear" w:color="auto" w:fill="auto"/>
                  <w:noWrap/>
                  <w:vAlign w:val="center"/>
                  <w:hideMark/>
                </w:tcPr>
                <w:p w14:paraId="2FFA587D"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218190"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r>
            <w:tr w:rsidR="009B5688" w:rsidRPr="00671C07" w14:paraId="02CE8A23" w14:textId="77777777" w:rsidTr="004A12A0">
              <w:trPr>
                <w:trHeight w:val="333"/>
                <w:jc w:val="center"/>
              </w:trPr>
              <w:tc>
                <w:tcPr>
                  <w:tcW w:w="4009" w:type="dxa"/>
                  <w:tcBorders>
                    <w:top w:val="single" w:sz="4" w:space="0" w:color="auto"/>
                    <w:left w:val="single" w:sz="4" w:space="0" w:color="auto"/>
                    <w:bottom w:val="single" w:sz="4" w:space="0" w:color="auto"/>
                    <w:right w:val="single" w:sz="4" w:space="0" w:color="auto"/>
                  </w:tcBorders>
                  <w:shd w:val="clear" w:color="auto" w:fill="auto"/>
                  <w:vAlign w:val="center"/>
                </w:tcPr>
                <w:p w14:paraId="674C2D2E" w14:textId="77777777" w:rsidR="009B5688" w:rsidRPr="004A12A0" w:rsidRDefault="009B5688" w:rsidP="004A12A0">
                  <w:pPr>
                    <w:pStyle w:val="Frspaiere"/>
                    <w:rPr>
                      <w:rFonts w:eastAsia="Times New Roman" w:cs="Calibri"/>
                      <w:color w:val="000000"/>
                      <w:sz w:val="20"/>
                      <w:szCs w:val="20"/>
                      <w:lang w:val="ro-RO"/>
                    </w:rPr>
                  </w:pPr>
                  <w:r w:rsidRPr="004A12A0">
                    <w:rPr>
                      <w:sz w:val="20"/>
                      <w:lang w:val="ro-RO"/>
                    </w:rPr>
                    <w:t>3.8.2. Dirigenţie de şantier</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706E1E37"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single" w:sz="4" w:space="0" w:color="auto"/>
                    <w:left w:val="nil"/>
                    <w:bottom w:val="single" w:sz="4" w:space="0" w:color="auto"/>
                    <w:right w:val="single" w:sz="4" w:space="0" w:color="auto"/>
                  </w:tcBorders>
                  <w:shd w:val="clear" w:color="auto" w:fill="auto"/>
                  <w:noWrap/>
                  <w:vAlign w:val="center"/>
                </w:tcPr>
                <w:p w14:paraId="4B8A2262"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single" w:sz="4" w:space="0" w:color="auto"/>
                    <w:left w:val="nil"/>
                    <w:bottom w:val="single" w:sz="4" w:space="0" w:color="auto"/>
                    <w:right w:val="single" w:sz="4" w:space="0" w:color="auto"/>
                  </w:tcBorders>
                  <w:shd w:val="clear" w:color="auto" w:fill="auto"/>
                  <w:noWrap/>
                  <w:vAlign w:val="center"/>
                </w:tcPr>
                <w:p w14:paraId="0D55F3EE"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357B9B46"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217" w:type="dxa"/>
                  <w:tcBorders>
                    <w:top w:val="single" w:sz="4" w:space="0" w:color="auto"/>
                    <w:left w:val="nil"/>
                    <w:bottom w:val="single" w:sz="4" w:space="0" w:color="auto"/>
                    <w:right w:val="nil"/>
                  </w:tcBorders>
                  <w:shd w:val="clear" w:color="auto" w:fill="auto"/>
                  <w:noWrap/>
                  <w:vAlign w:val="center"/>
                </w:tcPr>
                <w:p w14:paraId="62008D8A"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42E16A"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r>
            <w:tr w:rsidR="009B5688" w:rsidRPr="00671C07" w14:paraId="716AE647" w14:textId="77777777" w:rsidTr="004A12A0">
              <w:trPr>
                <w:trHeight w:val="333"/>
                <w:jc w:val="center"/>
              </w:trPr>
              <w:tc>
                <w:tcPr>
                  <w:tcW w:w="4009" w:type="dxa"/>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48960009" w14:textId="77777777" w:rsidR="009B5688" w:rsidRPr="00671C07" w:rsidRDefault="009B5688" w:rsidP="00EB7836">
                  <w:pPr>
                    <w:spacing w:after="0" w:line="240" w:lineRule="auto"/>
                    <w:ind w:left="-57" w:right="-57"/>
                    <w:rPr>
                      <w:rFonts w:eastAsia="Times New Roman" w:cs="Calibri"/>
                      <w:b/>
                      <w:bCs/>
                      <w:color w:val="000000"/>
                      <w:lang w:val="ro-RO"/>
                    </w:rPr>
                  </w:pPr>
                  <w:r w:rsidRPr="00671C07">
                    <w:rPr>
                      <w:rFonts w:eastAsia="Times New Roman" w:cs="Calibri"/>
                      <w:b/>
                      <w:bCs/>
                      <w:color w:val="000000"/>
                      <w:lang w:val="ro-RO"/>
                    </w:rPr>
                    <w:t xml:space="preserve">Capitolul 4 Cheltuieli pentru investiţia de bază - total, din care: </w:t>
                  </w:r>
                </w:p>
              </w:tc>
              <w:tc>
                <w:tcPr>
                  <w:tcW w:w="1170" w:type="dxa"/>
                  <w:tcBorders>
                    <w:top w:val="single" w:sz="4" w:space="0" w:color="auto"/>
                    <w:left w:val="nil"/>
                    <w:bottom w:val="single" w:sz="8" w:space="0" w:color="auto"/>
                    <w:right w:val="single" w:sz="4" w:space="0" w:color="auto"/>
                  </w:tcBorders>
                  <w:shd w:val="clear" w:color="auto" w:fill="auto"/>
                  <w:noWrap/>
                  <w:vAlign w:val="center"/>
                  <w:hideMark/>
                </w:tcPr>
                <w:p w14:paraId="3D8C3044" w14:textId="77777777" w:rsidR="009B5688" w:rsidRPr="00671C07" w:rsidRDefault="009B5688"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080" w:type="dxa"/>
                  <w:tcBorders>
                    <w:top w:val="single" w:sz="4" w:space="0" w:color="auto"/>
                    <w:left w:val="nil"/>
                    <w:bottom w:val="single" w:sz="8" w:space="0" w:color="auto"/>
                    <w:right w:val="single" w:sz="4" w:space="0" w:color="auto"/>
                  </w:tcBorders>
                  <w:shd w:val="clear" w:color="auto" w:fill="auto"/>
                  <w:noWrap/>
                  <w:vAlign w:val="center"/>
                  <w:hideMark/>
                </w:tcPr>
                <w:p w14:paraId="462466C3" w14:textId="77777777" w:rsidR="009B5688" w:rsidRPr="00671C07" w:rsidRDefault="009B5688"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080" w:type="dxa"/>
                  <w:tcBorders>
                    <w:top w:val="single" w:sz="4" w:space="0" w:color="auto"/>
                    <w:left w:val="nil"/>
                    <w:bottom w:val="single" w:sz="8" w:space="0" w:color="auto"/>
                    <w:right w:val="single" w:sz="4" w:space="0" w:color="auto"/>
                  </w:tcBorders>
                  <w:shd w:val="clear" w:color="auto" w:fill="auto"/>
                  <w:noWrap/>
                  <w:vAlign w:val="center"/>
                  <w:hideMark/>
                </w:tcPr>
                <w:p w14:paraId="7D871A4E" w14:textId="77777777" w:rsidR="009B5688" w:rsidRPr="00671C07" w:rsidRDefault="009B5688"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170" w:type="dxa"/>
                  <w:tcBorders>
                    <w:top w:val="single" w:sz="4" w:space="0" w:color="auto"/>
                    <w:left w:val="nil"/>
                    <w:bottom w:val="single" w:sz="8" w:space="0" w:color="auto"/>
                    <w:right w:val="single" w:sz="4" w:space="0" w:color="auto"/>
                  </w:tcBorders>
                  <w:shd w:val="clear" w:color="auto" w:fill="auto"/>
                  <w:noWrap/>
                  <w:vAlign w:val="center"/>
                  <w:hideMark/>
                </w:tcPr>
                <w:p w14:paraId="43092FE0" w14:textId="77777777" w:rsidR="009B5688" w:rsidRPr="00671C07" w:rsidRDefault="009B5688"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217" w:type="dxa"/>
                  <w:tcBorders>
                    <w:top w:val="single" w:sz="4" w:space="0" w:color="auto"/>
                    <w:left w:val="nil"/>
                    <w:bottom w:val="single" w:sz="8" w:space="0" w:color="auto"/>
                    <w:right w:val="single" w:sz="4" w:space="0" w:color="auto"/>
                  </w:tcBorders>
                  <w:shd w:val="clear" w:color="auto" w:fill="auto"/>
                  <w:noWrap/>
                  <w:vAlign w:val="center"/>
                  <w:hideMark/>
                </w:tcPr>
                <w:p w14:paraId="527E82DC" w14:textId="77777777" w:rsidR="009B5688" w:rsidRPr="00671C07" w:rsidRDefault="009B5688"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170" w:type="dxa"/>
                  <w:tcBorders>
                    <w:top w:val="single" w:sz="4" w:space="0" w:color="auto"/>
                    <w:left w:val="nil"/>
                    <w:bottom w:val="single" w:sz="8" w:space="0" w:color="auto"/>
                    <w:right w:val="single" w:sz="8" w:space="0" w:color="auto"/>
                  </w:tcBorders>
                  <w:shd w:val="clear" w:color="auto" w:fill="auto"/>
                  <w:noWrap/>
                  <w:vAlign w:val="center"/>
                  <w:hideMark/>
                </w:tcPr>
                <w:p w14:paraId="5A6F0DA2" w14:textId="77777777" w:rsidR="009B5688" w:rsidRPr="00671C07" w:rsidRDefault="009B5688"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r>
            <w:tr w:rsidR="009B5688" w:rsidRPr="00671C07" w14:paraId="7A945315" w14:textId="77777777" w:rsidTr="00B44832">
              <w:trPr>
                <w:trHeight w:val="318"/>
                <w:jc w:val="center"/>
              </w:trPr>
              <w:tc>
                <w:tcPr>
                  <w:tcW w:w="4009" w:type="dxa"/>
                  <w:tcBorders>
                    <w:top w:val="nil"/>
                    <w:left w:val="single" w:sz="8" w:space="0" w:color="auto"/>
                    <w:bottom w:val="single" w:sz="4" w:space="0" w:color="auto"/>
                    <w:right w:val="single" w:sz="4" w:space="0" w:color="auto"/>
                  </w:tcBorders>
                  <w:shd w:val="clear" w:color="auto" w:fill="auto"/>
                  <w:vAlign w:val="center"/>
                  <w:hideMark/>
                </w:tcPr>
                <w:p w14:paraId="2D11173F" w14:textId="77777777" w:rsidR="009B5688" w:rsidRPr="00671C07" w:rsidRDefault="009B5688" w:rsidP="00EB7836">
                  <w:pPr>
                    <w:spacing w:after="0" w:line="240" w:lineRule="auto"/>
                    <w:ind w:left="-57" w:right="-57"/>
                    <w:rPr>
                      <w:rFonts w:eastAsia="Times New Roman" w:cs="Calibri"/>
                      <w:color w:val="000000"/>
                      <w:sz w:val="20"/>
                      <w:szCs w:val="20"/>
                      <w:lang w:val="ro-RO"/>
                    </w:rPr>
                  </w:pPr>
                  <w:r w:rsidRPr="00671C07">
                    <w:rPr>
                      <w:rFonts w:eastAsia="Times New Roman" w:cs="Calibri"/>
                      <w:color w:val="000000"/>
                      <w:sz w:val="20"/>
                      <w:szCs w:val="20"/>
                      <w:lang w:val="ro-RO"/>
                    </w:rPr>
                    <w:t>4.1 Construcţii şi instalaţii</w:t>
                  </w:r>
                  <w:r w:rsidRPr="00671C07">
                    <w:rPr>
                      <w:rFonts w:eastAsia="Times New Roman" w:cs="Calibri"/>
                      <w:b/>
                      <w:bCs/>
                      <w:color w:val="000000"/>
                      <w:sz w:val="20"/>
                      <w:szCs w:val="20"/>
                      <w:lang w:val="ro-RO"/>
                    </w:rPr>
                    <w:t xml:space="preserve"> </w:t>
                  </w:r>
                </w:p>
              </w:tc>
              <w:tc>
                <w:tcPr>
                  <w:tcW w:w="1170" w:type="dxa"/>
                  <w:tcBorders>
                    <w:top w:val="nil"/>
                    <w:left w:val="nil"/>
                    <w:bottom w:val="single" w:sz="4" w:space="0" w:color="auto"/>
                    <w:right w:val="single" w:sz="4" w:space="0" w:color="auto"/>
                  </w:tcBorders>
                  <w:shd w:val="clear" w:color="auto" w:fill="auto"/>
                  <w:noWrap/>
                  <w:vAlign w:val="center"/>
                  <w:hideMark/>
                </w:tcPr>
                <w:p w14:paraId="03B5A3A2"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hideMark/>
                </w:tcPr>
                <w:p w14:paraId="6A5325DC"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hideMark/>
                </w:tcPr>
                <w:p w14:paraId="12E068FA"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hideMark/>
                </w:tcPr>
                <w:p w14:paraId="4628028E"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217" w:type="dxa"/>
                  <w:tcBorders>
                    <w:top w:val="nil"/>
                    <w:left w:val="nil"/>
                    <w:bottom w:val="single" w:sz="4" w:space="0" w:color="auto"/>
                    <w:right w:val="nil"/>
                  </w:tcBorders>
                  <w:shd w:val="clear" w:color="auto" w:fill="auto"/>
                  <w:noWrap/>
                  <w:vAlign w:val="center"/>
                  <w:hideMark/>
                </w:tcPr>
                <w:p w14:paraId="07F6E339"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170" w:type="dxa"/>
                  <w:tcBorders>
                    <w:top w:val="nil"/>
                    <w:left w:val="single" w:sz="4" w:space="0" w:color="auto"/>
                    <w:bottom w:val="single" w:sz="4" w:space="0" w:color="auto"/>
                    <w:right w:val="single" w:sz="8" w:space="0" w:color="auto"/>
                  </w:tcBorders>
                  <w:shd w:val="clear" w:color="auto" w:fill="auto"/>
                  <w:noWrap/>
                  <w:vAlign w:val="center"/>
                  <w:hideMark/>
                </w:tcPr>
                <w:p w14:paraId="2577A8D2"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r>
            <w:tr w:rsidR="009B5688" w:rsidRPr="00671C07" w14:paraId="0C5BD936" w14:textId="77777777" w:rsidTr="00B44832">
              <w:trPr>
                <w:trHeight w:val="318"/>
                <w:jc w:val="center"/>
              </w:trPr>
              <w:tc>
                <w:tcPr>
                  <w:tcW w:w="4009" w:type="dxa"/>
                  <w:tcBorders>
                    <w:top w:val="nil"/>
                    <w:left w:val="single" w:sz="8" w:space="0" w:color="auto"/>
                    <w:bottom w:val="single" w:sz="4" w:space="0" w:color="auto"/>
                    <w:right w:val="single" w:sz="4" w:space="0" w:color="auto"/>
                  </w:tcBorders>
                  <w:shd w:val="clear" w:color="auto" w:fill="auto"/>
                  <w:vAlign w:val="center"/>
                  <w:hideMark/>
                </w:tcPr>
                <w:p w14:paraId="274441D2" w14:textId="77777777" w:rsidR="009B5688" w:rsidRPr="00671C07" w:rsidRDefault="009B5688" w:rsidP="00EB7836">
                  <w:pPr>
                    <w:spacing w:after="0" w:line="240" w:lineRule="auto"/>
                    <w:ind w:left="-57" w:right="-57"/>
                    <w:rPr>
                      <w:rFonts w:eastAsia="Times New Roman" w:cs="Calibri"/>
                      <w:color w:val="000000"/>
                      <w:sz w:val="20"/>
                      <w:szCs w:val="20"/>
                      <w:lang w:val="ro-RO"/>
                    </w:rPr>
                  </w:pPr>
                  <w:r w:rsidRPr="00671C07">
                    <w:rPr>
                      <w:rFonts w:eastAsia="Times New Roman" w:cs="Calibri"/>
                      <w:color w:val="000000"/>
                      <w:sz w:val="20"/>
                      <w:szCs w:val="20"/>
                      <w:lang w:val="ro-RO"/>
                    </w:rPr>
                    <w:t xml:space="preserve">4.2 Montaj utilaj tehnologic </w:t>
                  </w:r>
                  <w:r w:rsidRPr="00671C07">
                    <w:rPr>
                      <w:rFonts w:eastAsia="Times New Roman" w:cs="Calibri"/>
                      <w:b/>
                      <w:bCs/>
                      <w:color w:val="000000"/>
                      <w:sz w:val="20"/>
                      <w:szCs w:val="20"/>
                      <w:lang w:val="ro-RO"/>
                    </w:rPr>
                    <w:t xml:space="preserve"> </w:t>
                  </w:r>
                </w:p>
              </w:tc>
              <w:tc>
                <w:tcPr>
                  <w:tcW w:w="1170" w:type="dxa"/>
                  <w:tcBorders>
                    <w:top w:val="nil"/>
                    <w:left w:val="nil"/>
                    <w:bottom w:val="single" w:sz="4" w:space="0" w:color="auto"/>
                    <w:right w:val="single" w:sz="4" w:space="0" w:color="auto"/>
                  </w:tcBorders>
                  <w:shd w:val="clear" w:color="auto" w:fill="auto"/>
                  <w:noWrap/>
                  <w:vAlign w:val="center"/>
                  <w:hideMark/>
                </w:tcPr>
                <w:p w14:paraId="009DCC11" w14:textId="77777777" w:rsidR="009B5688" w:rsidRPr="00671C07" w:rsidRDefault="009B5688" w:rsidP="00EB7836">
                  <w:pPr>
                    <w:spacing w:after="0" w:line="240" w:lineRule="auto"/>
                    <w:ind w:left="-85" w:right="-85"/>
                    <w:jc w:val="right"/>
                    <w:rPr>
                      <w:rFonts w:eastAsia="Times New Roman" w:cs="Calibri"/>
                      <w:bCs/>
                      <w:lang w:val="ro-RO"/>
                    </w:rPr>
                  </w:pPr>
                </w:p>
              </w:tc>
              <w:tc>
                <w:tcPr>
                  <w:tcW w:w="1080" w:type="dxa"/>
                  <w:tcBorders>
                    <w:top w:val="nil"/>
                    <w:left w:val="nil"/>
                    <w:bottom w:val="single" w:sz="4" w:space="0" w:color="auto"/>
                    <w:right w:val="single" w:sz="4" w:space="0" w:color="auto"/>
                  </w:tcBorders>
                  <w:shd w:val="clear" w:color="auto" w:fill="auto"/>
                  <w:noWrap/>
                  <w:vAlign w:val="center"/>
                  <w:hideMark/>
                </w:tcPr>
                <w:p w14:paraId="40AA532F"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hideMark/>
                </w:tcPr>
                <w:p w14:paraId="614615F4"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hideMark/>
                </w:tcPr>
                <w:p w14:paraId="58C51BD0"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217" w:type="dxa"/>
                  <w:tcBorders>
                    <w:top w:val="nil"/>
                    <w:left w:val="nil"/>
                    <w:bottom w:val="single" w:sz="4" w:space="0" w:color="auto"/>
                    <w:right w:val="nil"/>
                  </w:tcBorders>
                  <w:shd w:val="clear" w:color="auto" w:fill="auto"/>
                  <w:noWrap/>
                  <w:vAlign w:val="center"/>
                  <w:hideMark/>
                </w:tcPr>
                <w:p w14:paraId="1CC8E32A"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170" w:type="dxa"/>
                  <w:tcBorders>
                    <w:top w:val="nil"/>
                    <w:left w:val="single" w:sz="4" w:space="0" w:color="auto"/>
                    <w:bottom w:val="single" w:sz="4" w:space="0" w:color="auto"/>
                    <w:right w:val="single" w:sz="8" w:space="0" w:color="auto"/>
                  </w:tcBorders>
                  <w:shd w:val="clear" w:color="auto" w:fill="auto"/>
                  <w:noWrap/>
                  <w:vAlign w:val="center"/>
                  <w:hideMark/>
                </w:tcPr>
                <w:p w14:paraId="61BF8B9C"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r>
            <w:tr w:rsidR="009B5688" w:rsidRPr="00671C07" w14:paraId="3BEC83AA" w14:textId="77777777" w:rsidTr="00B44832">
              <w:trPr>
                <w:trHeight w:val="318"/>
                <w:jc w:val="center"/>
              </w:trPr>
              <w:tc>
                <w:tcPr>
                  <w:tcW w:w="4009" w:type="dxa"/>
                  <w:tcBorders>
                    <w:top w:val="nil"/>
                    <w:left w:val="single" w:sz="8" w:space="0" w:color="auto"/>
                    <w:bottom w:val="single" w:sz="4" w:space="0" w:color="auto"/>
                    <w:right w:val="single" w:sz="4" w:space="0" w:color="auto"/>
                  </w:tcBorders>
                  <w:shd w:val="clear" w:color="auto" w:fill="auto"/>
                  <w:vAlign w:val="center"/>
                  <w:hideMark/>
                </w:tcPr>
                <w:p w14:paraId="3AA8918F" w14:textId="77777777" w:rsidR="009B5688" w:rsidRPr="00671C07" w:rsidRDefault="009B5688" w:rsidP="00EB7836">
                  <w:pPr>
                    <w:spacing w:after="0" w:line="240" w:lineRule="auto"/>
                    <w:ind w:left="-57" w:right="-57"/>
                    <w:rPr>
                      <w:rFonts w:eastAsia="Times New Roman" w:cs="Calibri"/>
                      <w:color w:val="000000"/>
                      <w:sz w:val="20"/>
                      <w:szCs w:val="20"/>
                      <w:lang w:val="ro-RO"/>
                    </w:rPr>
                  </w:pPr>
                  <w:r w:rsidRPr="00671C07">
                    <w:rPr>
                      <w:rFonts w:eastAsia="Times New Roman" w:cs="Calibri"/>
                      <w:color w:val="000000"/>
                      <w:sz w:val="20"/>
                      <w:szCs w:val="20"/>
                      <w:lang w:val="ro-RO"/>
                    </w:rPr>
                    <w:t>4.3 Utilaje şi echipamente te</w:t>
                  </w:r>
                  <w:r w:rsidRPr="00671C07">
                    <w:rPr>
                      <w:rFonts w:eastAsia="Times New Roman" w:cs="Calibri"/>
                      <w:color w:val="000000"/>
                      <w:sz w:val="20"/>
                      <w:szCs w:val="20"/>
                      <w:lang w:val="ro-RO"/>
                    </w:rPr>
                    <w:cr/>
                    <w:t xml:space="preserve">nologice şi funcţionale cu montaj </w:t>
                  </w:r>
                </w:p>
              </w:tc>
              <w:tc>
                <w:tcPr>
                  <w:tcW w:w="1170" w:type="dxa"/>
                  <w:tcBorders>
                    <w:top w:val="nil"/>
                    <w:left w:val="nil"/>
                    <w:bottom w:val="single" w:sz="4" w:space="0" w:color="auto"/>
                    <w:right w:val="single" w:sz="4" w:space="0" w:color="auto"/>
                  </w:tcBorders>
                  <w:shd w:val="clear" w:color="auto" w:fill="auto"/>
                  <w:noWrap/>
                  <w:vAlign w:val="center"/>
                  <w:hideMark/>
                </w:tcPr>
                <w:p w14:paraId="6FE4E37A"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hideMark/>
                </w:tcPr>
                <w:p w14:paraId="3AF7B8EE"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hideMark/>
                </w:tcPr>
                <w:p w14:paraId="4C7E54CF"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hideMark/>
                </w:tcPr>
                <w:p w14:paraId="25885494"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217" w:type="dxa"/>
                  <w:tcBorders>
                    <w:top w:val="nil"/>
                    <w:left w:val="nil"/>
                    <w:bottom w:val="single" w:sz="4" w:space="0" w:color="auto"/>
                    <w:right w:val="nil"/>
                  </w:tcBorders>
                  <w:shd w:val="clear" w:color="auto" w:fill="auto"/>
                  <w:noWrap/>
                  <w:vAlign w:val="center"/>
                  <w:hideMark/>
                </w:tcPr>
                <w:p w14:paraId="7A218143"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170" w:type="dxa"/>
                  <w:tcBorders>
                    <w:top w:val="nil"/>
                    <w:left w:val="single" w:sz="4" w:space="0" w:color="auto"/>
                    <w:bottom w:val="single" w:sz="4" w:space="0" w:color="auto"/>
                    <w:right w:val="single" w:sz="8" w:space="0" w:color="auto"/>
                  </w:tcBorders>
                  <w:shd w:val="clear" w:color="auto" w:fill="auto"/>
                  <w:noWrap/>
                  <w:vAlign w:val="center"/>
                  <w:hideMark/>
                </w:tcPr>
                <w:p w14:paraId="7268DCD3"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r>
            <w:tr w:rsidR="009B5688" w:rsidRPr="00671C07" w14:paraId="371FE64D" w14:textId="77777777" w:rsidTr="00B44832">
              <w:trPr>
                <w:trHeight w:val="636"/>
                <w:jc w:val="center"/>
              </w:trPr>
              <w:tc>
                <w:tcPr>
                  <w:tcW w:w="4009" w:type="dxa"/>
                  <w:tcBorders>
                    <w:top w:val="nil"/>
                    <w:left w:val="single" w:sz="8" w:space="0" w:color="auto"/>
                    <w:bottom w:val="single" w:sz="4" w:space="0" w:color="auto"/>
                    <w:right w:val="single" w:sz="4" w:space="0" w:color="auto"/>
                  </w:tcBorders>
                  <w:shd w:val="clear" w:color="auto" w:fill="auto"/>
                  <w:vAlign w:val="center"/>
                  <w:hideMark/>
                </w:tcPr>
                <w:p w14:paraId="7B83D1B8" w14:textId="77777777" w:rsidR="009B5688" w:rsidRPr="00671C07" w:rsidRDefault="009B5688" w:rsidP="00EB7836">
                  <w:pPr>
                    <w:spacing w:after="0" w:line="240" w:lineRule="auto"/>
                    <w:ind w:left="-57" w:right="-57"/>
                    <w:rPr>
                      <w:rFonts w:eastAsia="Times New Roman" w:cs="Calibri"/>
                      <w:color w:val="000000"/>
                      <w:sz w:val="20"/>
                      <w:szCs w:val="20"/>
                      <w:lang w:val="ro-RO"/>
                    </w:rPr>
                  </w:pPr>
                  <w:r w:rsidRPr="00671C07">
                    <w:rPr>
                      <w:rFonts w:eastAsia="Times New Roman" w:cs="Calibri"/>
                      <w:color w:val="000000"/>
                      <w:sz w:val="20"/>
                      <w:szCs w:val="20"/>
                      <w:lang w:val="ro-RO"/>
                    </w:rPr>
                    <w:t xml:space="preserve">4.4 Utilaje şi echipamente fără montaj, mijloace de transport noi solicitate prin proiect, alte achiziţii specifice </w:t>
                  </w:r>
                  <w:r w:rsidRPr="00671C07">
                    <w:rPr>
                      <w:rFonts w:eastAsia="Times New Roman" w:cs="Calibri"/>
                      <w:b/>
                      <w:bCs/>
                      <w:color w:val="000000"/>
                      <w:sz w:val="20"/>
                      <w:szCs w:val="20"/>
                      <w:lang w:val="ro-RO"/>
                    </w:rPr>
                    <w:t xml:space="preserve"> </w:t>
                  </w:r>
                </w:p>
              </w:tc>
              <w:tc>
                <w:tcPr>
                  <w:tcW w:w="1170" w:type="dxa"/>
                  <w:tcBorders>
                    <w:top w:val="nil"/>
                    <w:left w:val="nil"/>
                    <w:bottom w:val="single" w:sz="4" w:space="0" w:color="auto"/>
                    <w:right w:val="single" w:sz="4" w:space="0" w:color="auto"/>
                  </w:tcBorders>
                  <w:shd w:val="clear" w:color="auto" w:fill="auto"/>
                  <w:noWrap/>
                  <w:vAlign w:val="center"/>
                  <w:hideMark/>
                </w:tcPr>
                <w:p w14:paraId="0B116C32"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hideMark/>
                </w:tcPr>
                <w:p w14:paraId="36706074"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hideMark/>
                </w:tcPr>
                <w:p w14:paraId="10311504"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hideMark/>
                </w:tcPr>
                <w:p w14:paraId="45FFE9E2"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217" w:type="dxa"/>
                  <w:tcBorders>
                    <w:top w:val="nil"/>
                    <w:left w:val="nil"/>
                    <w:bottom w:val="single" w:sz="4" w:space="0" w:color="auto"/>
                    <w:right w:val="nil"/>
                  </w:tcBorders>
                  <w:shd w:val="clear" w:color="auto" w:fill="auto"/>
                  <w:noWrap/>
                  <w:vAlign w:val="center"/>
                  <w:hideMark/>
                </w:tcPr>
                <w:p w14:paraId="05BC5C1F"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170" w:type="dxa"/>
                  <w:tcBorders>
                    <w:top w:val="nil"/>
                    <w:left w:val="single" w:sz="4" w:space="0" w:color="auto"/>
                    <w:bottom w:val="single" w:sz="4" w:space="0" w:color="auto"/>
                    <w:right w:val="single" w:sz="8" w:space="0" w:color="auto"/>
                  </w:tcBorders>
                  <w:shd w:val="clear" w:color="auto" w:fill="auto"/>
                  <w:noWrap/>
                  <w:vAlign w:val="center"/>
                  <w:hideMark/>
                </w:tcPr>
                <w:p w14:paraId="2626BCA6"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r>
            <w:tr w:rsidR="009B5688" w:rsidRPr="00671C07" w14:paraId="50A230FC" w14:textId="77777777" w:rsidTr="00B44832">
              <w:trPr>
                <w:trHeight w:val="318"/>
                <w:jc w:val="center"/>
              </w:trPr>
              <w:tc>
                <w:tcPr>
                  <w:tcW w:w="4009" w:type="dxa"/>
                  <w:tcBorders>
                    <w:top w:val="nil"/>
                    <w:left w:val="single" w:sz="8" w:space="0" w:color="auto"/>
                    <w:bottom w:val="single" w:sz="4" w:space="0" w:color="auto"/>
                    <w:right w:val="single" w:sz="4" w:space="0" w:color="auto"/>
                  </w:tcBorders>
                  <w:shd w:val="clear" w:color="auto" w:fill="auto"/>
                  <w:vAlign w:val="center"/>
                  <w:hideMark/>
                </w:tcPr>
                <w:p w14:paraId="5DD2E213" w14:textId="77777777" w:rsidR="009B5688" w:rsidRPr="00671C07" w:rsidRDefault="009B5688" w:rsidP="00EB7836">
                  <w:pPr>
                    <w:spacing w:after="0" w:line="240" w:lineRule="auto"/>
                    <w:ind w:left="-57" w:right="-57"/>
                    <w:rPr>
                      <w:rFonts w:eastAsia="Times New Roman" w:cs="Calibri"/>
                      <w:color w:val="000000"/>
                      <w:sz w:val="20"/>
                      <w:szCs w:val="20"/>
                      <w:lang w:val="ro-RO"/>
                    </w:rPr>
                  </w:pPr>
                  <w:r w:rsidRPr="00671C07">
                    <w:rPr>
                      <w:rFonts w:eastAsia="Times New Roman" w:cs="Calibri"/>
                      <w:color w:val="000000"/>
                      <w:sz w:val="20"/>
                      <w:szCs w:val="20"/>
                      <w:lang w:val="ro-RO"/>
                    </w:rPr>
                    <w:t xml:space="preserve">4.5 Dotări </w:t>
                  </w:r>
                  <w:r w:rsidRPr="00671C07">
                    <w:rPr>
                      <w:rFonts w:eastAsia="Times New Roman" w:cs="Calibri"/>
                      <w:b/>
                      <w:bCs/>
                      <w:color w:val="000000"/>
                      <w:sz w:val="20"/>
                      <w:szCs w:val="20"/>
                      <w:lang w:val="ro-RO"/>
                    </w:rPr>
                    <w:t xml:space="preserve"> </w:t>
                  </w:r>
                </w:p>
              </w:tc>
              <w:tc>
                <w:tcPr>
                  <w:tcW w:w="1170" w:type="dxa"/>
                  <w:tcBorders>
                    <w:top w:val="nil"/>
                    <w:left w:val="nil"/>
                    <w:bottom w:val="single" w:sz="4" w:space="0" w:color="auto"/>
                    <w:right w:val="single" w:sz="4" w:space="0" w:color="auto"/>
                  </w:tcBorders>
                  <w:shd w:val="clear" w:color="auto" w:fill="auto"/>
                  <w:noWrap/>
                  <w:vAlign w:val="center"/>
                  <w:hideMark/>
                </w:tcPr>
                <w:p w14:paraId="7E37E564"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hideMark/>
                </w:tcPr>
                <w:p w14:paraId="41681C26"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hideMark/>
                </w:tcPr>
                <w:p w14:paraId="520CAA28"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hideMark/>
                </w:tcPr>
                <w:p w14:paraId="4AE89DE4"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217" w:type="dxa"/>
                  <w:tcBorders>
                    <w:top w:val="nil"/>
                    <w:left w:val="nil"/>
                    <w:bottom w:val="single" w:sz="4" w:space="0" w:color="auto"/>
                    <w:right w:val="nil"/>
                  </w:tcBorders>
                  <w:shd w:val="clear" w:color="auto" w:fill="auto"/>
                  <w:noWrap/>
                  <w:vAlign w:val="center"/>
                  <w:hideMark/>
                </w:tcPr>
                <w:p w14:paraId="58FE1A1B"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170" w:type="dxa"/>
                  <w:tcBorders>
                    <w:top w:val="nil"/>
                    <w:left w:val="single" w:sz="4" w:space="0" w:color="auto"/>
                    <w:bottom w:val="single" w:sz="4" w:space="0" w:color="auto"/>
                    <w:right w:val="single" w:sz="8" w:space="0" w:color="auto"/>
                  </w:tcBorders>
                  <w:shd w:val="clear" w:color="auto" w:fill="auto"/>
                  <w:noWrap/>
                  <w:vAlign w:val="center"/>
                  <w:hideMark/>
                </w:tcPr>
                <w:p w14:paraId="273C5554"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r>
            <w:tr w:rsidR="009B5688" w:rsidRPr="00671C07" w14:paraId="00509ACB" w14:textId="77777777" w:rsidTr="00B44832">
              <w:trPr>
                <w:trHeight w:val="150"/>
                <w:jc w:val="center"/>
              </w:trPr>
              <w:tc>
                <w:tcPr>
                  <w:tcW w:w="4009" w:type="dxa"/>
                  <w:tcBorders>
                    <w:top w:val="nil"/>
                    <w:left w:val="single" w:sz="8" w:space="0" w:color="auto"/>
                    <w:bottom w:val="single" w:sz="8" w:space="0" w:color="auto"/>
                    <w:right w:val="single" w:sz="8" w:space="0" w:color="auto"/>
                  </w:tcBorders>
                  <w:shd w:val="clear" w:color="auto" w:fill="auto"/>
                  <w:vAlign w:val="center"/>
                  <w:hideMark/>
                </w:tcPr>
                <w:p w14:paraId="793E1999" w14:textId="77777777" w:rsidR="009B5688" w:rsidRPr="00671C07" w:rsidRDefault="009B5688" w:rsidP="00B44832">
                  <w:pPr>
                    <w:spacing w:after="0" w:line="240" w:lineRule="auto"/>
                    <w:ind w:left="-85" w:right="-85"/>
                    <w:rPr>
                      <w:rFonts w:eastAsia="Times New Roman" w:cs="Calibri"/>
                      <w:color w:val="000000"/>
                      <w:sz w:val="20"/>
                      <w:szCs w:val="20"/>
                      <w:lang w:val="ro-RO"/>
                    </w:rPr>
                  </w:pPr>
                  <w:r w:rsidRPr="00671C07">
                    <w:rPr>
                      <w:rFonts w:eastAsia="Times New Roman" w:cs="Calibri"/>
                      <w:color w:val="000000"/>
                      <w:sz w:val="20"/>
                      <w:szCs w:val="20"/>
                      <w:lang w:val="ro-RO"/>
                    </w:rPr>
                    <w:t>4.6 Acti</w:t>
                  </w:r>
                  <w:r w:rsidRPr="00671C07">
                    <w:rPr>
                      <w:rFonts w:eastAsia="Times New Roman" w:cs="Calibri"/>
                      <w:color w:val="000000"/>
                      <w:sz w:val="20"/>
                      <w:szCs w:val="20"/>
                      <w:lang w:val="ro-RO"/>
                    </w:rPr>
                    <w:cr/>
                    <w:t>e necorporale</w:t>
                  </w:r>
                </w:p>
              </w:tc>
              <w:tc>
                <w:tcPr>
                  <w:tcW w:w="1170" w:type="dxa"/>
                  <w:tcBorders>
                    <w:top w:val="nil"/>
                    <w:left w:val="single" w:sz="8" w:space="0" w:color="auto"/>
                    <w:bottom w:val="single" w:sz="8" w:space="0" w:color="auto"/>
                    <w:right w:val="single" w:sz="4" w:space="0" w:color="auto"/>
                  </w:tcBorders>
                  <w:shd w:val="clear" w:color="auto" w:fill="auto"/>
                  <w:noWrap/>
                  <w:vAlign w:val="center"/>
                  <w:hideMark/>
                </w:tcPr>
                <w:p w14:paraId="5E68EB8E" w14:textId="77777777" w:rsidR="009B5688" w:rsidRPr="00671C07" w:rsidRDefault="009B5688" w:rsidP="00EB7836">
                  <w:pPr>
                    <w:spacing w:after="0" w:line="240" w:lineRule="auto"/>
                    <w:ind w:left="-85" w:right="-85"/>
                    <w:jc w:val="right"/>
                    <w:rPr>
                      <w:rFonts w:eastAsia="Times New Roman" w:cs="Calibri"/>
                      <w:bCs/>
                      <w:lang w:val="ro-RO"/>
                    </w:rPr>
                  </w:pPr>
                </w:p>
              </w:tc>
              <w:tc>
                <w:tcPr>
                  <w:tcW w:w="1080" w:type="dxa"/>
                  <w:tcBorders>
                    <w:top w:val="nil"/>
                    <w:left w:val="nil"/>
                    <w:bottom w:val="single" w:sz="8" w:space="0" w:color="auto"/>
                    <w:right w:val="single" w:sz="4" w:space="0" w:color="auto"/>
                  </w:tcBorders>
                  <w:shd w:val="clear" w:color="auto" w:fill="auto"/>
                  <w:noWrap/>
                  <w:vAlign w:val="center"/>
                  <w:hideMark/>
                </w:tcPr>
                <w:p w14:paraId="7A2192DB" w14:textId="77777777" w:rsidR="009B5688" w:rsidRPr="00671C07" w:rsidRDefault="009B5688" w:rsidP="00EB7836">
                  <w:pPr>
                    <w:spacing w:after="0" w:line="240" w:lineRule="auto"/>
                    <w:ind w:left="-85" w:right="-85"/>
                    <w:jc w:val="right"/>
                    <w:rPr>
                      <w:rFonts w:eastAsia="Times New Roman" w:cs="Calibri"/>
                      <w:bCs/>
                      <w:lang w:val="ro-RO"/>
                    </w:rPr>
                  </w:pPr>
                </w:p>
              </w:tc>
              <w:tc>
                <w:tcPr>
                  <w:tcW w:w="1080" w:type="dxa"/>
                  <w:tcBorders>
                    <w:top w:val="nil"/>
                    <w:left w:val="nil"/>
                    <w:bottom w:val="single" w:sz="8" w:space="0" w:color="auto"/>
                    <w:right w:val="single" w:sz="4" w:space="0" w:color="auto"/>
                  </w:tcBorders>
                  <w:shd w:val="clear" w:color="auto" w:fill="auto"/>
                  <w:noWrap/>
                  <w:vAlign w:val="center"/>
                  <w:hideMark/>
                </w:tcPr>
                <w:p w14:paraId="750BC774" w14:textId="77777777" w:rsidR="009B5688" w:rsidRPr="00671C07" w:rsidRDefault="009B5688" w:rsidP="00EB7836">
                  <w:pPr>
                    <w:spacing w:after="0" w:line="240" w:lineRule="auto"/>
                    <w:ind w:left="-85" w:right="-85"/>
                    <w:jc w:val="right"/>
                    <w:rPr>
                      <w:rFonts w:eastAsia="Times New Roman" w:cs="Calibri"/>
                      <w:bCs/>
                      <w:lang w:val="ro-RO"/>
                    </w:rPr>
                  </w:pPr>
                </w:p>
              </w:tc>
              <w:tc>
                <w:tcPr>
                  <w:tcW w:w="1170" w:type="dxa"/>
                  <w:tcBorders>
                    <w:top w:val="nil"/>
                    <w:left w:val="nil"/>
                    <w:bottom w:val="single" w:sz="8" w:space="0" w:color="auto"/>
                    <w:right w:val="single" w:sz="4" w:space="0" w:color="auto"/>
                  </w:tcBorders>
                  <w:shd w:val="clear" w:color="auto" w:fill="auto"/>
                  <w:noWrap/>
                  <w:vAlign w:val="center"/>
                  <w:hideMark/>
                </w:tcPr>
                <w:p w14:paraId="5FEF9C8F" w14:textId="77777777" w:rsidR="009B5688" w:rsidRPr="00671C07" w:rsidRDefault="009B5688" w:rsidP="00EB7836">
                  <w:pPr>
                    <w:spacing w:after="0" w:line="240" w:lineRule="auto"/>
                    <w:ind w:left="-85" w:right="-85"/>
                    <w:jc w:val="right"/>
                    <w:rPr>
                      <w:rFonts w:eastAsia="Times New Roman" w:cs="Calibri"/>
                      <w:bCs/>
                      <w:lang w:val="ro-RO"/>
                    </w:rPr>
                  </w:pPr>
                </w:p>
              </w:tc>
              <w:tc>
                <w:tcPr>
                  <w:tcW w:w="1217" w:type="dxa"/>
                  <w:tcBorders>
                    <w:top w:val="nil"/>
                    <w:left w:val="nil"/>
                    <w:bottom w:val="single" w:sz="8" w:space="0" w:color="auto"/>
                    <w:right w:val="nil"/>
                  </w:tcBorders>
                  <w:shd w:val="clear" w:color="auto" w:fill="auto"/>
                  <w:noWrap/>
                  <w:vAlign w:val="center"/>
                  <w:hideMark/>
                </w:tcPr>
                <w:p w14:paraId="0655F7B0" w14:textId="77777777" w:rsidR="009B5688" w:rsidRPr="00671C07" w:rsidRDefault="009B5688" w:rsidP="00EB7836">
                  <w:pPr>
                    <w:spacing w:after="0" w:line="240" w:lineRule="auto"/>
                    <w:ind w:left="-85" w:right="-85"/>
                    <w:jc w:val="right"/>
                    <w:rPr>
                      <w:rFonts w:eastAsia="Times New Roman" w:cs="Calibri"/>
                      <w:bCs/>
                      <w:lang w:val="ro-RO"/>
                    </w:rPr>
                  </w:pPr>
                </w:p>
              </w:tc>
              <w:tc>
                <w:tcPr>
                  <w:tcW w:w="1170" w:type="dxa"/>
                  <w:tcBorders>
                    <w:top w:val="nil"/>
                    <w:left w:val="single" w:sz="4" w:space="0" w:color="auto"/>
                    <w:bottom w:val="single" w:sz="8" w:space="0" w:color="auto"/>
                    <w:right w:val="single" w:sz="8" w:space="0" w:color="auto"/>
                  </w:tcBorders>
                  <w:shd w:val="clear" w:color="auto" w:fill="auto"/>
                  <w:noWrap/>
                  <w:vAlign w:val="center"/>
                  <w:hideMark/>
                </w:tcPr>
                <w:p w14:paraId="2B0BD755" w14:textId="77777777" w:rsidR="009B5688" w:rsidRPr="00671C07" w:rsidRDefault="009B5688" w:rsidP="00EB7836">
                  <w:pPr>
                    <w:spacing w:after="0" w:line="240" w:lineRule="auto"/>
                    <w:ind w:left="-85" w:right="-85"/>
                    <w:jc w:val="right"/>
                    <w:rPr>
                      <w:rFonts w:eastAsia="Times New Roman" w:cs="Calibri"/>
                      <w:bCs/>
                      <w:lang w:val="ro-RO"/>
                    </w:rPr>
                  </w:pPr>
                </w:p>
              </w:tc>
            </w:tr>
            <w:tr w:rsidR="009B5688" w:rsidRPr="00671C07" w14:paraId="755D490B" w14:textId="77777777" w:rsidTr="00B44832">
              <w:trPr>
                <w:trHeight w:val="333"/>
                <w:jc w:val="center"/>
              </w:trPr>
              <w:tc>
                <w:tcPr>
                  <w:tcW w:w="4009"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F4F1917" w14:textId="77777777" w:rsidR="009B5688" w:rsidRPr="00671C07" w:rsidRDefault="009B5688" w:rsidP="00EB7836">
                  <w:pPr>
                    <w:spacing w:after="0" w:line="240" w:lineRule="auto"/>
                    <w:ind w:left="-57" w:right="-57"/>
                    <w:rPr>
                      <w:rFonts w:eastAsia="Times New Roman" w:cs="Calibri"/>
                      <w:b/>
                      <w:bCs/>
                      <w:color w:val="000000"/>
                      <w:lang w:val="ro-RO"/>
                    </w:rPr>
                  </w:pPr>
                  <w:r w:rsidRPr="00671C07">
                    <w:rPr>
                      <w:rFonts w:eastAsia="Times New Roman" w:cs="Calibri"/>
                      <w:b/>
                      <w:bCs/>
                      <w:color w:val="000000"/>
                      <w:lang w:val="ro-RO"/>
                    </w:rPr>
                    <w:t xml:space="preserve">Capitolul 5 </w:t>
                  </w:r>
                  <w:r w:rsidRPr="00671C07">
                    <w:rPr>
                      <w:rFonts w:eastAsia="Times New Roman" w:cs="Calibri"/>
                      <w:b/>
                      <w:bCs/>
                      <w:color w:val="000000"/>
                      <w:spacing w:val="-6"/>
                      <w:lang w:val="ro-RO"/>
                    </w:rPr>
                    <w:t>Alte cheltuieli - total, din care:</w:t>
                  </w:r>
                  <w:r w:rsidRPr="00671C07">
                    <w:rPr>
                      <w:rFonts w:eastAsia="Times New Roman" w:cs="Calibri"/>
                      <w:b/>
                      <w:bCs/>
                      <w:color w:val="000000"/>
                      <w:lang w:val="ro-RO"/>
                    </w:rPr>
                    <w:t xml:space="preserve"> </w:t>
                  </w:r>
                </w:p>
              </w:tc>
              <w:tc>
                <w:tcPr>
                  <w:tcW w:w="1170" w:type="dxa"/>
                  <w:tcBorders>
                    <w:top w:val="single" w:sz="8" w:space="0" w:color="auto"/>
                    <w:left w:val="nil"/>
                    <w:bottom w:val="single" w:sz="8" w:space="0" w:color="auto"/>
                    <w:right w:val="single" w:sz="4" w:space="0" w:color="auto"/>
                  </w:tcBorders>
                  <w:shd w:val="clear" w:color="auto" w:fill="auto"/>
                  <w:noWrap/>
                  <w:vAlign w:val="center"/>
                  <w:hideMark/>
                </w:tcPr>
                <w:p w14:paraId="08825BCE" w14:textId="77777777" w:rsidR="009B5688" w:rsidRPr="00671C07" w:rsidRDefault="009B5688"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080" w:type="dxa"/>
                  <w:tcBorders>
                    <w:top w:val="single" w:sz="8" w:space="0" w:color="auto"/>
                    <w:left w:val="nil"/>
                    <w:bottom w:val="single" w:sz="8" w:space="0" w:color="auto"/>
                    <w:right w:val="single" w:sz="4" w:space="0" w:color="auto"/>
                  </w:tcBorders>
                  <w:shd w:val="clear" w:color="auto" w:fill="auto"/>
                  <w:noWrap/>
                  <w:vAlign w:val="center"/>
                  <w:hideMark/>
                </w:tcPr>
                <w:p w14:paraId="0C08A489" w14:textId="77777777" w:rsidR="009B5688" w:rsidRPr="00671C07" w:rsidRDefault="009B5688"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080" w:type="dxa"/>
                  <w:tcBorders>
                    <w:top w:val="single" w:sz="8" w:space="0" w:color="auto"/>
                    <w:left w:val="nil"/>
                    <w:bottom w:val="single" w:sz="8" w:space="0" w:color="auto"/>
                    <w:right w:val="single" w:sz="4" w:space="0" w:color="auto"/>
                  </w:tcBorders>
                  <w:shd w:val="clear" w:color="auto" w:fill="auto"/>
                  <w:noWrap/>
                  <w:vAlign w:val="center"/>
                  <w:hideMark/>
                </w:tcPr>
                <w:p w14:paraId="429CE62C" w14:textId="77777777" w:rsidR="009B5688" w:rsidRPr="00671C07" w:rsidRDefault="009B5688"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170" w:type="dxa"/>
                  <w:tcBorders>
                    <w:top w:val="single" w:sz="8" w:space="0" w:color="auto"/>
                    <w:left w:val="nil"/>
                    <w:bottom w:val="single" w:sz="8" w:space="0" w:color="auto"/>
                    <w:right w:val="single" w:sz="4" w:space="0" w:color="auto"/>
                  </w:tcBorders>
                  <w:shd w:val="clear" w:color="auto" w:fill="auto"/>
                  <w:noWrap/>
                  <w:vAlign w:val="center"/>
                  <w:hideMark/>
                </w:tcPr>
                <w:p w14:paraId="18370DFD" w14:textId="77777777" w:rsidR="009B5688" w:rsidRPr="00671C07" w:rsidRDefault="009B5688"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217" w:type="dxa"/>
                  <w:tcBorders>
                    <w:top w:val="single" w:sz="8" w:space="0" w:color="auto"/>
                    <w:left w:val="nil"/>
                    <w:bottom w:val="single" w:sz="8" w:space="0" w:color="auto"/>
                    <w:right w:val="single" w:sz="4" w:space="0" w:color="auto"/>
                  </w:tcBorders>
                  <w:shd w:val="clear" w:color="auto" w:fill="auto"/>
                  <w:noWrap/>
                  <w:vAlign w:val="center"/>
                  <w:hideMark/>
                </w:tcPr>
                <w:p w14:paraId="13205AE2" w14:textId="77777777" w:rsidR="009B5688" w:rsidRPr="00671C07" w:rsidRDefault="009B5688"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170" w:type="dxa"/>
                  <w:tcBorders>
                    <w:top w:val="single" w:sz="8" w:space="0" w:color="auto"/>
                    <w:left w:val="nil"/>
                    <w:bottom w:val="single" w:sz="8" w:space="0" w:color="auto"/>
                    <w:right w:val="single" w:sz="8" w:space="0" w:color="auto"/>
                  </w:tcBorders>
                  <w:shd w:val="clear" w:color="auto" w:fill="auto"/>
                  <w:noWrap/>
                  <w:vAlign w:val="center"/>
                  <w:hideMark/>
                </w:tcPr>
                <w:p w14:paraId="5B4B5DE0" w14:textId="77777777" w:rsidR="009B5688" w:rsidRPr="00671C07" w:rsidRDefault="009B5688"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r>
            <w:tr w:rsidR="009B5688" w:rsidRPr="00671C07" w14:paraId="26B78EF6" w14:textId="77777777" w:rsidTr="00B44832">
              <w:trPr>
                <w:trHeight w:val="318"/>
                <w:jc w:val="center"/>
              </w:trPr>
              <w:tc>
                <w:tcPr>
                  <w:tcW w:w="4009" w:type="dxa"/>
                  <w:tcBorders>
                    <w:top w:val="nil"/>
                    <w:left w:val="single" w:sz="8" w:space="0" w:color="auto"/>
                    <w:bottom w:val="single" w:sz="4" w:space="0" w:color="auto"/>
                    <w:right w:val="single" w:sz="4" w:space="0" w:color="auto"/>
                  </w:tcBorders>
                  <w:shd w:val="clear" w:color="auto" w:fill="auto"/>
                  <w:vAlign w:val="center"/>
                  <w:hideMark/>
                </w:tcPr>
                <w:p w14:paraId="16C80FB4" w14:textId="77777777" w:rsidR="009B5688" w:rsidRPr="00671C07" w:rsidRDefault="009B5688" w:rsidP="00EB7836">
                  <w:pPr>
                    <w:spacing w:after="0" w:line="240" w:lineRule="auto"/>
                    <w:ind w:left="-57" w:right="-57"/>
                    <w:rPr>
                      <w:rFonts w:eastAsia="Times New Roman" w:cs="Calibri"/>
                      <w:color w:val="000000"/>
                      <w:sz w:val="20"/>
                      <w:szCs w:val="20"/>
                      <w:lang w:val="ro-RO"/>
                    </w:rPr>
                  </w:pPr>
                  <w:r w:rsidRPr="00671C07">
                    <w:rPr>
                      <w:rFonts w:eastAsia="Times New Roman" w:cs="Calibri"/>
                      <w:color w:val="000000"/>
                      <w:sz w:val="20"/>
                      <w:szCs w:val="20"/>
                      <w:lang w:val="ro-RO"/>
                    </w:rPr>
                    <w:t xml:space="preserve">5.1 Organizare de şantier </w:t>
                  </w:r>
                  <w:r w:rsidRPr="00671C07">
                    <w:rPr>
                      <w:rFonts w:eastAsia="Times New Roman" w:cs="Calibri"/>
                      <w:b/>
                      <w:bCs/>
                      <w:color w:val="000000"/>
                      <w:sz w:val="20"/>
                      <w:szCs w:val="20"/>
                      <w:lang w:val="ro-RO"/>
                    </w:rPr>
                    <w:t xml:space="preserve"> </w:t>
                  </w:r>
                </w:p>
              </w:tc>
              <w:tc>
                <w:tcPr>
                  <w:tcW w:w="1170" w:type="dxa"/>
                  <w:tcBorders>
                    <w:top w:val="nil"/>
                    <w:left w:val="nil"/>
                    <w:bottom w:val="single" w:sz="4" w:space="0" w:color="auto"/>
                    <w:right w:val="single" w:sz="4" w:space="0" w:color="auto"/>
                  </w:tcBorders>
                  <w:shd w:val="clear" w:color="auto" w:fill="auto"/>
                  <w:noWrap/>
                  <w:vAlign w:val="center"/>
                  <w:hideMark/>
                </w:tcPr>
                <w:p w14:paraId="140F24AA"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hideMark/>
                </w:tcPr>
                <w:p w14:paraId="23FE510C"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hideMark/>
                </w:tcPr>
                <w:p w14:paraId="6E77F12E"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hideMark/>
                </w:tcPr>
                <w:p w14:paraId="0A6C57EB"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217" w:type="dxa"/>
                  <w:tcBorders>
                    <w:top w:val="nil"/>
                    <w:left w:val="nil"/>
                    <w:bottom w:val="single" w:sz="4" w:space="0" w:color="auto"/>
                    <w:right w:val="nil"/>
                  </w:tcBorders>
                  <w:shd w:val="clear" w:color="auto" w:fill="auto"/>
                  <w:noWrap/>
                  <w:vAlign w:val="center"/>
                  <w:hideMark/>
                </w:tcPr>
                <w:p w14:paraId="79757C8D"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170" w:type="dxa"/>
                  <w:tcBorders>
                    <w:top w:val="nil"/>
                    <w:left w:val="single" w:sz="4" w:space="0" w:color="auto"/>
                    <w:bottom w:val="single" w:sz="4" w:space="0" w:color="auto"/>
                    <w:right w:val="single" w:sz="8" w:space="0" w:color="auto"/>
                  </w:tcBorders>
                  <w:shd w:val="clear" w:color="auto" w:fill="auto"/>
                  <w:noWrap/>
                  <w:vAlign w:val="center"/>
                  <w:hideMark/>
                </w:tcPr>
                <w:p w14:paraId="2B38378B"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r>
            <w:tr w:rsidR="009B5688" w:rsidRPr="00671C07" w14:paraId="3C678C6D" w14:textId="77777777" w:rsidTr="00E10429">
              <w:trPr>
                <w:trHeight w:val="431"/>
                <w:jc w:val="center"/>
              </w:trPr>
              <w:tc>
                <w:tcPr>
                  <w:tcW w:w="4009" w:type="dxa"/>
                  <w:tcBorders>
                    <w:top w:val="nil"/>
                    <w:left w:val="single" w:sz="8" w:space="0" w:color="auto"/>
                    <w:bottom w:val="single" w:sz="4" w:space="0" w:color="auto"/>
                    <w:right w:val="single" w:sz="4" w:space="0" w:color="auto"/>
                  </w:tcBorders>
                  <w:shd w:val="clear" w:color="auto" w:fill="auto"/>
                  <w:vAlign w:val="center"/>
                  <w:hideMark/>
                </w:tcPr>
                <w:p w14:paraId="6AF4476F" w14:textId="77777777" w:rsidR="009B5688" w:rsidRDefault="009B5688" w:rsidP="00E10429">
                  <w:pPr>
                    <w:spacing w:after="0" w:line="240" w:lineRule="auto"/>
                    <w:ind w:right="-57"/>
                    <w:rPr>
                      <w:rFonts w:eastAsia="Times New Roman" w:cs="Calibri"/>
                      <w:color w:val="000000"/>
                      <w:sz w:val="20"/>
                      <w:szCs w:val="20"/>
                      <w:lang w:val="ro-RO"/>
                    </w:rPr>
                  </w:pPr>
                  <w:r w:rsidRPr="00671C07">
                    <w:rPr>
                      <w:rFonts w:eastAsia="Times New Roman" w:cs="Calibri"/>
                      <w:color w:val="000000"/>
                      <w:sz w:val="20"/>
                      <w:szCs w:val="20"/>
                      <w:lang w:val="ro-RO"/>
                    </w:rPr>
                    <w:t xml:space="preserve">  5.1.1 Lucrări de construcţii şi instalaţii </w:t>
                  </w:r>
                </w:p>
                <w:p w14:paraId="386565E2" w14:textId="77777777" w:rsidR="009B5688" w:rsidRPr="00671C07" w:rsidRDefault="009B5688" w:rsidP="00EB7836">
                  <w:pPr>
                    <w:spacing w:after="0" w:line="240" w:lineRule="auto"/>
                    <w:ind w:left="-57" w:right="-57"/>
                    <w:rPr>
                      <w:rFonts w:eastAsia="Times New Roman" w:cs="Calibri"/>
                      <w:color w:val="000000"/>
                      <w:sz w:val="20"/>
                      <w:szCs w:val="20"/>
                      <w:lang w:val="ro-RO"/>
                    </w:rPr>
                  </w:pPr>
                  <w:r w:rsidRPr="00671C07">
                    <w:rPr>
                      <w:rFonts w:eastAsia="Times New Roman" w:cs="Calibri"/>
                      <w:color w:val="000000"/>
                      <w:sz w:val="20"/>
                      <w:szCs w:val="20"/>
                      <w:lang w:val="ro-RO"/>
                    </w:rPr>
                    <w:t>aferente organizării de şantier</w:t>
                  </w:r>
                  <w:r w:rsidRPr="00671C07">
                    <w:rPr>
                      <w:rFonts w:eastAsia="Times New Roman" w:cs="Calibri"/>
                      <w:b/>
                      <w:bCs/>
                      <w:color w:val="000000"/>
                      <w:sz w:val="20"/>
                      <w:szCs w:val="20"/>
                      <w:lang w:val="ro-RO"/>
                    </w:rPr>
                    <w:t xml:space="preserve"> </w:t>
                  </w:r>
                </w:p>
              </w:tc>
              <w:tc>
                <w:tcPr>
                  <w:tcW w:w="1170" w:type="dxa"/>
                  <w:tcBorders>
                    <w:top w:val="nil"/>
                    <w:left w:val="nil"/>
                    <w:bottom w:val="single" w:sz="4" w:space="0" w:color="auto"/>
                    <w:right w:val="single" w:sz="4" w:space="0" w:color="auto"/>
                  </w:tcBorders>
                  <w:shd w:val="clear" w:color="auto" w:fill="auto"/>
                  <w:noWrap/>
                  <w:vAlign w:val="center"/>
                  <w:hideMark/>
                </w:tcPr>
                <w:p w14:paraId="250272FC"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hideMark/>
                </w:tcPr>
                <w:p w14:paraId="6A01E5E4"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hideMark/>
                </w:tcPr>
                <w:p w14:paraId="65DD4C72"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hideMark/>
                </w:tcPr>
                <w:p w14:paraId="75CA8B7A"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217" w:type="dxa"/>
                  <w:tcBorders>
                    <w:top w:val="nil"/>
                    <w:left w:val="nil"/>
                    <w:bottom w:val="single" w:sz="4" w:space="0" w:color="auto"/>
                    <w:right w:val="nil"/>
                  </w:tcBorders>
                  <w:shd w:val="clear" w:color="auto" w:fill="auto"/>
                  <w:noWrap/>
                  <w:vAlign w:val="center"/>
                  <w:hideMark/>
                </w:tcPr>
                <w:p w14:paraId="7655ADE5"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170" w:type="dxa"/>
                  <w:tcBorders>
                    <w:top w:val="nil"/>
                    <w:left w:val="single" w:sz="4" w:space="0" w:color="auto"/>
                    <w:bottom w:val="single" w:sz="4" w:space="0" w:color="auto"/>
                    <w:right w:val="single" w:sz="8" w:space="0" w:color="auto"/>
                  </w:tcBorders>
                  <w:shd w:val="clear" w:color="auto" w:fill="auto"/>
                  <w:noWrap/>
                  <w:vAlign w:val="center"/>
                  <w:hideMark/>
                </w:tcPr>
                <w:p w14:paraId="4FFD1DA8"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r>
            <w:tr w:rsidR="009B5688" w:rsidRPr="00671C07" w14:paraId="39CC5FE1" w14:textId="77777777" w:rsidTr="00E10429">
              <w:trPr>
                <w:trHeight w:val="251"/>
                <w:jc w:val="center"/>
              </w:trPr>
              <w:tc>
                <w:tcPr>
                  <w:tcW w:w="4009" w:type="dxa"/>
                  <w:tcBorders>
                    <w:top w:val="nil"/>
                    <w:left w:val="single" w:sz="8" w:space="0" w:color="auto"/>
                    <w:bottom w:val="single" w:sz="4" w:space="0" w:color="auto"/>
                    <w:right w:val="single" w:sz="4" w:space="0" w:color="auto"/>
                  </w:tcBorders>
                  <w:shd w:val="clear" w:color="auto" w:fill="auto"/>
                  <w:vAlign w:val="center"/>
                </w:tcPr>
                <w:p w14:paraId="6B82F5A1" w14:textId="77777777" w:rsidR="009B5688" w:rsidRPr="00671C07" w:rsidRDefault="009B5688" w:rsidP="00E10429">
                  <w:pPr>
                    <w:spacing w:after="0" w:line="240" w:lineRule="auto"/>
                    <w:ind w:right="-57"/>
                    <w:rPr>
                      <w:rFonts w:eastAsia="Times New Roman" w:cs="Calibri"/>
                      <w:color w:val="000000"/>
                      <w:sz w:val="20"/>
                      <w:szCs w:val="20"/>
                      <w:lang w:val="ro-RO"/>
                    </w:rPr>
                  </w:pPr>
                  <w:r w:rsidRPr="00E10429">
                    <w:rPr>
                      <w:rFonts w:eastAsia="Times New Roman" w:cs="Calibri"/>
                      <w:color w:val="000000"/>
                      <w:sz w:val="20"/>
                      <w:szCs w:val="20"/>
                      <w:lang w:val="ro-RO"/>
                    </w:rPr>
                    <w:t>5.1.2 cheltuieli</w:t>
                  </w:r>
                  <w:r>
                    <w:rPr>
                      <w:rFonts w:eastAsia="Times New Roman" w:cs="Calibri"/>
                      <w:color w:val="000000"/>
                      <w:sz w:val="20"/>
                      <w:szCs w:val="20"/>
                      <w:lang w:val="ro-RO"/>
                    </w:rPr>
                    <w:t xml:space="preserve"> conexe organizării şantierului</w:t>
                  </w:r>
                  <w:r w:rsidRPr="00E10429">
                    <w:rPr>
                      <w:rFonts w:eastAsia="Times New Roman" w:cs="Calibri"/>
                      <w:color w:val="000000"/>
                      <w:sz w:val="20"/>
                      <w:szCs w:val="20"/>
                      <w:lang w:val="ro-RO"/>
                    </w:rPr>
                    <w:t>(E)</w:t>
                  </w:r>
                </w:p>
              </w:tc>
              <w:tc>
                <w:tcPr>
                  <w:tcW w:w="1170" w:type="dxa"/>
                  <w:tcBorders>
                    <w:top w:val="nil"/>
                    <w:left w:val="nil"/>
                    <w:bottom w:val="single" w:sz="4" w:space="0" w:color="auto"/>
                    <w:right w:val="single" w:sz="4" w:space="0" w:color="auto"/>
                  </w:tcBorders>
                  <w:shd w:val="clear" w:color="auto" w:fill="auto"/>
                  <w:noWrap/>
                  <w:vAlign w:val="center"/>
                </w:tcPr>
                <w:p w14:paraId="1A161EFF"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5DAFD9B4"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3E3FA9A7"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tcPr>
                <w:p w14:paraId="2B5C4EA6"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217" w:type="dxa"/>
                  <w:tcBorders>
                    <w:top w:val="nil"/>
                    <w:left w:val="nil"/>
                    <w:bottom w:val="single" w:sz="4" w:space="0" w:color="auto"/>
                    <w:right w:val="nil"/>
                  </w:tcBorders>
                  <w:shd w:val="clear" w:color="auto" w:fill="auto"/>
                  <w:noWrap/>
                  <w:vAlign w:val="center"/>
                </w:tcPr>
                <w:p w14:paraId="0F420E20"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single" w:sz="4" w:space="0" w:color="auto"/>
                    <w:bottom w:val="single" w:sz="4" w:space="0" w:color="auto"/>
                    <w:right w:val="single" w:sz="8" w:space="0" w:color="auto"/>
                  </w:tcBorders>
                  <w:shd w:val="clear" w:color="auto" w:fill="auto"/>
                  <w:noWrap/>
                  <w:vAlign w:val="center"/>
                </w:tcPr>
                <w:p w14:paraId="7424909A"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r>
            <w:tr w:rsidR="009B5688" w:rsidRPr="00671C07" w14:paraId="61888581" w14:textId="77777777" w:rsidTr="00E10429">
              <w:trPr>
                <w:trHeight w:val="341"/>
                <w:jc w:val="center"/>
              </w:trPr>
              <w:tc>
                <w:tcPr>
                  <w:tcW w:w="4009" w:type="dxa"/>
                  <w:tcBorders>
                    <w:top w:val="nil"/>
                    <w:left w:val="single" w:sz="8" w:space="0" w:color="auto"/>
                    <w:bottom w:val="single" w:sz="4" w:space="0" w:color="auto"/>
                    <w:right w:val="single" w:sz="4" w:space="0" w:color="auto"/>
                  </w:tcBorders>
                  <w:shd w:val="clear" w:color="auto" w:fill="auto"/>
                  <w:vAlign w:val="center"/>
                </w:tcPr>
                <w:p w14:paraId="7086FEFF" w14:textId="77777777" w:rsidR="009B5688" w:rsidRPr="00671C07" w:rsidRDefault="009B5688" w:rsidP="00E10429">
                  <w:pPr>
                    <w:spacing w:after="0" w:line="240" w:lineRule="auto"/>
                    <w:ind w:right="-57"/>
                    <w:rPr>
                      <w:rFonts w:eastAsia="Times New Roman" w:cs="Calibri"/>
                      <w:color w:val="000000"/>
                      <w:sz w:val="20"/>
                      <w:szCs w:val="20"/>
                      <w:lang w:val="ro-RO"/>
                    </w:rPr>
                  </w:pPr>
                  <w:r w:rsidRPr="00E10429">
                    <w:rPr>
                      <w:rFonts w:eastAsia="Times New Roman" w:cs="Calibri"/>
                      <w:color w:val="000000"/>
                      <w:sz w:val="20"/>
                      <w:szCs w:val="20"/>
                      <w:lang w:val="ro-RO"/>
                    </w:rPr>
                    <w:t>5.2 Comisioane, cote, taxe, costul creditului</w:t>
                  </w:r>
                </w:p>
              </w:tc>
              <w:tc>
                <w:tcPr>
                  <w:tcW w:w="1170" w:type="dxa"/>
                  <w:tcBorders>
                    <w:top w:val="nil"/>
                    <w:left w:val="nil"/>
                    <w:bottom w:val="single" w:sz="4" w:space="0" w:color="auto"/>
                    <w:right w:val="single" w:sz="4" w:space="0" w:color="auto"/>
                  </w:tcBorders>
                  <w:shd w:val="clear" w:color="auto" w:fill="auto"/>
                  <w:noWrap/>
                  <w:vAlign w:val="center"/>
                </w:tcPr>
                <w:p w14:paraId="05F168B0"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1949D8B8"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410BC7D6"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tcPr>
                <w:p w14:paraId="7BFE3108"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217" w:type="dxa"/>
                  <w:tcBorders>
                    <w:top w:val="nil"/>
                    <w:left w:val="nil"/>
                    <w:bottom w:val="single" w:sz="4" w:space="0" w:color="auto"/>
                    <w:right w:val="nil"/>
                  </w:tcBorders>
                  <w:shd w:val="clear" w:color="auto" w:fill="auto"/>
                  <w:noWrap/>
                  <w:vAlign w:val="center"/>
                </w:tcPr>
                <w:p w14:paraId="61AC0D5E"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single" w:sz="4" w:space="0" w:color="auto"/>
                    <w:bottom w:val="single" w:sz="4" w:space="0" w:color="auto"/>
                    <w:right w:val="single" w:sz="8" w:space="0" w:color="auto"/>
                  </w:tcBorders>
                  <w:shd w:val="clear" w:color="auto" w:fill="auto"/>
                  <w:noWrap/>
                  <w:vAlign w:val="center"/>
                </w:tcPr>
                <w:p w14:paraId="2089CCF5"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r>
            <w:tr w:rsidR="009B5688" w:rsidRPr="00671C07" w14:paraId="4DB0DE4C" w14:textId="77777777" w:rsidTr="00104C9F">
              <w:trPr>
                <w:trHeight w:val="539"/>
                <w:jc w:val="center"/>
              </w:trPr>
              <w:tc>
                <w:tcPr>
                  <w:tcW w:w="4009" w:type="dxa"/>
                  <w:tcBorders>
                    <w:top w:val="nil"/>
                    <w:left w:val="single" w:sz="8" w:space="0" w:color="auto"/>
                    <w:bottom w:val="single" w:sz="4" w:space="0" w:color="auto"/>
                    <w:right w:val="single" w:sz="4" w:space="0" w:color="auto"/>
                  </w:tcBorders>
                  <w:shd w:val="clear" w:color="auto" w:fill="auto"/>
                  <w:vAlign w:val="center"/>
                </w:tcPr>
                <w:p w14:paraId="4D769009" w14:textId="77777777" w:rsidR="009B5688" w:rsidRPr="00E10429" w:rsidRDefault="009B5688" w:rsidP="00E10429">
                  <w:pPr>
                    <w:pStyle w:val="Frspaiere"/>
                    <w:rPr>
                      <w:rFonts w:eastAsia="Times New Roman" w:cs="Calibri"/>
                      <w:color w:val="000000"/>
                      <w:sz w:val="20"/>
                      <w:szCs w:val="20"/>
                      <w:lang w:val="ro-RO"/>
                    </w:rPr>
                  </w:pPr>
                  <w:r w:rsidRPr="00E10429">
                    <w:rPr>
                      <w:sz w:val="20"/>
                      <w:lang w:val="ro-RO"/>
                    </w:rPr>
                    <w:t>5.2.1. Comisioanele şi dobânzile aferente creditului băncii finanţatoare</w:t>
                  </w:r>
                  <w:r>
                    <w:rPr>
                      <w:sz w:val="20"/>
                      <w:lang w:val="ro-RO"/>
                    </w:rPr>
                    <w:t xml:space="preserve"> </w:t>
                  </w:r>
                  <w:r w:rsidRPr="00671C07">
                    <w:rPr>
                      <w:rFonts w:eastAsia="Times New Roman" w:cs="Calibri"/>
                      <w:b/>
                      <w:bCs/>
                      <w:color w:val="000000"/>
                      <w:sz w:val="20"/>
                      <w:szCs w:val="20"/>
                      <w:lang w:val="ro-RO"/>
                    </w:rPr>
                    <w:t>(N</w:t>
                  </w:r>
                  <w:r w:rsidRPr="00671C07">
                    <w:rPr>
                      <w:rFonts w:eastAsia="Times New Roman" w:cs="Calibri"/>
                      <w:color w:val="000000"/>
                      <w:sz w:val="20"/>
                      <w:szCs w:val="20"/>
                      <w:lang w:val="ro-RO"/>
                    </w:rPr>
                    <w:t>)</w:t>
                  </w:r>
                </w:p>
              </w:tc>
              <w:tc>
                <w:tcPr>
                  <w:tcW w:w="1170" w:type="dxa"/>
                  <w:tcBorders>
                    <w:top w:val="nil"/>
                    <w:left w:val="nil"/>
                    <w:bottom w:val="single" w:sz="4" w:space="0" w:color="auto"/>
                    <w:right w:val="single" w:sz="4" w:space="0" w:color="auto"/>
                  </w:tcBorders>
                  <w:shd w:val="clear" w:color="auto" w:fill="4F6228"/>
                  <w:noWrap/>
                  <w:vAlign w:val="center"/>
                </w:tcPr>
                <w:p w14:paraId="588091DE" w14:textId="77777777" w:rsidR="009B5688" w:rsidRPr="00671C07" w:rsidRDefault="009B5688" w:rsidP="00EB7836">
                  <w:pPr>
                    <w:spacing w:after="0" w:line="240" w:lineRule="auto"/>
                    <w:ind w:left="-85" w:right="-85"/>
                    <w:jc w:val="right"/>
                    <w:rPr>
                      <w:rFonts w:eastAsia="Times New Roman" w:cs="Calibri"/>
                      <w:bCs/>
                      <w:lang w:val="ro-RO"/>
                    </w:rPr>
                  </w:pPr>
                </w:p>
              </w:tc>
              <w:tc>
                <w:tcPr>
                  <w:tcW w:w="1080" w:type="dxa"/>
                  <w:tcBorders>
                    <w:top w:val="nil"/>
                    <w:left w:val="nil"/>
                    <w:bottom w:val="single" w:sz="4" w:space="0" w:color="auto"/>
                    <w:right w:val="single" w:sz="4" w:space="0" w:color="auto"/>
                  </w:tcBorders>
                  <w:shd w:val="clear" w:color="auto" w:fill="auto"/>
                  <w:noWrap/>
                  <w:vAlign w:val="center"/>
                </w:tcPr>
                <w:p w14:paraId="5768E15E"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4F6228"/>
                  <w:noWrap/>
                  <w:vAlign w:val="center"/>
                </w:tcPr>
                <w:p w14:paraId="6D9AA651" w14:textId="77777777" w:rsidR="009B5688" w:rsidRPr="00671C07" w:rsidRDefault="009B5688" w:rsidP="00EB7836">
                  <w:pPr>
                    <w:spacing w:after="0" w:line="240" w:lineRule="auto"/>
                    <w:ind w:left="-85" w:right="-85"/>
                    <w:jc w:val="right"/>
                    <w:rPr>
                      <w:rFonts w:eastAsia="Times New Roman" w:cs="Calibri"/>
                      <w:bCs/>
                      <w:lang w:val="ro-RO"/>
                    </w:rPr>
                  </w:pPr>
                </w:p>
              </w:tc>
              <w:tc>
                <w:tcPr>
                  <w:tcW w:w="1170" w:type="dxa"/>
                  <w:tcBorders>
                    <w:top w:val="nil"/>
                    <w:left w:val="nil"/>
                    <w:bottom w:val="single" w:sz="4" w:space="0" w:color="auto"/>
                    <w:right w:val="single" w:sz="4" w:space="0" w:color="auto"/>
                  </w:tcBorders>
                  <w:shd w:val="clear" w:color="auto" w:fill="auto"/>
                  <w:noWrap/>
                  <w:vAlign w:val="center"/>
                </w:tcPr>
                <w:p w14:paraId="60EB6317"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217" w:type="dxa"/>
                  <w:tcBorders>
                    <w:top w:val="nil"/>
                    <w:left w:val="nil"/>
                    <w:bottom w:val="single" w:sz="4" w:space="0" w:color="auto"/>
                    <w:right w:val="nil"/>
                  </w:tcBorders>
                  <w:shd w:val="clear" w:color="auto" w:fill="4F6228"/>
                  <w:noWrap/>
                  <w:vAlign w:val="center"/>
                </w:tcPr>
                <w:p w14:paraId="41455853" w14:textId="77777777" w:rsidR="009B5688" w:rsidRPr="00671C07" w:rsidRDefault="009B5688" w:rsidP="00EB7836">
                  <w:pPr>
                    <w:spacing w:after="0" w:line="240" w:lineRule="auto"/>
                    <w:ind w:left="-85" w:right="-85"/>
                    <w:jc w:val="right"/>
                    <w:rPr>
                      <w:rFonts w:eastAsia="Times New Roman" w:cs="Calibri"/>
                      <w:bCs/>
                      <w:lang w:val="ro-RO"/>
                    </w:rPr>
                  </w:pPr>
                </w:p>
              </w:tc>
              <w:tc>
                <w:tcPr>
                  <w:tcW w:w="1170" w:type="dxa"/>
                  <w:tcBorders>
                    <w:top w:val="nil"/>
                    <w:left w:val="single" w:sz="4" w:space="0" w:color="auto"/>
                    <w:bottom w:val="single" w:sz="4" w:space="0" w:color="auto"/>
                    <w:right w:val="single" w:sz="8" w:space="0" w:color="auto"/>
                  </w:tcBorders>
                  <w:shd w:val="clear" w:color="auto" w:fill="auto"/>
                  <w:noWrap/>
                  <w:vAlign w:val="center"/>
                </w:tcPr>
                <w:p w14:paraId="1C5A425E"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r>
            <w:tr w:rsidR="009B5688" w:rsidRPr="00671C07" w14:paraId="33145C14" w14:textId="77777777" w:rsidTr="00E10429">
              <w:trPr>
                <w:trHeight w:val="521"/>
                <w:jc w:val="center"/>
              </w:trPr>
              <w:tc>
                <w:tcPr>
                  <w:tcW w:w="4009" w:type="dxa"/>
                  <w:tcBorders>
                    <w:top w:val="nil"/>
                    <w:left w:val="single" w:sz="8" w:space="0" w:color="auto"/>
                    <w:bottom w:val="single" w:sz="4" w:space="0" w:color="auto"/>
                    <w:right w:val="single" w:sz="4" w:space="0" w:color="auto"/>
                  </w:tcBorders>
                  <w:shd w:val="clear" w:color="auto" w:fill="auto"/>
                  <w:vAlign w:val="center"/>
                </w:tcPr>
                <w:p w14:paraId="154CF4C2" w14:textId="77777777" w:rsidR="009B5688" w:rsidRPr="00E10429" w:rsidRDefault="009B5688" w:rsidP="00E10429">
                  <w:pPr>
                    <w:pStyle w:val="Frspaiere"/>
                    <w:rPr>
                      <w:rFonts w:eastAsia="Times New Roman" w:cs="Calibri"/>
                      <w:color w:val="000000"/>
                      <w:sz w:val="20"/>
                      <w:szCs w:val="20"/>
                      <w:lang w:val="ro-RO"/>
                    </w:rPr>
                  </w:pPr>
                  <w:r w:rsidRPr="00E10429">
                    <w:rPr>
                      <w:sz w:val="20"/>
                      <w:lang w:val="ro-RO"/>
                    </w:rPr>
                    <w:t>5.2.2. Cota aferentă ISC pentru controlul calităţii lucrărilor de construcţii</w:t>
                  </w:r>
                </w:p>
              </w:tc>
              <w:tc>
                <w:tcPr>
                  <w:tcW w:w="1170" w:type="dxa"/>
                  <w:tcBorders>
                    <w:top w:val="nil"/>
                    <w:left w:val="nil"/>
                    <w:bottom w:val="single" w:sz="4" w:space="0" w:color="auto"/>
                    <w:right w:val="single" w:sz="4" w:space="0" w:color="auto"/>
                  </w:tcBorders>
                  <w:shd w:val="clear" w:color="auto" w:fill="auto"/>
                  <w:noWrap/>
                  <w:vAlign w:val="center"/>
                </w:tcPr>
                <w:p w14:paraId="44568693"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467595E9"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2804E3B0"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tcPr>
                <w:p w14:paraId="5E9F9AD2"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217" w:type="dxa"/>
                  <w:tcBorders>
                    <w:top w:val="nil"/>
                    <w:left w:val="nil"/>
                    <w:bottom w:val="single" w:sz="4" w:space="0" w:color="auto"/>
                    <w:right w:val="nil"/>
                  </w:tcBorders>
                  <w:shd w:val="clear" w:color="auto" w:fill="auto"/>
                  <w:noWrap/>
                  <w:vAlign w:val="center"/>
                </w:tcPr>
                <w:p w14:paraId="2C0359DC"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single" w:sz="4" w:space="0" w:color="auto"/>
                    <w:bottom w:val="single" w:sz="4" w:space="0" w:color="auto"/>
                    <w:right w:val="single" w:sz="8" w:space="0" w:color="auto"/>
                  </w:tcBorders>
                  <w:shd w:val="clear" w:color="auto" w:fill="auto"/>
                  <w:noWrap/>
                  <w:vAlign w:val="center"/>
                </w:tcPr>
                <w:p w14:paraId="179B1229"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r>
            <w:tr w:rsidR="009B5688" w:rsidRPr="00671C07" w14:paraId="76686326" w14:textId="77777777" w:rsidTr="00B44832">
              <w:trPr>
                <w:trHeight w:val="636"/>
                <w:jc w:val="center"/>
              </w:trPr>
              <w:tc>
                <w:tcPr>
                  <w:tcW w:w="4009" w:type="dxa"/>
                  <w:tcBorders>
                    <w:top w:val="nil"/>
                    <w:left w:val="single" w:sz="8" w:space="0" w:color="auto"/>
                    <w:bottom w:val="single" w:sz="4" w:space="0" w:color="auto"/>
                    <w:right w:val="single" w:sz="4" w:space="0" w:color="auto"/>
                  </w:tcBorders>
                  <w:shd w:val="clear" w:color="auto" w:fill="auto"/>
                  <w:vAlign w:val="center"/>
                </w:tcPr>
                <w:p w14:paraId="2F1D330C" w14:textId="77777777" w:rsidR="009B5688" w:rsidRPr="00E10429" w:rsidRDefault="009B5688" w:rsidP="00E10429">
                  <w:pPr>
                    <w:pStyle w:val="Frspaiere"/>
                    <w:rPr>
                      <w:rFonts w:eastAsia="Times New Roman" w:cs="Calibri"/>
                      <w:color w:val="000000"/>
                      <w:sz w:val="20"/>
                      <w:szCs w:val="20"/>
                      <w:lang w:val="ro-RO"/>
                    </w:rPr>
                  </w:pPr>
                  <w:r w:rsidRPr="00E10429">
                    <w:rPr>
                      <w:sz w:val="20"/>
                      <w:lang w:val="ro-RO"/>
                    </w:rPr>
                    <w:t xml:space="preserve">   5.2.3. Cota aferentă ISC pentru controlul statului în amenajarea teritoriului, urbanism şi pentru autorizarea lucrărilor de construcţi</w:t>
                  </w:r>
                </w:p>
              </w:tc>
              <w:tc>
                <w:tcPr>
                  <w:tcW w:w="1170" w:type="dxa"/>
                  <w:tcBorders>
                    <w:top w:val="nil"/>
                    <w:left w:val="nil"/>
                    <w:bottom w:val="single" w:sz="4" w:space="0" w:color="auto"/>
                    <w:right w:val="single" w:sz="4" w:space="0" w:color="auto"/>
                  </w:tcBorders>
                  <w:shd w:val="clear" w:color="auto" w:fill="auto"/>
                  <w:noWrap/>
                  <w:vAlign w:val="center"/>
                </w:tcPr>
                <w:p w14:paraId="0E3C2DA7"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35B00E6D"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3E262C43"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tcPr>
                <w:p w14:paraId="597CD6D0"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217" w:type="dxa"/>
                  <w:tcBorders>
                    <w:top w:val="nil"/>
                    <w:left w:val="nil"/>
                    <w:bottom w:val="single" w:sz="4" w:space="0" w:color="auto"/>
                    <w:right w:val="nil"/>
                  </w:tcBorders>
                  <w:shd w:val="clear" w:color="auto" w:fill="auto"/>
                  <w:noWrap/>
                  <w:vAlign w:val="center"/>
                </w:tcPr>
                <w:p w14:paraId="2549C68D"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single" w:sz="4" w:space="0" w:color="auto"/>
                    <w:bottom w:val="single" w:sz="4" w:space="0" w:color="auto"/>
                    <w:right w:val="single" w:sz="8" w:space="0" w:color="auto"/>
                  </w:tcBorders>
                  <w:shd w:val="clear" w:color="auto" w:fill="auto"/>
                  <w:noWrap/>
                  <w:vAlign w:val="center"/>
                </w:tcPr>
                <w:p w14:paraId="1A52D2A9"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r>
            <w:tr w:rsidR="009B5688" w:rsidRPr="00671C07" w14:paraId="371D4FA6" w14:textId="77777777" w:rsidTr="00104C9F">
              <w:trPr>
                <w:trHeight w:val="422"/>
                <w:jc w:val="center"/>
              </w:trPr>
              <w:tc>
                <w:tcPr>
                  <w:tcW w:w="4009" w:type="dxa"/>
                  <w:tcBorders>
                    <w:top w:val="nil"/>
                    <w:left w:val="single" w:sz="8" w:space="0" w:color="auto"/>
                    <w:bottom w:val="single" w:sz="4" w:space="0" w:color="auto"/>
                    <w:right w:val="single" w:sz="4" w:space="0" w:color="auto"/>
                  </w:tcBorders>
                  <w:shd w:val="clear" w:color="auto" w:fill="auto"/>
                  <w:vAlign w:val="center"/>
                </w:tcPr>
                <w:p w14:paraId="1DB0AD21" w14:textId="77777777" w:rsidR="009B5688" w:rsidRPr="00E10429" w:rsidRDefault="009B5688" w:rsidP="00E10429">
                  <w:pPr>
                    <w:pStyle w:val="Frspaiere"/>
                    <w:rPr>
                      <w:rFonts w:eastAsia="Times New Roman" w:cs="Calibri"/>
                      <w:color w:val="000000"/>
                      <w:sz w:val="20"/>
                      <w:szCs w:val="20"/>
                      <w:lang w:val="ro-RO"/>
                    </w:rPr>
                  </w:pPr>
                  <w:r w:rsidRPr="00E10429">
                    <w:rPr>
                      <w:sz w:val="20"/>
                      <w:lang w:val="ro-RO"/>
                    </w:rPr>
                    <w:t xml:space="preserve">   5.2.4. Cota aferentă Casei Sociale a Constructorilor – CSC</w:t>
                  </w:r>
                  <w:r>
                    <w:rPr>
                      <w:sz w:val="20"/>
                      <w:lang w:val="ro-RO"/>
                    </w:rPr>
                    <w:t xml:space="preserve"> </w:t>
                  </w:r>
                  <w:r w:rsidRPr="00671C07">
                    <w:rPr>
                      <w:rFonts w:eastAsia="Times New Roman" w:cs="Calibri"/>
                      <w:b/>
                      <w:bCs/>
                      <w:color w:val="000000"/>
                      <w:sz w:val="20"/>
                      <w:szCs w:val="20"/>
                      <w:lang w:val="ro-RO"/>
                    </w:rPr>
                    <w:t>(N</w:t>
                  </w:r>
                  <w:r w:rsidRPr="00671C07">
                    <w:rPr>
                      <w:rFonts w:eastAsia="Times New Roman" w:cs="Calibri"/>
                      <w:color w:val="000000"/>
                      <w:sz w:val="20"/>
                      <w:szCs w:val="20"/>
                      <w:lang w:val="ro-RO"/>
                    </w:rPr>
                    <w:t>)</w:t>
                  </w:r>
                </w:p>
              </w:tc>
              <w:tc>
                <w:tcPr>
                  <w:tcW w:w="1170" w:type="dxa"/>
                  <w:tcBorders>
                    <w:top w:val="nil"/>
                    <w:left w:val="nil"/>
                    <w:bottom w:val="single" w:sz="4" w:space="0" w:color="auto"/>
                    <w:right w:val="single" w:sz="4" w:space="0" w:color="auto"/>
                  </w:tcBorders>
                  <w:shd w:val="clear" w:color="auto" w:fill="4F6228"/>
                  <w:noWrap/>
                  <w:vAlign w:val="center"/>
                </w:tcPr>
                <w:p w14:paraId="1DEE9C70" w14:textId="77777777" w:rsidR="009B5688" w:rsidRPr="00671C07" w:rsidRDefault="009B5688" w:rsidP="00EB7836">
                  <w:pPr>
                    <w:spacing w:after="0" w:line="240" w:lineRule="auto"/>
                    <w:ind w:left="-85" w:right="-85"/>
                    <w:jc w:val="right"/>
                    <w:rPr>
                      <w:rFonts w:eastAsia="Times New Roman" w:cs="Calibri"/>
                      <w:bCs/>
                      <w:lang w:val="ro-RO"/>
                    </w:rPr>
                  </w:pPr>
                </w:p>
              </w:tc>
              <w:tc>
                <w:tcPr>
                  <w:tcW w:w="1080" w:type="dxa"/>
                  <w:tcBorders>
                    <w:top w:val="nil"/>
                    <w:left w:val="nil"/>
                    <w:bottom w:val="single" w:sz="4" w:space="0" w:color="auto"/>
                    <w:right w:val="single" w:sz="4" w:space="0" w:color="auto"/>
                  </w:tcBorders>
                  <w:shd w:val="clear" w:color="auto" w:fill="auto"/>
                  <w:noWrap/>
                  <w:vAlign w:val="center"/>
                </w:tcPr>
                <w:p w14:paraId="65F4392C"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4F6228"/>
                  <w:noWrap/>
                  <w:vAlign w:val="center"/>
                </w:tcPr>
                <w:p w14:paraId="65422792" w14:textId="77777777" w:rsidR="009B5688" w:rsidRPr="00671C07" w:rsidRDefault="009B5688" w:rsidP="00EB7836">
                  <w:pPr>
                    <w:spacing w:after="0" w:line="240" w:lineRule="auto"/>
                    <w:ind w:left="-85" w:right="-85"/>
                    <w:jc w:val="right"/>
                    <w:rPr>
                      <w:rFonts w:eastAsia="Times New Roman" w:cs="Calibri"/>
                      <w:bCs/>
                      <w:lang w:val="ro-RO"/>
                    </w:rPr>
                  </w:pPr>
                </w:p>
              </w:tc>
              <w:tc>
                <w:tcPr>
                  <w:tcW w:w="1170" w:type="dxa"/>
                  <w:tcBorders>
                    <w:top w:val="nil"/>
                    <w:left w:val="nil"/>
                    <w:bottom w:val="single" w:sz="4" w:space="0" w:color="auto"/>
                    <w:right w:val="single" w:sz="4" w:space="0" w:color="auto"/>
                  </w:tcBorders>
                  <w:shd w:val="clear" w:color="auto" w:fill="auto"/>
                  <w:noWrap/>
                  <w:vAlign w:val="center"/>
                </w:tcPr>
                <w:p w14:paraId="35F4FD08"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217" w:type="dxa"/>
                  <w:tcBorders>
                    <w:top w:val="nil"/>
                    <w:left w:val="nil"/>
                    <w:bottom w:val="single" w:sz="4" w:space="0" w:color="auto"/>
                    <w:right w:val="nil"/>
                  </w:tcBorders>
                  <w:shd w:val="clear" w:color="auto" w:fill="4F6228"/>
                  <w:noWrap/>
                  <w:vAlign w:val="center"/>
                </w:tcPr>
                <w:p w14:paraId="129BF274" w14:textId="77777777" w:rsidR="009B5688" w:rsidRPr="00671C07" w:rsidRDefault="009B5688" w:rsidP="00EB7836">
                  <w:pPr>
                    <w:spacing w:after="0" w:line="240" w:lineRule="auto"/>
                    <w:ind w:left="-85" w:right="-85"/>
                    <w:jc w:val="right"/>
                    <w:rPr>
                      <w:rFonts w:eastAsia="Times New Roman" w:cs="Calibri"/>
                      <w:bCs/>
                      <w:lang w:val="ro-RO"/>
                    </w:rPr>
                  </w:pPr>
                </w:p>
              </w:tc>
              <w:tc>
                <w:tcPr>
                  <w:tcW w:w="1170" w:type="dxa"/>
                  <w:tcBorders>
                    <w:top w:val="nil"/>
                    <w:left w:val="single" w:sz="4" w:space="0" w:color="auto"/>
                    <w:bottom w:val="single" w:sz="4" w:space="0" w:color="auto"/>
                    <w:right w:val="single" w:sz="8" w:space="0" w:color="auto"/>
                  </w:tcBorders>
                  <w:shd w:val="clear" w:color="auto" w:fill="auto"/>
                  <w:noWrap/>
                  <w:vAlign w:val="center"/>
                </w:tcPr>
                <w:p w14:paraId="03B0F7C1"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r>
            <w:tr w:rsidR="009B5688" w:rsidRPr="00671C07" w14:paraId="6A0AE4D5" w14:textId="77777777" w:rsidTr="00E10429">
              <w:trPr>
                <w:trHeight w:val="467"/>
                <w:jc w:val="center"/>
              </w:trPr>
              <w:tc>
                <w:tcPr>
                  <w:tcW w:w="4009" w:type="dxa"/>
                  <w:tcBorders>
                    <w:top w:val="nil"/>
                    <w:left w:val="single" w:sz="8" w:space="0" w:color="auto"/>
                    <w:bottom w:val="single" w:sz="4" w:space="0" w:color="auto"/>
                    <w:right w:val="single" w:sz="4" w:space="0" w:color="auto"/>
                  </w:tcBorders>
                  <w:shd w:val="clear" w:color="auto" w:fill="auto"/>
                  <w:vAlign w:val="center"/>
                </w:tcPr>
                <w:p w14:paraId="7A857768" w14:textId="77777777" w:rsidR="009B5688" w:rsidRPr="00E10429" w:rsidRDefault="009B5688" w:rsidP="00E10429">
                  <w:pPr>
                    <w:pStyle w:val="Frspaiere"/>
                    <w:rPr>
                      <w:rFonts w:eastAsia="Times New Roman" w:cs="Calibri"/>
                      <w:color w:val="000000"/>
                      <w:sz w:val="20"/>
                      <w:szCs w:val="20"/>
                      <w:lang w:val="ro-RO"/>
                    </w:rPr>
                  </w:pPr>
                  <w:r w:rsidRPr="00E10429">
                    <w:rPr>
                      <w:sz w:val="20"/>
                      <w:lang w:val="ro-RO"/>
                    </w:rPr>
                    <w:t xml:space="preserve">   5.2.5. Taxe pentru acorduri, avize conforme şi autorizaţia de construire/desfiinţare</w:t>
                  </w:r>
                </w:p>
              </w:tc>
              <w:tc>
                <w:tcPr>
                  <w:tcW w:w="1170" w:type="dxa"/>
                  <w:tcBorders>
                    <w:top w:val="nil"/>
                    <w:left w:val="nil"/>
                    <w:bottom w:val="single" w:sz="4" w:space="0" w:color="auto"/>
                    <w:right w:val="single" w:sz="4" w:space="0" w:color="auto"/>
                  </w:tcBorders>
                  <w:shd w:val="clear" w:color="auto" w:fill="auto"/>
                  <w:noWrap/>
                  <w:vAlign w:val="center"/>
                </w:tcPr>
                <w:p w14:paraId="6D42C465"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35753B05"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6D66110C"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tcPr>
                <w:p w14:paraId="7FA8D837"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217" w:type="dxa"/>
                  <w:tcBorders>
                    <w:top w:val="nil"/>
                    <w:left w:val="nil"/>
                    <w:bottom w:val="single" w:sz="4" w:space="0" w:color="auto"/>
                    <w:right w:val="nil"/>
                  </w:tcBorders>
                  <w:shd w:val="clear" w:color="auto" w:fill="auto"/>
                  <w:noWrap/>
                  <w:vAlign w:val="center"/>
                </w:tcPr>
                <w:p w14:paraId="0B7BB4B0"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single" w:sz="4" w:space="0" w:color="auto"/>
                    <w:bottom w:val="single" w:sz="4" w:space="0" w:color="auto"/>
                    <w:right w:val="single" w:sz="8" w:space="0" w:color="auto"/>
                  </w:tcBorders>
                  <w:shd w:val="clear" w:color="auto" w:fill="auto"/>
                  <w:noWrap/>
                  <w:vAlign w:val="center"/>
                </w:tcPr>
                <w:p w14:paraId="23CF7D69"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r>
            <w:tr w:rsidR="009B5688" w:rsidRPr="00671C07" w14:paraId="5FA919F2" w14:textId="77777777" w:rsidTr="00104C9F">
              <w:trPr>
                <w:trHeight w:val="242"/>
                <w:jc w:val="center"/>
              </w:trPr>
              <w:tc>
                <w:tcPr>
                  <w:tcW w:w="4009" w:type="dxa"/>
                  <w:tcBorders>
                    <w:top w:val="nil"/>
                    <w:left w:val="single" w:sz="8" w:space="0" w:color="auto"/>
                    <w:bottom w:val="single" w:sz="4" w:space="0" w:color="auto"/>
                    <w:right w:val="single" w:sz="4" w:space="0" w:color="auto"/>
                  </w:tcBorders>
                  <w:shd w:val="clear" w:color="auto" w:fill="auto"/>
                  <w:vAlign w:val="center"/>
                </w:tcPr>
                <w:p w14:paraId="3EF9A85B" w14:textId="77777777" w:rsidR="009B5688" w:rsidRPr="00E10429" w:rsidRDefault="009B5688" w:rsidP="00E10429">
                  <w:pPr>
                    <w:pStyle w:val="Frspaiere"/>
                    <w:rPr>
                      <w:rFonts w:eastAsia="Times New Roman" w:cs="Calibri"/>
                      <w:color w:val="000000"/>
                      <w:sz w:val="20"/>
                      <w:szCs w:val="20"/>
                      <w:lang w:val="ro-RO"/>
                    </w:rPr>
                  </w:pPr>
                  <w:r w:rsidRPr="00E10429">
                    <w:rPr>
                      <w:sz w:val="20"/>
                      <w:lang w:val="ro-RO"/>
                    </w:rPr>
                    <w:t>5.3 Cheltuieli diverse şi neprevăzute</w:t>
                  </w:r>
                  <w:r>
                    <w:rPr>
                      <w:sz w:val="20"/>
                      <w:lang w:val="ro-RO"/>
                    </w:rPr>
                    <w:t xml:space="preserve"> </w:t>
                  </w:r>
                  <w:r w:rsidRPr="00671C07">
                    <w:rPr>
                      <w:rFonts w:eastAsia="Times New Roman" w:cs="Calibri"/>
                      <w:b/>
                      <w:bCs/>
                      <w:color w:val="000000"/>
                      <w:sz w:val="20"/>
                      <w:szCs w:val="20"/>
                      <w:lang w:val="ro-RO"/>
                    </w:rPr>
                    <w:t>(N</w:t>
                  </w:r>
                  <w:r w:rsidRPr="00671C07">
                    <w:rPr>
                      <w:rFonts w:eastAsia="Times New Roman" w:cs="Calibri"/>
                      <w:color w:val="000000"/>
                      <w:sz w:val="20"/>
                      <w:szCs w:val="20"/>
                      <w:lang w:val="ro-RO"/>
                    </w:rPr>
                    <w:t>)</w:t>
                  </w:r>
                </w:p>
              </w:tc>
              <w:tc>
                <w:tcPr>
                  <w:tcW w:w="1170" w:type="dxa"/>
                  <w:tcBorders>
                    <w:top w:val="nil"/>
                    <w:left w:val="nil"/>
                    <w:bottom w:val="single" w:sz="4" w:space="0" w:color="auto"/>
                    <w:right w:val="single" w:sz="4" w:space="0" w:color="auto"/>
                  </w:tcBorders>
                  <w:shd w:val="clear" w:color="auto" w:fill="4F6228"/>
                  <w:noWrap/>
                  <w:vAlign w:val="center"/>
                </w:tcPr>
                <w:p w14:paraId="0ABC70E5" w14:textId="77777777" w:rsidR="009B5688" w:rsidRPr="00671C07" w:rsidRDefault="009B5688" w:rsidP="00EB7836">
                  <w:pPr>
                    <w:spacing w:after="0" w:line="240" w:lineRule="auto"/>
                    <w:ind w:left="-85" w:right="-85"/>
                    <w:jc w:val="right"/>
                    <w:rPr>
                      <w:rFonts w:eastAsia="Times New Roman" w:cs="Calibri"/>
                      <w:bCs/>
                      <w:lang w:val="ro-RO"/>
                    </w:rPr>
                  </w:pPr>
                </w:p>
              </w:tc>
              <w:tc>
                <w:tcPr>
                  <w:tcW w:w="1080" w:type="dxa"/>
                  <w:tcBorders>
                    <w:top w:val="nil"/>
                    <w:left w:val="nil"/>
                    <w:bottom w:val="single" w:sz="4" w:space="0" w:color="auto"/>
                    <w:right w:val="single" w:sz="4" w:space="0" w:color="auto"/>
                  </w:tcBorders>
                  <w:shd w:val="clear" w:color="auto" w:fill="auto"/>
                  <w:noWrap/>
                  <w:vAlign w:val="center"/>
                </w:tcPr>
                <w:p w14:paraId="7A43BFC1"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4F6228"/>
                  <w:noWrap/>
                  <w:vAlign w:val="center"/>
                </w:tcPr>
                <w:p w14:paraId="142042A8" w14:textId="77777777" w:rsidR="009B5688" w:rsidRPr="00671C07" w:rsidRDefault="009B5688" w:rsidP="00EB7836">
                  <w:pPr>
                    <w:spacing w:after="0" w:line="240" w:lineRule="auto"/>
                    <w:ind w:left="-85" w:right="-85"/>
                    <w:jc w:val="right"/>
                    <w:rPr>
                      <w:rFonts w:eastAsia="Times New Roman" w:cs="Calibri"/>
                      <w:bCs/>
                      <w:lang w:val="ro-RO"/>
                    </w:rPr>
                  </w:pPr>
                </w:p>
              </w:tc>
              <w:tc>
                <w:tcPr>
                  <w:tcW w:w="1170" w:type="dxa"/>
                  <w:tcBorders>
                    <w:top w:val="nil"/>
                    <w:left w:val="nil"/>
                    <w:bottom w:val="single" w:sz="4" w:space="0" w:color="auto"/>
                    <w:right w:val="single" w:sz="4" w:space="0" w:color="auto"/>
                  </w:tcBorders>
                  <w:shd w:val="clear" w:color="auto" w:fill="auto"/>
                  <w:noWrap/>
                  <w:vAlign w:val="center"/>
                </w:tcPr>
                <w:p w14:paraId="34A9DE1B"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217" w:type="dxa"/>
                  <w:tcBorders>
                    <w:top w:val="nil"/>
                    <w:left w:val="nil"/>
                    <w:bottom w:val="single" w:sz="4" w:space="0" w:color="auto"/>
                    <w:right w:val="nil"/>
                  </w:tcBorders>
                  <w:shd w:val="clear" w:color="auto" w:fill="4F6228"/>
                  <w:noWrap/>
                  <w:vAlign w:val="center"/>
                </w:tcPr>
                <w:p w14:paraId="73BA78B0" w14:textId="77777777" w:rsidR="009B5688" w:rsidRPr="00671C07" w:rsidRDefault="009B5688" w:rsidP="00EB7836">
                  <w:pPr>
                    <w:spacing w:after="0" w:line="240" w:lineRule="auto"/>
                    <w:ind w:left="-85" w:right="-85"/>
                    <w:jc w:val="right"/>
                    <w:rPr>
                      <w:rFonts w:eastAsia="Times New Roman" w:cs="Calibri"/>
                      <w:bCs/>
                      <w:lang w:val="ro-RO"/>
                    </w:rPr>
                  </w:pPr>
                </w:p>
              </w:tc>
              <w:tc>
                <w:tcPr>
                  <w:tcW w:w="1170" w:type="dxa"/>
                  <w:tcBorders>
                    <w:top w:val="nil"/>
                    <w:left w:val="single" w:sz="4" w:space="0" w:color="auto"/>
                    <w:bottom w:val="single" w:sz="4" w:space="0" w:color="auto"/>
                    <w:right w:val="single" w:sz="8" w:space="0" w:color="auto"/>
                  </w:tcBorders>
                  <w:shd w:val="clear" w:color="auto" w:fill="auto"/>
                  <w:noWrap/>
                  <w:vAlign w:val="center"/>
                </w:tcPr>
                <w:p w14:paraId="53B4F1B2"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r>
            <w:tr w:rsidR="009B5688" w:rsidRPr="00671C07" w14:paraId="1E495613" w14:textId="77777777" w:rsidTr="00E10429">
              <w:trPr>
                <w:trHeight w:val="314"/>
                <w:jc w:val="center"/>
              </w:trPr>
              <w:tc>
                <w:tcPr>
                  <w:tcW w:w="4009" w:type="dxa"/>
                  <w:tcBorders>
                    <w:top w:val="nil"/>
                    <w:left w:val="single" w:sz="8" w:space="0" w:color="auto"/>
                    <w:bottom w:val="single" w:sz="4" w:space="0" w:color="auto"/>
                    <w:right w:val="single" w:sz="4" w:space="0" w:color="auto"/>
                  </w:tcBorders>
                  <w:shd w:val="clear" w:color="auto" w:fill="auto"/>
                  <w:vAlign w:val="center"/>
                </w:tcPr>
                <w:p w14:paraId="75554269" w14:textId="77777777" w:rsidR="009B5688" w:rsidRPr="00E10429" w:rsidRDefault="009B5688" w:rsidP="00E10429">
                  <w:pPr>
                    <w:pStyle w:val="Frspaiere"/>
                    <w:rPr>
                      <w:rFonts w:eastAsia="Times New Roman" w:cs="Calibri"/>
                      <w:color w:val="000000"/>
                      <w:sz w:val="20"/>
                      <w:szCs w:val="20"/>
                      <w:lang w:val="ro-RO"/>
                    </w:rPr>
                  </w:pPr>
                  <w:r w:rsidRPr="00E10429">
                    <w:rPr>
                      <w:sz w:val="20"/>
                      <w:lang w:val="ro-RO"/>
                    </w:rPr>
                    <w:t>5.4 Cheltuieli pentru informare şi publicitate</w:t>
                  </w:r>
                </w:p>
              </w:tc>
              <w:tc>
                <w:tcPr>
                  <w:tcW w:w="1170" w:type="dxa"/>
                  <w:tcBorders>
                    <w:top w:val="nil"/>
                    <w:left w:val="nil"/>
                    <w:bottom w:val="single" w:sz="4" w:space="0" w:color="auto"/>
                    <w:right w:val="single" w:sz="4" w:space="0" w:color="auto"/>
                  </w:tcBorders>
                  <w:shd w:val="clear" w:color="auto" w:fill="auto"/>
                  <w:noWrap/>
                  <w:vAlign w:val="center"/>
                </w:tcPr>
                <w:p w14:paraId="62E1ACC1"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06AD56A3"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auto"/>
                  <w:noWrap/>
                  <w:vAlign w:val="center"/>
                </w:tcPr>
                <w:p w14:paraId="42E15B9E"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nil"/>
                    <w:bottom w:val="single" w:sz="4" w:space="0" w:color="auto"/>
                    <w:right w:val="single" w:sz="4" w:space="0" w:color="auto"/>
                  </w:tcBorders>
                  <w:shd w:val="clear" w:color="auto" w:fill="auto"/>
                  <w:noWrap/>
                  <w:vAlign w:val="center"/>
                </w:tcPr>
                <w:p w14:paraId="5A84A346"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217" w:type="dxa"/>
                  <w:tcBorders>
                    <w:top w:val="nil"/>
                    <w:left w:val="nil"/>
                    <w:bottom w:val="single" w:sz="4" w:space="0" w:color="auto"/>
                    <w:right w:val="nil"/>
                  </w:tcBorders>
                  <w:shd w:val="clear" w:color="auto" w:fill="auto"/>
                  <w:noWrap/>
                  <w:vAlign w:val="center"/>
                </w:tcPr>
                <w:p w14:paraId="2D789D55"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c>
                <w:tcPr>
                  <w:tcW w:w="1170" w:type="dxa"/>
                  <w:tcBorders>
                    <w:top w:val="nil"/>
                    <w:left w:val="single" w:sz="4" w:space="0" w:color="auto"/>
                    <w:bottom w:val="single" w:sz="4" w:space="0" w:color="auto"/>
                    <w:right w:val="single" w:sz="8" w:space="0" w:color="auto"/>
                  </w:tcBorders>
                  <w:shd w:val="clear" w:color="auto" w:fill="auto"/>
                  <w:noWrap/>
                  <w:vAlign w:val="center"/>
                </w:tcPr>
                <w:p w14:paraId="073884BF" w14:textId="77777777" w:rsidR="009B5688" w:rsidRPr="00671C07" w:rsidRDefault="009B5688" w:rsidP="00EB7836">
                  <w:pPr>
                    <w:spacing w:after="0" w:line="240" w:lineRule="auto"/>
                    <w:ind w:left="-85" w:right="-85"/>
                    <w:jc w:val="right"/>
                    <w:rPr>
                      <w:rFonts w:eastAsia="Times New Roman" w:cs="Calibri"/>
                      <w:bCs/>
                      <w:lang w:val="ro-RO"/>
                    </w:rPr>
                  </w:pPr>
                  <w:r>
                    <w:rPr>
                      <w:rFonts w:eastAsia="Times New Roman" w:cs="Calibri"/>
                      <w:bCs/>
                      <w:lang w:val="ro-RO"/>
                    </w:rPr>
                    <w:t>0</w:t>
                  </w:r>
                </w:p>
              </w:tc>
            </w:tr>
            <w:tr w:rsidR="009B5688" w:rsidRPr="00671C07" w14:paraId="056A0660" w14:textId="77777777" w:rsidTr="00B44832">
              <w:trPr>
                <w:trHeight w:val="333"/>
                <w:jc w:val="center"/>
              </w:trPr>
              <w:tc>
                <w:tcPr>
                  <w:tcW w:w="4009"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7E77E3B3" w14:textId="77777777" w:rsidR="009B5688" w:rsidRPr="00671C07" w:rsidRDefault="009B5688" w:rsidP="00EB7836">
                  <w:pPr>
                    <w:spacing w:after="0" w:line="240" w:lineRule="auto"/>
                    <w:ind w:left="-57" w:right="-57"/>
                    <w:rPr>
                      <w:rFonts w:eastAsia="Times New Roman" w:cs="Calibri"/>
                      <w:b/>
                      <w:bCs/>
                      <w:color w:val="000000"/>
                      <w:lang w:val="ro-RO"/>
                    </w:rPr>
                  </w:pPr>
                  <w:r w:rsidRPr="00671C07">
                    <w:rPr>
                      <w:rFonts w:eastAsia="Times New Roman" w:cs="Calibri"/>
                      <w:b/>
                      <w:bCs/>
                      <w:color w:val="000000"/>
                      <w:lang w:val="ro-RO"/>
                    </w:rPr>
                    <w:t xml:space="preserve">Capitolul 6 Cheltuieli pentru darea în exploatare - total, din care: </w:t>
                  </w:r>
                </w:p>
              </w:tc>
              <w:tc>
                <w:tcPr>
                  <w:tcW w:w="1170" w:type="dxa"/>
                  <w:tcBorders>
                    <w:top w:val="single" w:sz="8" w:space="0" w:color="auto"/>
                    <w:left w:val="nil"/>
                    <w:bottom w:val="single" w:sz="8" w:space="0" w:color="auto"/>
                    <w:right w:val="single" w:sz="4" w:space="0" w:color="auto"/>
                  </w:tcBorders>
                  <w:shd w:val="clear" w:color="auto" w:fill="auto"/>
                  <w:noWrap/>
                  <w:vAlign w:val="center"/>
                  <w:hideMark/>
                </w:tcPr>
                <w:p w14:paraId="58675132" w14:textId="77777777" w:rsidR="009B5688" w:rsidRPr="00671C07" w:rsidRDefault="009B5688"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080" w:type="dxa"/>
                  <w:tcBorders>
                    <w:top w:val="single" w:sz="8" w:space="0" w:color="auto"/>
                    <w:left w:val="nil"/>
                    <w:bottom w:val="single" w:sz="8" w:space="0" w:color="auto"/>
                    <w:right w:val="single" w:sz="4" w:space="0" w:color="auto"/>
                  </w:tcBorders>
                  <w:shd w:val="clear" w:color="auto" w:fill="auto"/>
                  <w:noWrap/>
                  <w:vAlign w:val="center"/>
                  <w:hideMark/>
                </w:tcPr>
                <w:p w14:paraId="0EA2DF15" w14:textId="77777777" w:rsidR="009B5688" w:rsidRPr="00671C07" w:rsidRDefault="009B5688"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080" w:type="dxa"/>
                  <w:tcBorders>
                    <w:top w:val="single" w:sz="8" w:space="0" w:color="auto"/>
                    <w:left w:val="nil"/>
                    <w:bottom w:val="single" w:sz="8" w:space="0" w:color="auto"/>
                    <w:right w:val="single" w:sz="4" w:space="0" w:color="auto"/>
                  </w:tcBorders>
                  <w:shd w:val="clear" w:color="auto" w:fill="auto"/>
                  <w:noWrap/>
                  <w:vAlign w:val="center"/>
                  <w:hideMark/>
                </w:tcPr>
                <w:p w14:paraId="1954DC08" w14:textId="77777777" w:rsidR="009B5688" w:rsidRPr="00671C07" w:rsidRDefault="009B5688"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170" w:type="dxa"/>
                  <w:tcBorders>
                    <w:top w:val="single" w:sz="8" w:space="0" w:color="auto"/>
                    <w:left w:val="nil"/>
                    <w:bottom w:val="single" w:sz="8" w:space="0" w:color="auto"/>
                    <w:right w:val="single" w:sz="4" w:space="0" w:color="auto"/>
                  </w:tcBorders>
                  <w:shd w:val="clear" w:color="auto" w:fill="auto"/>
                  <w:noWrap/>
                  <w:vAlign w:val="center"/>
                  <w:hideMark/>
                </w:tcPr>
                <w:p w14:paraId="6789E99C" w14:textId="77777777" w:rsidR="009B5688" w:rsidRPr="00671C07" w:rsidRDefault="009B5688"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217" w:type="dxa"/>
                  <w:tcBorders>
                    <w:top w:val="nil"/>
                    <w:left w:val="nil"/>
                    <w:bottom w:val="single" w:sz="8" w:space="0" w:color="auto"/>
                    <w:right w:val="single" w:sz="4" w:space="0" w:color="auto"/>
                  </w:tcBorders>
                  <w:shd w:val="clear" w:color="auto" w:fill="auto"/>
                  <w:noWrap/>
                  <w:vAlign w:val="center"/>
                  <w:hideMark/>
                </w:tcPr>
                <w:p w14:paraId="30D3E32F" w14:textId="77777777" w:rsidR="009B5688" w:rsidRPr="00671C07" w:rsidRDefault="009B5688"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170" w:type="dxa"/>
                  <w:tcBorders>
                    <w:top w:val="nil"/>
                    <w:left w:val="nil"/>
                    <w:bottom w:val="single" w:sz="8" w:space="0" w:color="auto"/>
                    <w:right w:val="single" w:sz="8" w:space="0" w:color="auto"/>
                  </w:tcBorders>
                  <w:shd w:val="clear" w:color="auto" w:fill="auto"/>
                  <w:noWrap/>
                  <w:vAlign w:val="center"/>
                  <w:hideMark/>
                </w:tcPr>
                <w:p w14:paraId="4BBF4FED" w14:textId="77777777" w:rsidR="009B5688" w:rsidRPr="00671C07" w:rsidRDefault="009B5688"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r>
            <w:tr w:rsidR="009B5688" w:rsidRPr="00671C07" w14:paraId="62F0313C" w14:textId="77777777" w:rsidTr="00D63019">
              <w:trPr>
                <w:trHeight w:val="318"/>
                <w:jc w:val="center"/>
              </w:trPr>
              <w:tc>
                <w:tcPr>
                  <w:tcW w:w="4009" w:type="dxa"/>
                  <w:tcBorders>
                    <w:top w:val="nil"/>
                    <w:left w:val="single" w:sz="8" w:space="0" w:color="auto"/>
                    <w:bottom w:val="single" w:sz="4" w:space="0" w:color="auto"/>
                    <w:right w:val="single" w:sz="4" w:space="0" w:color="auto"/>
                  </w:tcBorders>
                  <w:shd w:val="clear" w:color="auto" w:fill="auto"/>
                  <w:vAlign w:val="center"/>
                  <w:hideMark/>
                </w:tcPr>
                <w:p w14:paraId="4F834B18" w14:textId="77777777" w:rsidR="009B5688" w:rsidRPr="00671C07" w:rsidRDefault="009B5688" w:rsidP="00EB7836">
                  <w:pPr>
                    <w:spacing w:after="0" w:line="240" w:lineRule="auto"/>
                    <w:ind w:left="-57" w:right="-57"/>
                    <w:rPr>
                      <w:rFonts w:eastAsia="Times New Roman" w:cs="Calibri"/>
                      <w:color w:val="000000"/>
                      <w:sz w:val="20"/>
                      <w:szCs w:val="20"/>
                      <w:lang w:val="ro-RO"/>
                    </w:rPr>
                  </w:pPr>
                  <w:r w:rsidRPr="00671C07">
                    <w:rPr>
                      <w:rFonts w:eastAsia="Times New Roman" w:cs="Calibri"/>
                      <w:color w:val="000000"/>
                      <w:sz w:val="20"/>
                      <w:szCs w:val="20"/>
                      <w:lang w:val="ro-RO"/>
                    </w:rPr>
                    <w:t xml:space="preserve">6.1 Pregătirea personalului de exploatare </w:t>
                  </w:r>
                  <w:r w:rsidRPr="00671C07">
                    <w:rPr>
                      <w:rFonts w:eastAsia="Times New Roman" w:cs="Calibri"/>
                      <w:b/>
                      <w:bCs/>
                      <w:color w:val="000000"/>
                      <w:sz w:val="20"/>
                      <w:szCs w:val="20"/>
                      <w:lang w:val="ro-RO"/>
                    </w:rPr>
                    <w:t>(N</w:t>
                  </w:r>
                  <w:r w:rsidRPr="00671C07">
                    <w:rPr>
                      <w:rFonts w:eastAsia="Times New Roman" w:cs="Calibri"/>
                      <w:color w:val="000000"/>
                      <w:sz w:val="20"/>
                      <w:szCs w:val="20"/>
                      <w:lang w:val="ro-RO"/>
                    </w:rPr>
                    <w:t>)</w:t>
                  </w:r>
                </w:p>
              </w:tc>
              <w:tc>
                <w:tcPr>
                  <w:tcW w:w="1170" w:type="dxa"/>
                  <w:tcBorders>
                    <w:top w:val="nil"/>
                    <w:left w:val="nil"/>
                    <w:bottom w:val="single" w:sz="4" w:space="0" w:color="auto"/>
                    <w:right w:val="single" w:sz="4" w:space="0" w:color="auto"/>
                  </w:tcBorders>
                  <w:shd w:val="clear" w:color="auto" w:fill="4F6228"/>
                  <w:noWrap/>
                  <w:vAlign w:val="center"/>
                  <w:hideMark/>
                </w:tcPr>
                <w:p w14:paraId="7AE4B6B9" w14:textId="77777777" w:rsidR="009B5688" w:rsidRPr="00671C07" w:rsidRDefault="009B5688" w:rsidP="00EB7836">
                  <w:pPr>
                    <w:spacing w:after="0" w:line="240" w:lineRule="auto"/>
                    <w:jc w:val="right"/>
                    <w:rPr>
                      <w:rFonts w:eastAsia="Times New Roman" w:cs="Calibri"/>
                      <w:color w:val="000000"/>
                      <w:sz w:val="20"/>
                      <w:szCs w:val="20"/>
                      <w:lang w:val="ro-RO"/>
                    </w:rPr>
                  </w:pPr>
                  <w:r w:rsidRPr="00671C07">
                    <w:rPr>
                      <w:rFonts w:eastAsia="Times New Roman" w:cs="Calibri"/>
                      <w:color w:val="000000"/>
                      <w:sz w:val="20"/>
                      <w:szCs w:val="20"/>
                      <w:lang w:val="ro-RO"/>
                    </w:rPr>
                    <w:t> </w:t>
                  </w:r>
                </w:p>
              </w:tc>
              <w:tc>
                <w:tcPr>
                  <w:tcW w:w="1080" w:type="dxa"/>
                  <w:tcBorders>
                    <w:top w:val="nil"/>
                    <w:left w:val="nil"/>
                    <w:bottom w:val="single" w:sz="4" w:space="0" w:color="auto"/>
                    <w:right w:val="single" w:sz="4" w:space="0" w:color="auto"/>
                  </w:tcBorders>
                  <w:shd w:val="clear" w:color="auto" w:fill="auto"/>
                  <w:noWrap/>
                  <w:vAlign w:val="center"/>
                  <w:hideMark/>
                </w:tcPr>
                <w:p w14:paraId="3342E3B3"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nil"/>
                    <w:left w:val="nil"/>
                    <w:bottom w:val="single" w:sz="4" w:space="0" w:color="auto"/>
                    <w:right w:val="single" w:sz="4" w:space="0" w:color="auto"/>
                  </w:tcBorders>
                  <w:shd w:val="clear" w:color="auto" w:fill="4F6228"/>
                  <w:noWrap/>
                  <w:vAlign w:val="center"/>
                  <w:hideMark/>
                </w:tcPr>
                <w:p w14:paraId="282613AF" w14:textId="77777777" w:rsidR="009B5688" w:rsidRPr="00671C07" w:rsidRDefault="009B5688" w:rsidP="00EB7836">
                  <w:pPr>
                    <w:spacing w:after="0" w:line="240" w:lineRule="auto"/>
                    <w:jc w:val="right"/>
                    <w:rPr>
                      <w:rFonts w:eastAsia="Times New Roman" w:cs="Calibri"/>
                      <w:color w:val="000000"/>
                      <w:sz w:val="20"/>
                      <w:szCs w:val="20"/>
                      <w:lang w:val="ro-RO"/>
                    </w:rPr>
                  </w:pPr>
                  <w:r w:rsidRPr="00671C07">
                    <w:rPr>
                      <w:rFonts w:eastAsia="Times New Roman" w:cs="Calibri"/>
                      <w:color w:val="000000"/>
                      <w:sz w:val="20"/>
                      <w:szCs w:val="20"/>
                      <w:lang w:val="ro-RO"/>
                    </w:rPr>
                    <w:t> </w:t>
                  </w:r>
                </w:p>
              </w:tc>
              <w:tc>
                <w:tcPr>
                  <w:tcW w:w="1170" w:type="dxa"/>
                  <w:tcBorders>
                    <w:top w:val="nil"/>
                    <w:left w:val="nil"/>
                    <w:bottom w:val="single" w:sz="4" w:space="0" w:color="auto"/>
                    <w:right w:val="single" w:sz="4" w:space="0" w:color="auto"/>
                  </w:tcBorders>
                  <w:shd w:val="clear" w:color="auto" w:fill="auto"/>
                  <w:noWrap/>
                  <w:vAlign w:val="center"/>
                  <w:hideMark/>
                </w:tcPr>
                <w:p w14:paraId="57CDE941"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217" w:type="dxa"/>
                  <w:tcBorders>
                    <w:top w:val="nil"/>
                    <w:left w:val="nil"/>
                    <w:bottom w:val="single" w:sz="4" w:space="0" w:color="auto"/>
                    <w:right w:val="nil"/>
                  </w:tcBorders>
                  <w:shd w:val="clear" w:color="auto" w:fill="4F6228"/>
                  <w:noWrap/>
                  <w:vAlign w:val="center"/>
                  <w:hideMark/>
                </w:tcPr>
                <w:p w14:paraId="117A43CC" w14:textId="77777777" w:rsidR="009B5688" w:rsidRPr="00671C07" w:rsidRDefault="009B5688" w:rsidP="00EB7836">
                  <w:pPr>
                    <w:spacing w:after="0" w:line="240" w:lineRule="auto"/>
                    <w:jc w:val="right"/>
                    <w:rPr>
                      <w:rFonts w:eastAsia="Times New Roman" w:cs="Calibri"/>
                      <w:color w:val="000000"/>
                      <w:sz w:val="20"/>
                      <w:szCs w:val="20"/>
                      <w:lang w:val="ro-RO"/>
                    </w:rPr>
                  </w:pPr>
                  <w:r w:rsidRPr="00671C07">
                    <w:rPr>
                      <w:rFonts w:eastAsia="Times New Roman" w:cs="Calibri"/>
                      <w:color w:val="000000"/>
                      <w:sz w:val="20"/>
                      <w:szCs w:val="20"/>
                      <w:lang w:val="ro-RO"/>
                    </w:rPr>
                    <w:t> </w:t>
                  </w:r>
                </w:p>
              </w:tc>
              <w:tc>
                <w:tcPr>
                  <w:tcW w:w="1170" w:type="dxa"/>
                  <w:tcBorders>
                    <w:top w:val="nil"/>
                    <w:left w:val="single" w:sz="4" w:space="0" w:color="auto"/>
                    <w:bottom w:val="single" w:sz="4" w:space="0" w:color="auto"/>
                    <w:right w:val="single" w:sz="8" w:space="0" w:color="auto"/>
                  </w:tcBorders>
                  <w:shd w:val="clear" w:color="auto" w:fill="auto"/>
                  <w:noWrap/>
                  <w:vAlign w:val="center"/>
                  <w:hideMark/>
                </w:tcPr>
                <w:p w14:paraId="1A87B324"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r>
            <w:tr w:rsidR="009B5688" w:rsidRPr="00671C07" w14:paraId="61B04504" w14:textId="77777777" w:rsidTr="00B44832">
              <w:trPr>
                <w:trHeight w:val="333"/>
                <w:jc w:val="center"/>
              </w:trPr>
              <w:tc>
                <w:tcPr>
                  <w:tcW w:w="4009" w:type="dxa"/>
                  <w:tcBorders>
                    <w:top w:val="nil"/>
                    <w:left w:val="single" w:sz="8" w:space="0" w:color="auto"/>
                    <w:bottom w:val="nil"/>
                    <w:right w:val="single" w:sz="4" w:space="0" w:color="auto"/>
                  </w:tcBorders>
                  <w:shd w:val="clear" w:color="auto" w:fill="auto"/>
                  <w:vAlign w:val="center"/>
                  <w:hideMark/>
                </w:tcPr>
                <w:p w14:paraId="339DBDBD" w14:textId="77777777" w:rsidR="009B5688" w:rsidRPr="00671C07" w:rsidRDefault="009B5688" w:rsidP="00EB7836">
                  <w:pPr>
                    <w:spacing w:after="0" w:line="240" w:lineRule="auto"/>
                    <w:ind w:left="-57" w:right="-57"/>
                    <w:rPr>
                      <w:rFonts w:eastAsia="Times New Roman" w:cs="Calibri"/>
                      <w:color w:val="000000"/>
                      <w:sz w:val="20"/>
                      <w:szCs w:val="20"/>
                      <w:lang w:val="ro-RO"/>
                    </w:rPr>
                  </w:pPr>
                  <w:r w:rsidRPr="00671C07">
                    <w:rPr>
                      <w:rFonts w:eastAsia="Times New Roman" w:cs="Calibri"/>
                      <w:color w:val="000000"/>
                      <w:sz w:val="20"/>
                      <w:szCs w:val="20"/>
                      <w:lang w:val="ro-RO"/>
                    </w:rPr>
                    <w:t xml:space="preserve">6.2 Probe tehnologice, încercări, rodaje, expertize la recepţie </w:t>
                  </w:r>
                </w:p>
              </w:tc>
              <w:tc>
                <w:tcPr>
                  <w:tcW w:w="1170" w:type="dxa"/>
                  <w:tcBorders>
                    <w:top w:val="nil"/>
                    <w:left w:val="nil"/>
                    <w:bottom w:val="nil"/>
                    <w:right w:val="single" w:sz="4" w:space="0" w:color="auto"/>
                  </w:tcBorders>
                  <w:shd w:val="clear" w:color="auto" w:fill="auto"/>
                  <w:noWrap/>
                  <w:vAlign w:val="center"/>
                  <w:hideMark/>
                </w:tcPr>
                <w:p w14:paraId="4584C790"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nil"/>
                    <w:left w:val="nil"/>
                    <w:bottom w:val="nil"/>
                    <w:right w:val="single" w:sz="4" w:space="0" w:color="auto"/>
                  </w:tcBorders>
                  <w:shd w:val="clear" w:color="auto" w:fill="auto"/>
                  <w:noWrap/>
                  <w:vAlign w:val="center"/>
                  <w:hideMark/>
                </w:tcPr>
                <w:p w14:paraId="11E8B93B"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080" w:type="dxa"/>
                  <w:tcBorders>
                    <w:top w:val="nil"/>
                    <w:left w:val="nil"/>
                    <w:bottom w:val="nil"/>
                    <w:right w:val="single" w:sz="4" w:space="0" w:color="auto"/>
                  </w:tcBorders>
                  <w:shd w:val="clear" w:color="auto" w:fill="auto"/>
                  <w:noWrap/>
                  <w:vAlign w:val="center"/>
                  <w:hideMark/>
                </w:tcPr>
                <w:p w14:paraId="2816BEB6"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170" w:type="dxa"/>
                  <w:tcBorders>
                    <w:top w:val="nil"/>
                    <w:left w:val="nil"/>
                    <w:bottom w:val="nil"/>
                    <w:right w:val="single" w:sz="4" w:space="0" w:color="auto"/>
                  </w:tcBorders>
                  <w:shd w:val="clear" w:color="auto" w:fill="auto"/>
                  <w:noWrap/>
                  <w:vAlign w:val="center"/>
                  <w:hideMark/>
                </w:tcPr>
                <w:p w14:paraId="0B9F2164" w14:textId="77777777" w:rsidR="009B5688" w:rsidRPr="00671C07" w:rsidRDefault="009B5688" w:rsidP="00EB7836">
                  <w:pPr>
                    <w:spacing w:after="0" w:line="240" w:lineRule="auto"/>
                    <w:ind w:left="-85" w:right="-85"/>
                    <w:jc w:val="right"/>
                    <w:rPr>
                      <w:rFonts w:eastAsia="Times New Roman" w:cs="Calibri"/>
                      <w:bCs/>
                      <w:lang w:val="ro-RO"/>
                    </w:rPr>
                  </w:pPr>
                </w:p>
              </w:tc>
              <w:tc>
                <w:tcPr>
                  <w:tcW w:w="1217" w:type="dxa"/>
                  <w:tcBorders>
                    <w:top w:val="nil"/>
                    <w:left w:val="nil"/>
                    <w:bottom w:val="nil"/>
                    <w:right w:val="single" w:sz="4" w:space="0" w:color="auto"/>
                  </w:tcBorders>
                  <w:shd w:val="clear" w:color="auto" w:fill="auto"/>
                  <w:noWrap/>
                  <w:vAlign w:val="center"/>
                  <w:hideMark/>
                </w:tcPr>
                <w:p w14:paraId="72D0A190"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c>
                <w:tcPr>
                  <w:tcW w:w="1170" w:type="dxa"/>
                  <w:tcBorders>
                    <w:top w:val="nil"/>
                    <w:left w:val="nil"/>
                    <w:bottom w:val="nil"/>
                    <w:right w:val="single" w:sz="8" w:space="0" w:color="auto"/>
                  </w:tcBorders>
                  <w:shd w:val="clear" w:color="auto" w:fill="auto"/>
                  <w:noWrap/>
                  <w:vAlign w:val="center"/>
                  <w:hideMark/>
                </w:tcPr>
                <w:p w14:paraId="48D2FFE8" w14:textId="77777777" w:rsidR="009B5688" w:rsidRPr="00671C07" w:rsidRDefault="009B5688" w:rsidP="00EB7836">
                  <w:pPr>
                    <w:spacing w:after="0" w:line="240" w:lineRule="auto"/>
                    <w:ind w:left="-85" w:right="-85"/>
                    <w:jc w:val="right"/>
                    <w:rPr>
                      <w:rFonts w:eastAsia="Times New Roman" w:cs="Calibri"/>
                      <w:bCs/>
                      <w:lang w:val="ro-RO"/>
                    </w:rPr>
                  </w:pPr>
                  <w:r w:rsidRPr="00671C07">
                    <w:rPr>
                      <w:rFonts w:eastAsia="Times New Roman" w:cs="Calibri"/>
                      <w:bCs/>
                      <w:lang w:val="ro-RO"/>
                    </w:rPr>
                    <w:t>0</w:t>
                  </w:r>
                </w:p>
              </w:tc>
            </w:tr>
            <w:tr w:rsidR="009B5688" w:rsidRPr="00671C07" w14:paraId="6C7B8E68" w14:textId="77777777" w:rsidTr="00B44832">
              <w:trPr>
                <w:trHeight w:val="333"/>
                <w:jc w:val="center"/>
              </w:trPr>
              <w:tc>
                <w:tcPr>
                  <w:tcW w:w="4009"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42548D35" w14:textId="77777777" w:rsidR="009B5688" w:rsidRPr="00671C07" w:rsidRDefault="009B5688" w:rsidP="00EB7836">
                  <w:pPr>
                    <w:spacing w:after="0" w:line="240" w:lineRule="auto"/>
                    <w:ind w:left="-57" w:right="-57"/>
                    <w:rPr>
                      <w:rFonts w:eastAsia="Times New Roman" w:cs="Calibri"/>
                      <w:b/>
                      <w:bCs/>
                      <w:color w:val="000000"/>
                      <w:sz w:val="24"/>
                      <w:szCs w:val="24"/>
                      <w:lang w:val="ro-RO"/>
                    </w:rPr>
                  </w:pPr>
                  <w:r w:rsidRPr="00671C07">
                    <w:rPr>
                      <w:rFonts w:eastAsia="Times New Roman" w:cs="Calibri"/>
                      <w:b/>
                      <w:bCs/>
                      <w:color w:val="000000"/>
                      <w:sz w:val="24"/>
                      <w:szCs w:val="24"/>
                      <w:lang w:val="ro-RO"/>
                    </w:rPr>
                    <w:t xml:space="preserve">TOTAL  GENERAL  </w:t>
                  </w:r>
                </w:p>
              </w:tc>
              <w:tc>
                <w:tcPr>
                  <w:tcW w:w="1170" w:type="dxa"/>
                  <w:tcBorders>
                    <w:top w:val="single" w:sz="8" w:space="0" w:color="auto"/>
                    <w:left w:val="nil"/>
                    <w:bottom w:val="single" w:sz="8" w:space="0" w:color="auto"/>
                    <w:right w:val="single" w:sz="4" w:space="0" w:color="auto"/>
                  </w:tcBorders>
                  <w:shd w:val="clear" w:color="auto" w:fill="auto"/>
                  <w:noWrap/>
                  <w:vAlign w:val="center"/>
                  <w:hideMark/>
                </w:tcPr>
                <w:p w14:paraId="40BA1387" w14:textId="77777777" w:rsidR="009B5688" w:rsidRPr="00671C07" w:rsidRDefault="009B5688"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080" w:type="dxa"/>
                  <w:tcBorders>
                    <w:top w:val="single" w:sz="8" w:space="0" w:color="auto"/>
                    <w:left w:val="nil"/>
                    <w:bottom w:val="single" w:sz="8" w:space="0" w:color="auto"/>
                    <w:right w:val="single" w:sz="4" w:space="0" w:color="auto"/>
                  </w:tcBorders>
                  <w:shd w:val="clear" w:color="auto" w:fill="auto"/>
                  <w:noWrap/>
                  <w:vAlign w:val="center"/>
                  <w:hideMark/>
                </w:tcPr>
                <w:p w14:paraId="3D8C03C0" w14:textId="77777777" w:rsidR="009B5688" w:rsidRPr="00671C07" w:rsidRDefault="009B5688"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080" w:type="dxa"/>
                  <w:tcBorders>
                    <w:top w:val="single" w:sz="8" w:space="0" w:color="auto"/>
                    <w:left w:val="nil"/>
                    <w:bottom w:val="single" w:sz="8" w:space="0" w:color="auto"/>
                    <w:right w:val="single" w:sz="4" w:space="0" w:color="auto"/>
                  </w:tcBorders>
                  <w:shd w:val="clear" w:color="auto" w:fill="auto"/>
                  <w:noWrap/>
                  <w:vAlign w:val="center"/>
                  <w:hideMark/>
                </w:tcPr>
                <w:p w14:paraId="3F78B132" w14:textId="77777777" w:rsidR="009B5688" w:rsidRPr="00671C07" w:rsidRDefault="009B5688"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170" w:type="dxa"/>
                  <w:tcBorders>
                    <w:top w:val="single" w:sz="8" w:space="0" w:color="auto"/>
                    <w:left w:val="nil"/>
                    <w:bottom w:val="single" w:sz="8" w:space="0" w:color="auto"/>
                    <w:right w:val="single" w:sz="4" w:space="0" w:color="auto"/>
                  </w:tcBorders>
                  <w:shd w:val="clear" w:color="auto" w:fill="auto"/>
                  <w:noWrap/>
                  <w:vAlign w:val="center"/>
                  <w:hideMark/>
                </w:tcPr>
                <w:p w14:paraId="143299D7" w14:textId="77777777" w:rsidR="009B5688" w:rsidRPr="00671C07" w:rsidRDefault="009B5688"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217" w:type="dxa"/>
                  <w:tcBorders>
                    <w:top w:val="single" w:sz="8" w:space="0" w:color="auto"/>
                    <w:left w:val="nil"/>
                    <w:bottom w:val="single" w:sz="8" w:space="0" w:color="auto"/>
                    <w:right w:val="nil"/>
                  </w:tcBorders>
                  <w:shd w:val="clear" w:color="auto" w:fill="auto"/>
                  <w:noWrap/>
                  <w:vAlign w:val="center"/>
                  <w:hideMark/>
                </w:tcPr>
                <w:p w14:paraId="74449C4D" w14:textId="77777777" w:rsidR="009B5688" w:rsidRPr="00671C07" w:rsidRDefault="009B5688"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170"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14:paraId="072D35F4" w14:textId="77777777" w:rsidR="009B5688" w:rsidRPr="00671C07" w:rsidRDefault="009B5688"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r>
            <w:tr w:rsidR="009B5688" w:rsidRPr="00671C07" w14:paraId="0CA19B89" w14:textId="77777777" w:rsidTr="00E10429">
              <w:trPr>
                <w:trHeight w:val="318"/>
                <w:jc w:val="center"/>
              </w:trPr>
              <w:tc>
                <w:tcPr>
                  <w:tcW w:w="4009" w:type="dxa"/>
                  <w:tcBorders>
                    <w:top w:val="nil"/>
                    <w:left w:val="single" w:sz="8" w:space="0" w:color="auto"/>
                    <w:bottom w:val="single" w:sz="4" w:space="0" w:color="auto"/>
                    <w:right w:val="single" w:sz="4" w:space="0" w:color="auto"/>
                  </w:tcBorders>
                  <w:shd w:val="clear" w:color="auto" w:fill="auto"/>
                  <w:noWrap/>
                  <w:vAlign w:val="center"/>
                  <w:hideMark/>
                </w:tcPr>
                <w:p w14:paraId="5B131188" w14:textId="77777777" w:rsidR="009B5688" w:rsidRPr="00671C07" w:rsidRDefault="009B5688" w:rsidP="00EB7836">
                  <w:pPr>
                    <w:spacing w:after="0" w:line="240" w:lineRule="auto"/>
                    <w:ind w:left="-57" w:right="-57"/>
                    <w:rPr>
                      <w:rFonts w:eastAsia="Times New Roman" w:cs="Calibri"/>
                      <w:b/>
                      <w:bCs/>
                      <w:color w:val="000000"/>
                      <w:spacing w:val="-14"/>
                      <w:lang w:val="ro-RO"/>
                    </w:rPr>
                  </w:pPr>
                  <w:r w:rsidRPr="00671C07">
                    <w:rPr>
                      <w:rFonts w:eastAsia="Times New Roman" w:cs="Calibri"/>
                      <w:b/>
                      <w:bCs/>
                      <w:color w:val="000000"/>
                      <w:spacing w:val="-14"/>
                      <w:sz w:val="24"/>
                      <w:szCs w:val="24"/>
                      <w:lang w:val="ro-RO"/>
                    </w:rPr>
                    <w:t xml:space="preserve">ACTUALIZARE   </w:t>
                  </w:r>
                  <w:r w:rsidRPr="00671C07">
                    <w:rPr>
                      <w:rFonts w:eastAsia="Times New Roman" w:cs="Calibri"/>
                      <w:b/>
                      <w:bCs/>
                      <w:color w:val="000000"/>
                      <w:spacing w:val="-14"/>
                      <w:lang w:val="ro-RO"/>
                    </w:rPr>
                    <w:t xml:space="preserve">Cheltuieli Eligibile (max 5%) </w:t>
                  </w:r>
                </w:p>
              </w:tc>
              <w:tc>
                <w:tcPr>
                  <w:tcW w:w="1170" w:type="dxa"/>
                  <w:tcBorders>
                    <w:top w:val="nil"/>
                    <w:left w:val="nil"/>
                    <w:bottom w:val="single" w:sz="4" w:space="0" w:color="auto"/>
                    <w:right w:val="single" w:sz="4" w:space="0" w:color="auto"/>
                  </w:tcBorders>
                  <w:shd w:val="clear" w:color="auto" w:fill="auto"/>
                  <w:noWrap/>
                  <w:vAlign w:val="center"/>
                  <w:hideMark/>
                </w:tcPr>
                <w:p w14:paraId="05948206" w14:textId="77777777" w:rsidR="009B5688" w:rsidRPr="00671C07" w:rsidRDefault="009B5688"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080" w:type="dxa"/>
                  <w:tcBorders>
                    <w:top w:val="nil"/>
                    <w:left w:val="nil"/>
                    <w:bottom w:val="single" w:sz="4" w:space="0" w:color="auto"/>
                    <w:right w:val="single" w:sz="4" w:space="0" w:color="auto"/>
                  </w:tcBorders>
                  <w:shd w:val="clear" w:color="auto" w:fill="4F6228"/>
                  <w:noWrap/>
                  <w:vAlign w:val="center"/>
                  <w:hideMark/>
                </w:tcPr>
                <w:p w14:paraId="2D4CDE12" w14:textId="77777777" w:rsidR="009B5688" w:rsidRPr="00671C07" w:rsidRDefault="009B5688" w:rsidP="00EB7836">
                  <w:pPr>
                    <w:spacing w:after="0" w:line="240" w:lineRule="auto"/>
                    <w:jc w:val="right"/>
                    <w:rPr>
                      <w:rFonts w:eastAsia="Times New Roman" w:cs="Calibri"/>
                      <w:color w:val="000000"/>
                      <w:lang w:val="ro-RO"/>
                    </w:rPr>
                  </w:pPr>
                  <w:r w:rsidRPr="00671C07">
                    <w:rPr>
                      <w:rFonts w:eastAsia="Times New Roman" w:cs="Calibri"/>
                      <w:color w:val="000000"/>
                      <w:lang w:val="ro-RO"/>
                    </w:rPr>
                    <w:t> </w:t>
                  </w:r>
                </w:p>
              </w:tc>
              <w:tc>
                <w:tcPr>
                  <w:tcW w:w="1080" w:type="dxa"/>
                  <w:tcBorders>
                    <w:top w:val="nil"/>
                    <w:left w:val="nil"/>
                    <w:bottom w:val="single" w:sz="4" w:space="0" w:color="auto"/>
                    <w:right w:val="single" w:sz="4" w:space="0" w:color="auto"/>
                  </w:tcBorders>
                  <w:shd w:val="clear" w:color="auto" w:fill="auto"/>
                  <w:noWrap/>
                  <w:vAlign w:val="center"/>
                  <w:hideMark/>
                </w:tcPr>
                <w:p w14:paraId="78F033B9" w14:textId="77777777" w:rsidR="009B5688" w:rsidRPr="00671C07" w:rsidRDefault="009B5688"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170" w:type="dxa"/>
                  <w:tcBorders>
                    <w:top w:val="nil"/>
                    <w:left w:val="nil"/>
                    <w:bottom w:val="single" w:sz="4" w:space="0" w:color="auto"/>
                    <w:right w:val="single" w:sz="4" w:space="0" w:color="auto"/>
                  </w:tcBorders>
                  <w:shd w:val="clear" w:color="auto" w:fill="4F6228"/>
                  <w:noWrap/>
                  <w:vAlign w:val="center"/>
                  <w:hideMark/>
                </w:tcPr>
                <w:p w14:paraId="31FD4295" w14:textId="77777777" w:rsidR="009B5688" w:rsidRPr="00671C07" w:rsidRDefault="009B5688" w:rsidP="00EB7836">
                  <w:pPr>
                    <w:spacing w:after="0" w:line="240" w:lineRule="auto"/>
                    <w:jc w:val="right"/>
                    <w:rPr>
                      <w:rFonts w:eastAsia="Times New Roman" w:cs="Calibri"/>
                      <w:color w:val="000000"/>
                      <w:lang w:val="ro-RO"/>
                    </w:rPr>
                  </w:pPr>
                  <w:r w:rsidRPr="00671C07">
                    <w:rPr>
                      <w:rFonts w:eastAsia="Times New Roman" w:cs="Calibri"/>
                      <w:color w:val="000000"/>
                      <w:lang w:val="ro-RO"/>
                    </w:rPr>
                    <w:t> </w:t>
                  </w:r>
                </w:p>
              </w:tc>
              <w:tc>
                <w:tcPr>
                  <w:tcW w:w="1217" w:type="dxa"/>
                  <w:tcBorders>
                    <w:top w:val="nil"/>
                    <w:left w:val="nil"/>
                    <w:bottom w:val="single" w:sz="4" w:space="0" w:color="auto"/>
                    <w:right w:val="nil"/>
                  </w:tcBorders>
                  <w:shd w:val="clear" w:color="auto" w:fill="auto"/>
                  <w:noWrap/>
                  <w:vAlign w:val="center"/>
                  <w:hideMark/>
                </w:tcPr>
                <w:p w14:paraId="5BF02A11" w14:textId="77777777" w:rsidR="009B5688" w:rsidRPr="00671C07" w:rsidRDefault="009B5688"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170" w:type="dxa"/>
                  <w:tcBorders>
                    <w:top w:val="nil"/>
                    <w:left w:val="single" w:sz="4" w:space="0" w:color="auto"/>
                    <w:bottom w:val="single" w:sz="4" w:space="0" w:color="auto"/>
                    <w:right w:val="single" w:sz="8" w:space="0" w:color="auto"/>
                  </w:tcBorders>
                  <w:shd w:val="clear" w:color="auto" w:fill="4F6228"/>
                  <w:noWrap/>
                  <w:vAlign w:val="center"/>
                  <w:hideMark/>
                </w:tcPr>
                <w:p w14:paraId="278AA325" w14:textId="77777777" w:rsidR="009B5688" w:rsidRPr="00671C07" w:rsidRDefault="009B5688" w:rsidP="00EB7836">
                  <w:pPr>
                    <w:spacing w:after="0" w:line="240" w:lineRule="auto"/>
                    <w:jc w:val="right"/>
                    <w:rPr>
                      <w:rFonts w:eastAsia="Times New Roman" w:cs="Calibri"/>
                      <w:color w:val="000000"/>
                      <w:lang w:val="ro-RO"/>
                    </w:rPr>
                  </w:pPr>
                  <w:r w:rsidRPr="00671C07">
                    <w:rPr>
                      <w:rFonts w:eastAsia="Times New Roman" w:cs="Calibri"/>
                      <w:color w:val="000000"/>
                      <w:lang w:val="ro-RO"/>
                    </w:rPr>
                    <w:t> </w:t>
                  </w:r>
                </w:p>
              </w:tc>
            </w:tr>
            <w:tr w:rsidR="009B5688" w:rsidRPr="00671C07" w14:paraId="54F1D3E0" w14:textId="77777777" w:rsidTr="00E10429">
              <w:trPr>
                <w:trHeight w:val="333"/>
                <w:jc w:val="center"/>
              </w:trPr>
              <w:tc>
                <w:tcPr>
                  <w:tcW w:w="40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D8891F" w14:textId="77777777" w:rsidR="009B5688" w:rsidRPr="00671C07" w:rsidRDefault="009B5688" w:rsidP="00E10429">
                  <w:pPr>
                    <w:spacing w:after="0" w:line="240" w:lineRule="auto"/>
                    <w:jc w:val="right"/>
                    <w:rPr>
                      <w:rFonts w:eastAsia="Times New Roman" w:cs="Calibri"/>
                      <w:b/>
                      <w:bCs/>
                      <w:color w:val="000000"/>
                      <w:sz w:val="24"/>
                      <w:szCs w:val="24"/>
                      <w:lang w:val="ro-RO"/>
                    </w:rPr>
                  </w:pPr>
                  <w:r w:rsidRPr="00E10429">
                    <w:rPr>
                      <w:rFonts w:eastAsia="Times New Roman" w:cs="Calibri"/>
                      <w:b/>
                      <w:bCs/>
                      <w:color w:val="000000"/>
                      <w:sz w:val="24"/>
                      <w:szCs w:val="24"/>
                      <w:lang w:val="ro-RO"/>
                    </w:rPr>
                    <w:t>TOTAL GENERAL FĂRĂ TVA</w:t>
                  </w:r>
                  <w:r w:rsidRPr="00671C07">
                    <w:rPr>
                      <w:rFonts w:eastAsia="Times New Roman" w:cs="Calibri"/>
                      <w:b/>
                      <w:bCs/>
                      <w:color w:val="000000"/>
                      <w:sz w:val="24"/>
                      <w:szCs w:val="24"/>
                      <w:lang w:val="ro-RO"/>
                    </w:rPr>
                    <w:t xml:space="preserve"> </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14:paraId="44114680" w14:textId="77777777" w:rsidR="009B5688" w:rsidRPr="00671C07" w:rsidRDefault="009B5688"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65CA66FA" w14:textId="77777777" w:rsidR="009B5688" w:rsidRPr="00671C07" w:rsidRDefault="009B5688"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20DD73CB" w14:textId="77777777" w:rsidR="009B5688" w:rsidRPr="00671C07" w:rsidRDefault="009B5688"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14:paraId="6AAFE698" w14:textId="77777777" w:rsidR="009B5688" w:rsidRPr="00671C07" w:rsidRDefault="009B5688" w:rsidP="00EB7836">
                  <w:pPr>
                    <w:spacing w:after="0" w:line="240" w:lineRule="auto"/>
                    <w:ind w:left="-85" w:right="-85"/>
                    <w:jc w:val="right"/>
                    <w:rPr>
                      <w:rFonts w:eastAsia="Times New Roman" w:cs="Calibri"/>
                      <w:b/>
                      <w:bCs/>
                      <w:color w:val="000000"/>
                      <w:lang w:val="ro-RO"/>
                    </w:rPr>
                  </w:pPr>
                  <w:r w:rsidRPr="00671C07">
                    <w:rPr>
                      <w:rFonts w:eastAsia="Times New Roman" w:cs="Calibri"/>
                      <w:b/>
                      <w:bCs/>
                      <w:lang w:val="ro-RO"/>
                    </w:rPr>
                    <w:t>0</w:t>
                  </w:r>
                </w:p>
              </w:tc>
              <w:tc>
                <w:tcPr>
                  <w:tcW w:w="1217" w:type="dxa"/>
                  <w:tcBorders>
                    <w:top w:val="single" w:sz="4" w:space="0" w:color="auto"/>
                    <w:left w:val="nil"/>
                    <w:bottom w:val="single" w:sz="4" w:space="0" w:color="auto"/>
                    <w:right w:val="single" w:sz="4" w:space="0" w:color="auto"/>
                  </w:tcBorders>
                  <w:shd w:val="clear" w:color="auto" w:fill="auto"/>
                  <w:noWrap/>
                  <w:vAlign w:val="center"/>
                  <w:hideMark/>
                </w:tcPr>
                <w:p w14:paraId="792E49BB" w14:textId="77777777" w:rsidR="009B5688" w:rsidRPr="00671C07" w:rsidRDefault="009B5688"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14:paraId="7FCF7614" w14:textId="77777777" w:rsidR="009B5688" w:rsidRPr="00671C07" w:rsidRDefault="009B5688" w:rsidP="00EB7836">
                  <w:pPr>
                    <w:spacing w:after="0" w:line="240" w:lineRule="auto"/>
                    <w:ind w:left="-85" w:right="-85"/>
                    <w:jc w:val="right"/>
                    <w:rPr>
                      <w:rFonts w:eastAsia="Times New Roman" w:cs="Calibri"/>
                      <w:b/>
                      <w:bCs/>
                      <w:lang w:val="ro-RO"/>
                    </w:rPr>
                  </w:pPr>
                  <w:r w:rsidRPr="00671C07">
                    <w:rPr>
                      <w:rFonts w:eastAsia="Times New Roman" w:cs="Calibri"/>
                      <w:b/>
                      <w:bCs/>
                      <w:lang w:val="ro-RO"/>
                    </w:rPr>
                    <w:t>0</w:t>
                  </w:r>
                </w:p>
              </w:tc>
            </w:tr>
            <w:tr w:rsidR="009B5688" w:rsidRPr="00671C07" w14:paraId="105ED370" w14:textId="77777777" w:rsidTr="00E10429">
              <w:trPr>
                <w:trHeight w:val="333"/>
                <w:jc w:val="center"/>
              </w:trPr>
              <w:tc>
                <w:tcPr>
                  <w:tcW w:w="40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5A26E5" w14:textId="77777777" w:rsidR="009B5688" w:rsidRPr="00671C07" w:rsidRDefault="009B5688" w:rsidP="00EB7836">
                  <w:pPr>
                    <w:spacing w:after="0" w:line="240" w:lineRule="auto"/>
                    <w:jc w:val="right"/>
                    <w:rPr>
                      <w:rFonts w:eastAsia="Times New Roman" w:cs="Calibri"/>
                      <w:b/>
                      <w:bCs/>
                      <w:color w:val="000000"/>
                      <w:sz w:val="24"/>
                      <w:szCs w:val="24"/>
                      <w:lang w:val="ro-RO"/>
                    </w:rPr>
                  </w:pPr>
                  <w:r w:rsidRPr="00E10429">
                    <w:rPr>
                      <w:rFonts w:eastAsia="Times New Roman" w:cs="Calibri"/>
                      <w:b/>
                      <w:bCs/>
                      <w:color w:val="000000"/>
                      <w:sz w:val="24"/>
                      <w:szCs w:val="24"/>
                      <w:lang w:val="ro-RO"/>
                    </w:rPr>
                    <w:t xml:space="preserve">Valoare TVA  </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0992F5F6" w14:textId="77777777" w:rsidR="009B5688" w:rsidRPr="00671C07" w:rsidRDefault="009B5688" w:rsidP="00EB7836">
                  <w:pPr>
                    <w:spacing w:after="0" w:line="240" w:lineRule="auto"/>
                    <w:ind w:left="-85" w:right="-85"/>
                    <w:jc w:val="right"/>
                    <w:rPr>
                      <w:rFonts w:eastAsia="Times New Roman" w:cs="Calibri"/>
                      <w:b/>
                      <w:bCs/>
                      <w:lang w:val="ro-RO"/>
                    </w:rPr>
                  </w:pPr>
                  <w:r>
                    <w:rPr>
                      <w:rFonts w:eastAsia="Times New Roman" w:cs="Calibri"/>
                      <w:b/>
                      <w:bCs/>
                      <w:lang w:val="ro-RO"/>
                    </w:rPr>
                    <w:t>0</w:t>
                  </w:r>
                </w:p>
              </w:tc>
              <w:tc>
                <w:tcPr>
                  <w:tcW w:w="1080" w:type="dxa"/>
                  <w:tcBorders>
                    <w:top w:val="single" w:sz="4" w:space="0" w:color="auto"/>
                    <w:left w:val="nil"/>
                    <w:bottom w:val="single" w:sz="4" w:space="0" w:color="auto"/>
                    <w:right w:val="single" w:sz="4" w:space="0" w:color="auto"/>
                  </w:tcBorders>
                  <w:shd w:val="clear" w:color="auto" w:fill="auto"/>
                  <w:noWrap/>
                  <w:vAlign w:val="center"/>
                </w:tcPr>
                <w:p w14:paraId="65F29EE1" w14:textId="77777777" w:rsidR="009B5688" w:rsidRPr="00671C07" w:rsidRDefault="009B5688" w:rsidP="00EB7836">
                  <w:pPr>
                    <w:spacing w:after="0" w:line="240" w:lineRule="auto"/>
                    <w:ind w:left="-85" w:right="-85"/>
                    <w:jc w:val="right"/>
                    <w:rPr>
                      <w:rFonts w:eastAsia="Times New Roman" w:cs="Calibri"/>
                      <w:b/>
                      <w:bCs/>
                      <w:lang w:val="ro-RO"/>
                    </w:rPr>
                  </w:pPr>
                  <w:r>
                    <w:rPr>
                      <w:rFonts w:eastAsia="Times New Roman" w:cs="Calibri"/>
                      <w:b/>
                      <w:bCs/>
                      <w:lang w:val="ro-RO"/>
                    </w:rPr>
                    <w:t>0</w:t>
                  </w:r>
                </w:p>
              </w:tc>
              <w:tc>
                <w:tcPr>
                  <w:tcW w:w="1080" w:type="dxa"/>
                  <w:tcBorders>
                    <w:top w:val="single" w:sz="4" w:space="0" w:color="auto"/>
                    <w:left w:val="nil"/>
                    <w:bottom w:val="single" w:sz="4" w:space="0" w:color="auto"/>
                    <w:right w:val="single" w:sz="4" w:space="0" w:color="auto"/>
                  </w:tcBorders>
                  <w:shd w:val="clear" w:color="auto" w:fill="auto"/>
                  <w:noWrap/>
                  <w:vAlign w:val="center"/>
                </w:tcPr>
                <w:p w14:paraId="27C606A4" w14:textId="77777777" w:rsidR="009B5688" w:rsidRPr="00671C07" w:rsidRDefault="009B5688" w:rsidP="00EB7836">
                  <w:pPr>
                    <w:spacing w:after="0" w:line="240" w:lineRule="auto"/>
                    <w:ind w:left="-85" w:right="-85"/>
                    <w:jc w:val="right"/>
                    <w:rPr>
                      <w:rFonts w:eastAsia="Times New Roman" w:cs="Calibri"/>
                      <w:b/>
                      <w:bCs/>
                      <w:lang w:val="ro-RO"/>
                    </w:rPr>
                  </w:pPr>
                  <w:r>
                    <w:rPr>
                      <w:rFonts w:eastAsia="Times New Roman" w:cs="Calibri"/>
                      <w:b/>
                      <w:bCs/>
                      <w:lang w:val="ro-RO"/>
                    </w:rPr>
                    <w:t>0</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72F98071" w14:textId="77777777" w:rsidR="009B5688" w:rsidRPr="00671C07" w:rsidRDefault="009B5688" w:rsidP="00EB7836">
                  <w:pPr>
                    <w:spacing w:after="0" w:line="240" w:lineRule="auto"/>
                    <w:ind w:left="-85" w:right="-85"/>
                    <w:jc w:val="right"/>
                    <w:rPr>
                      <w:rFonts w:eastAsia="Times New Roman" w:cs="Calibri"/>
                      <w:b/>
                      <w:bCs/>
                      <w:lang w:val="ro-RO"/>
                    </w:rPr>
                  </w:pPr>
                  <w:r>
                    <w:rPr>
                      <w:rFonts w:eastAsia="Times New Roman" w:cs="Calibri"/>
                      <w:b/>
                      <w:bCs/>
                      <w:lang w:val="ro-RO"/>
                    </w:rPr>
                    <w:t>0</w:t>
                  </w:r>
                </w:p>
              </w:tc>
              <w:tc>
                <w:tcPr>
                  <w:tcW w:w="1217" w:type="dxa"/>
                  <w:tcBorders>
                    <w:top w:val="single" w:sz="4" w:space="0" w:color="auto"/>
                    <w:left w:val="nil"/>
                    <w:bottom w:val="single" w:sz="4" w:space="0" w:color="auto"/>
                    <w:right w:val="single" w:sz="4" w:space="0" w:color="auto"/>
                  </w:tcBorders>
                  <w:shd w:val="clear" w:color="auto" w:fill="auto"/>
                  <w:noWrap/>
                  <w:vAlign w:val="center"/>
                </w:tcPr>
                <w:p w14:paraId="68C15819" w14:textId="77777777" w:rsidR="009B5688" w:rsidRPr="00671C07" w:rsidRDefault="009B5688" w:rsidP="00EB7836">
                  <w:pPr>
                    <w:spacing w:after="0" w:line="240" w:lineRule="auto"/>
                    <w:ind w:left="-85" w:right="-85"/>
                    <w:jc w:val="right"/>
                    <w:rPr>
                      <w:rFonts w:eastAsia="Times New Roman" w:cs="Calibri"/>
                      <w:b/>
                      <w:bCs/>
                      <w:lang w:val="ro-RO"/>
                    </w:rPr>
                  </w:pPr>
                  <w:r>
                    <w:rPr>
                      <w:rFonts w:eastAsia="Times New Roman" w:cs="Calibri"/>
                      <w:b/>
                      <w:bCs/>
                      <w:lang w:val="ro-RO"/>
                    </w:rPr>
                    <w:t>0</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5C5DAA65" w14:textId="77777777" w:rsidR="009B5688" w:rsidRPr="00671C07" w:rsidRDefault="009B5688" w:rsidP="00EB7836">
                  <w:pPr>
                    <w:spacing w:after="0" w:line="240" w:lineRule="auto"/>
                    <w:ind w:left="-85" w:right="-85"/>
                    <w:jc w:val="right"/>
                    <w:rPr>
                      <w:rFonts w:eastAsia="Times New Roman" w:cs="Calibri"/>
                      <w:b/>
                      <w:bCs/>
                      <w:lang w:val="ro-RO"/>
                    </w:rPr>
                  </w:pPr>
                  <w:r>
                    <w:rPr>
                      <w:rFonts w:eastAsia="Times New Roman" w:cs="Calibri"/>
                      <w:b/>
                      <w:bCs/>
                      <w:lang w:val="ro-RO"/>
                    </w:rPr>
                    <w:t>0</w:t>
                  </w:r>
                </w:p>
              </w:tc>
            </w:tr>
            <w:tr w:rsidR="009B5688" w:rsidRPr="00671C07" w14:paraId="08E123D0" w14:textId="77777777" w:rsidTr="00E10429">
              <w:trPr>
                <w:trHeight w:val="333"/>
                <w:jc w:val="center"/>
              </w:trPr>
              <w:tc>
                <w:tcPr>
                  <w:tcW w:w="4009" w:type="dxa"/>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20E23500" w14:textId="77777777" w:rsidR="009B5688" w:rsidRPr="00671C07" w:rsidRDefault="009B5688" w:rsidP="00EB7836">
                  <w:pPr>
                    <w:spacing w:after="0" w:line="240" w:lineRule="auto"/>
                    <w:jc w:val="right"/>
                    <w:rPr>
                      <w:rFonts w:eastAsia="Times New Roman" w:cs="Calibri"/>
                      <w:b/>
                      <w:bCs/>
                      <w:color w:val="000000"/>
                      <w:sz w:val="24"/>
                      <w:szCs w:val="24"/>
                      <w:lang w:val="ro-RO"/>
                    </w:rPr>
                  </w:pPr>
                  <w:r w:rsidRPr="00671C07">
                    <w:rPr>
                      <w:rFonts w:eastAsia="Times New Roman" w:cs="Calibri"/>
                      <w:b/>
                      <w:bCs/>
                      <w:color w:val="000000"/>
                      <w:sz w:val="24"/>
                      <w:szCs w:val="24"/>
                      <w:lang w:val="ro-RO"/>
                    </w:rPr>
                    <w:lastRenderedPageBreak/>
                    <w:t xml:space="preserve"> TOTAL GENERAL inclus</w:t>
                  </w:r>
                  <w:r w:rsidRPr="00671C07">
                    <w:rPr>
                      <w:rFonts w:eastAsia="Times New Roman" w:cs="Calibri"/>
                      <w:b/>
                      <w:bCs/>
                      <w:color w:val="000000"/>
                      <w:sz w:val="24"/>
                      <w:szCs w:val="24"/>
                      <w:lang w:val="ro-RO"/>
                    </w:rPr>
                    <w:cr/>
                    <w:t xml:space="preserve">v TVA </w:t>
                  </w:r>
                </w:p>
              </w:tc>
              <w:tc>
                <w:tcPr>
                  <w:tcW w:w="2250" w:type="dxa"/>
                  <w:gridSpan w:val="2"/>
                  <w:tcBorders>
                    <w:top w:val="single" w:sz="4" w:space="0" w:color="auto"/>
                    <w:left w:val="nil"/>
                    <w:bottom w:val="single" w:sz="8" w:space="0" w:color="auto"/>
                    <w:right w:val="single" w:sz="4" w:space="0" w:color="000000"/>
                  </w:tcBorders>
                  <w:shd w:val="clear" w:color="auto" w:fill="auto"/>
                  <w:noWrap/>
                  <w:vAlign w:val="center"/>
                  <w:hideMark/>
                </w:tcPr>
                <w:p w14:paraId="2117F527" w14:textId="77777777" w:rsidR="009B5688" w:rsidRPr="00671C07" w:rsidRDefault="009B5688" w:rsidP="00EB7836">
                  <w:pPr>
                    <w:spacing w:after="0" w:line="240" w:lineRule="auto"/>
                    <w:jc w:val="center"/>
                    <w:rPr>
                      <w:rFonts w:eastAsia="Times New Roman" w:cs="Calibri"/>
                      <w:b/>
                      <w:bCs/>
                      <w:color w:val="000000"/>
                      <w:sz w:val="24"/>
                      <w:szCs w:val="24"/>
                      <w:lang w:val="ro-RO"/>
                    </w:rPr>
                  </w:pPr>
                  <w:r w:rsidRPr="00671C07">
                    <w:rPr>
                      <w:rFonts w:eastAsia="Times New Roman" w:cs="Calibri"/>
                      <w:b/>
                      <w:bCs/>
                      <w:color w:val="000000"/>
                      <w:sz w:val="24"/>
                      <w:szCs w:val="24"/>
                      <w:lang w:val="ro-RO"/>
                    </w:rPr>
                    <w:t>0</w:t>
                  </w:r>
                </w:p>
              </w:tc>
              <w:tc>
                <w:tcPr>
                  <w:tcW w:w="2250" w:type="dxa"/>
                  <w:gridSpan w:val="2"/>
                  <w:tcBorders>
                    <w:top w:val="single" w:sz="4" w:space="0" w:color="auto"/>
                    <w:left w:val="nil"/>
                    <w:bottom w:val="single" w:sz="8" w:space="0" w:color="auto"/>
                    <w:right w:val="single" w:sz="4" w:space="0" w:color="000000"/>
                  </w:tcBorders>
                  <w:shd w:val="clear" w:color="auto" w:fill="auto"/>
                  <w:noWrap/>
                  <w:vAlign w:val="center"/>
                  <w:hideMark/>
                </w:tcPr>
                <w:p w14:paraId="2F249CD4" w14:textId="77777777" w:rsidR="009B5688" w:rsidRPr="00671C07" w:rsidRDefault="009B5688" w:rsidP="00EB7836">
                  <w:pPr>
                    <w:spacing w:after="0" w:line="240" w:lineRule="auto"/>
                    <w:jc w:val="center"/>
                    <w:rPr>
                      <w:rFonts w:eastAsia="Times New Roman" w:cs="Calibri"/>
                      <w:b/>
                      <w:bCs/>
                      <w:color w:val="000000"/>
                      <w:sz w:val="24"/>
                      <w:szCs w:val="24"/>
                      <w:lang w:val="ro-RO"/>
                    </w:rPr>
                  </w:pPr>
                  <w:r w:rsidRPr="00671C07">
                    <w:rPr>
                      <w:rFonts w:eastAsia="Times New Roman" w:cs="Calibri"/>
                      <w:b/>
                      <w:bCs/>
                      <w:color w:val="000000"/>
                      <w:sz w:val="24"/>
                      <w:szCs w:val="24"/>
                      <w:lang w:val="ro-RO"/>
                    </w:rPr>
                    <w:t>0</w:t>
                  </w:r>
                </w:p>
              </w:tc>
              <w:tc>
                <w:tcPr>
                  <w:tcW w:w="2387" w:type="dxa"/>
                  <w:gridSpan w:val="2"/>
                  <w:tcBorders>
                    <w:top w:val="single" w:sz="4" w:space="0" w:color="auto"/>
                    <w:left w:val="nil"/>
                    <w:bottom w:val="single" w:sz="8" w:space="0" w:color="auto"/>
                    <w:right w:val="single" w:sz="8" w:space="0" w:color="000000"/>
                  </w:tcBorders>
                  <w:shd w:val="clear" w:color="auto" w:fill="auto"/>
                  <w:noWrap/>
                  <w:vAlign w:val="center"/>
                  <w:hideMark/>
                </w:tcPr>
                <w:p w14:paraId="2AA14BAE" w14:textId="77777777" w:rsidR="009B5688" w:rsidRPr="00671C07" w:rsidRDefault="009B5688" w:rsidP="00EB7836">
                  <w:pPr>
                    <w:spacing w:after="0" w:line="240" w:lineRule="auto"/>
                    <w:jc w:val="center"/>
                    <w:rPr>
                      <w:rFonts w:eastAsia="Times New Roman" w:cs="Calibri"/>
                      <w:b/>
                      <w:bCs/>
                      <w:color w:val="000000"/>
                      <w:sz w:val="24"/>
                      <w:szCs w:val="24"/>
                      <w:lang w:val="ro-RO"/>
                    </w:rPr>
                  </w:pPr>
                  <w:r w:rsidRPr="00671C07">
                    <w:rPr>
                      <w:rFonts w:eastAsia="Times New Roman" w:cs="Calibri"/>
                      <w:b/>
                      <w:bCs/>
                      <w:color w:val="000000"/>
                      <w:sz w:val="24"/>
                      <w:szCs w:val="24"/>
                      <w:lang w:val="ro-RO"/>
                    </w:rPr>
                    <w:t>0</w:t>
                  </w:r>
                </w:p>
              </w:tc>
            </w:tr>
          </w:tbl>
          <w:p w14:paraId="40278E9F" w14:textId="77777777" w:rsidR="009B5688" w:rsidRDefault="009B5688"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tbl>
            <w:tblPr>
              <w:tblpPr w:leftFromText="180" w:rightFromText="180" w:vertAnchor="text" w:horzAnchor="margin" w:tblpY="-222"/>
              <w:tblOverlap w:val="never"/>
              <w:tblW w:w="10660" w:type="dxa"/>
              <w:tblLayout w:type="fixed"/>
              <w:tblLook w:val="04A0" w:firstRow="1" w:lastRow="0" w:firstColumn="1" w:lastColumn="0" w:noHBand="0" w:noVBand="1"/>
            </w:tblPr>
            <w:tblGrid>
              <w:gridCol w:w="3638"/>
              <w:gridCol w:w="2522"/>
              <w:gridCol w:w="2160"/>
              <w:gridCol w:w="2340"/>
            </w:tblGrid>
            <w:tr w:rsidR="009B5688" w:rsidRPr="00671C07" w14:paraId="6CE9C98C" w14:textId="77777777" w:rsidTr="00D53D3A">
              <w:trPr>
                <w:trHeight w:val="315"/>
              </w:trPr>
              <w:tc>
                <w:tcPr>
                  <w:tcW w:w="10660" w:type="dxa"/>
                  <w:gridSpan w:val="4"/>
                  <w:tcBorders>
                    <w:top w:val="single" w:sz="8" w:space="0" w:color="auto"/>
                    <w:left w:val="single" w:sz="8" w:space="0" w:color="auto"/>
                    <w:bottom w:val="single" w:sz="4" w:space="0" w:color="auto"/>
                    <w:right w:val="single" w:sz="8" w:space="0" w:color="000000"/>
                  </w:tcBorders>
                  <w:shd w:val="clear" w:color="auto" w:fill="4F6228"/>
                  <w:noWrap/>
                  <w:vAlign w:val="center"/>
                  <w:hideMark/>
                </w:tcPr>
                <w:p w14:paraId="48973C1C" w14:textId="77777777" w:rsidR="009B5688" w:rsidRPr="00671C07" w:rsidRDefault="009B5688" w:rsidP="00A4661E">
                  <w:pPr>
                    <w:spacing w:after="0" w:line="240" w:lineRule="auto"/>
                    <w:rPr>
                      <w:rFonts w:eastAsia="Times New Roman" w:cs="Calibri"/>
                      <w:b/>
                      <w:bCs/>
                      <w:color w:val="000000"/>
                      <w:sz w:val="32"/>
                      <w:szCs w:val="32"/>
                      <w:lang w:val="ro-RO"/>
                    </w:rPr>
                  </w:pPr>
                  <w:r w:rsidRPr="00671C07">
                    <w:rPr>
                      <w:rFonts w:eastAsia="Times New Roman" w:cs="Calibri"/>
                      <w:b/>
                      <w:bCs/>
                      <w:color w:val="000000"/>
                      <w:sz w:val="28"/>
                      <w:szCs w:val="28"/>
                      <w:lang w:val="ro-RO"/>
                    </w:rPr>
                    <w:t>Plan Financiar Sub-Măsura M</w:t>
                  </w:r>
                  <w:r>
                    <w:rPr>
                      <w:rFonts w:eastAsia="Times New Roman" w:cs="Calibri"/>
                      <w:b/>
                      <w:bCs/>
                      <w:color w:val="000000"/>
                      <w:sz w:val="28"/>
                      <w:szCs w:val="28"/>
                      <w:lang w:val="ro-RO"/>
                    </w:rPr>
                    <w:t>1/2A</w:t>
                  </w:r>
                  <w:r w:rsidRPr="00671C07">
                    <w:rPr>
                      <w:rFonts w:eastAsia="Times New Roman" w:cs="Calibri"/>
                      <w:b/>
                      <w:sz w:val="28"/>
                      <w:szCs w:val="28"/>
                      <w:lang w:val="ro-RO"/>
                    </w:rPr>
                    <w:t xml:space="preserve"> </w:t>
                  </w:r>
                  <w:r w:rsidRPr="00671C07">
                    <w:rPr>
                      <w:rFonts w:eastAsia="Times New Roman" w:cs="Calibri"/>
                      <w:b/>
                      <w:sz w:val="24"/>
                      <w:szCs w:val="24"/>
                      <w:lang w:val="ro-RO"/>
                    </w:rPr>
                    <w:t xml:space="preserve">                                                                                         </w:t>
                  </w:r>
                  <w:r w:rsidRPr="00671C07">
                    <w:rPr>
                      <w:rFonts w:eastAsia="Times New Roman" w:cs="Calibri"/>
                      <w:b/>
                      <w:i/>
                      <w:sz w:val="24"/>
                      <w:szCs w:val="24"/>
                      <w:lang w:val="ro-RO"/>
                    </w:rPr>
                    <w:t xml:space="preserve">             Euro</w:t>
                  </w:r>
                </w:p>
              </w:tc>
            </w:tr>
            <w:tr w:rsidR="009B5688" w:rsidRPr="00671C07" w14:paraId="6FB9030A" w14:textId="77777777" w:rsidTr="00D53D3A">
              <w:trPr>
                <w:trHeight w:val="240"/>
              </w:trPr>
              <w:tc>
                <w:tcPr>
                  <w:tcW w:w="3638" w:type="dxa"/>
                  <w:tcBorders>
                    <w:top w:val="nil"/>
                    <w:left w:val="single" w:sz="8" w:space="0" w:color="auto"/>
                    <w:bottom w:val="single" w:sz="4" w:space="0" w:color="auto"/>
                    <w:right w:val="single" w:sz="4" w:space="0" w:color="auto"/>
                  </w:tcBorders>
                  <w:shd w:val="clear" w:color="auto" w:fill="4F6228"/>
                  <w:noWrap/>
                  <w:vAlign w:val="bottom"/>
                  <w:hideMark/>
                </w:tcPr>
                <w:p w14:paraId="5FE5F5B8" w14:textId="77777777" w:rsidR="009B5688" w:rsidRPr="00671C07" w:rsidRDefault="009B5688" w:rsidP="00A4661E">
                  <w:pPr>
                    <w:spacing w:after="0" w:line="240" w:lineRule="auto"/>
                    <w:rPr>
                      <w:rFonts w:eastAsia="Times New Roman" w:cs="Calibri"/>
                      <w:b/>
                      <w:color w:val="000000"/>
                      <w:sz w:val="24"/>
                      <w:szCs w:val="24"/>
                      <w:lang w:val="ro-RO"/>
                    </w:rPr>
                  </w:pPr>
                  <w:r w:rsidRPr="00671C07">
                    <w:rPr>
                      <w:rFonts w:eastAsia="Times New Roman" w:cs="Calibri"/>
                      <w:b/>
                      <w:color w:val="000000"/>
                      <w:sz w:val="24"/>
                      <w:szCs w:val="24"/>
                      <w:lang w:val="ro-RO"/>
                    </w:rPr>
                    <w:t> </w:t>
                  </w:r>
                </w:p>
              </w:tc>
              <w:tc>
                <w:tcPr>
                  <w:tcW w:w="2522" w:type="dxa"/>
                  <w:tcBorders>
                    <w:top w:val="single" w:sz="4" w:space="0" w:color="auto"/>
                    <w:left w:val="nil"/>
                    <w:bottom w:val="single" w:sz="4" w:space="0" w:color="auto"/>
                    <w:right w:val="single" w:sz="4" w:space="0" w:color="auto"/>
                  </w:tcBorders>
                  <w:shd w:val="clear" w:color="auto" w:fill="4F6228"/>
                  <w:vAlign w:val="bottom"/>
                </w:tcPr>
                <w:p w14:paraId="14108969" w14:textId="77777777" w:rsidR="009B5688" w:rsidRPr="00671C07" w:rsidRDefault="009B5688" w:rsidP="00A4661E">
                  <w:pPr>
                    <w:spacing w:after="0" w:line="240" w:lineRule="auto"/>
                    <w:jc w:val="center"/>
                    <w:rPr>
                      <w:rFonts w:eastAsia="Times New Roman" w:cs="Calibri"/>
                      <w:b/>
                      <w:bCs/>
                      <w:color w:val="000000"/>
                      <w:sz w:val="24"/>
                      <w:szCs w:val="24"/>
                      <w:lang w:val="ro-RO"/>
                    </w:rPr>
                  </w:pPr>
                  <w:r w:rsidRPr="00671C07">
                    <w:rPr>
                      <w:rFonts w:eastAsia="Times New Roman" w:cs="Calibri"/>
                      <w:b/>
                      <w:bCs/>
                      <w:color w:val="000000"/>
                      <w:sz w:val="24"/>
                      <w:szCs w:val="24"/>
                      <w:lang w:val="ro-RO"/>
                    </w:rPr>
                    <w:t>Cheltuieli eligibile</w:t>
                  </w:r>
                </w:p>
              </w:tc>
              <w:tc>
                <w:tcPr>
                  <w:tcW w:w="2160" w:type="dxa"/>
                  <w:tcBorders>
                    <w:top w:val="single" w:sz="4" w:space="0" w:color="auto"/>
                    <w:left w:val="nil"/>
                    <w:bottom w:val="single" w:sz="4" w:space="0" w:color="auto"/>
                    <w:right w:val="single" w:sz="4" w:space="0" w:color="auto"/>
                  </w:tcBorders>
                  <w:shd w:val="clear" w:color="auto" w:fill="4F6228"/>
                  <w:vAlign w:val="bottom"/>
                </w:tcPr>
                <w:p w14:paraId="59743465" w14:textId="77777777" w:rsidR="009B5688" w:rsidRPr="00671C07" w:rsidRDefault="009B5688" w:rsidP="00A4661E">
                  <w:pPr>
                    <w:spacing w:after="0" w:line="240" w:lineRule="auto"/>
                    <w:jc w:val="center"/>
                    <w:rPr>
                      <w:rFonts w:eastAsia="Times New Roman" w:cs="Calibri"/>
                      <w:b/>
                      <w:bCs/>
                      <w:color w:val="000000"/>
                      <w:spacing w:val="-8"/>
                      <w:sz w:val="24"/>
                      <w:szCs w:val="24"/>
                      <w:lang w:val="ro-RO"/>
                    </w:rPr>
                  </w:pPr>
                  <w:r w:rsidRPr="00671C07">
                    <w:rPr>
                      <w:rFonts w:eastAsia="Times New Roman" w:cs="Calibri"/>
                      <w:b/>
                      <w:bCs/>
                      <w:color w:val="000000"/>
                      <w:spacing w:val="-8"/>
                      <w:sz w:val="24"/>
                      <w:szCs w:val="24"/>
                      <w:lang w:val="ro-RO"/>
                    </w:rPr>
                    <w:t>Che</w:t>
                  </w:r>
                  <w:r w:rsidRPr="00671C07">
                    <w:rPr>
                      <w:rFonts w:eastAsia="Times New Roman" w:cs="Calibri"/>
                      <w:b/>
                      <w:bCs/>
                      <w:color w:val="000000"/>
                      <w:spacing w:val="-8"/>
                      <w:sz w:val="24"/>
                      <w:szCs w:val="24"/>
                      <w:lang w:val="ro-RO"/>
                    </w:rPr>
                    <w:cr/>
                    <w:t>tuieli neeligi</w:t>
                  </w:r>
                  <w:r w:rsidRPr="00671C07">
                    <w:rPr>
                      <w:rFonts w:eastAsia="Times New Roman" w:cs="Calibri"/>
                      <w:b/>
                      <w:bCs/>
                      <w:color w:val="000000"/>
                      <w:spacing w:val="-8"/>
                      <w:sz w:val="24"/>
                      <w:szCs w:val="24"/>
                      <w:lang w:val="ro-RO"/>
                    </w:rPr>
                    <w:cr/>
                    <w:t>ile</w:t>
                  </w:r>
                </w:p>
              </w:tc>
              <w:tc>
                <w:tcPr>
                  <w:tcW w:w="2340" w:type="dxa"/>
                  <w:tcBorders>
                    <w:top w:val="single" w:sz="4" w:space="0" w:color="auto"/>
                    <w:left w:val="nil"/>
                    <w:bottom w:val="single" w:sz="4" w:space="0" w:color="auto"/>
                    <w:right w:val="single" w:sz="8" w:space="0" w:color="000000"/>
                  </w:tcBorders>
                  <w:shd w:val="clear" w:color="auto" w:fill="4F6228"/>
                  <w:vAlign w:val="bottom"/>
                </w:tcPr>
                <w:p w14:paraId="5A0AE9D2" w14:textId="77777777" w:rsidR="009B5688" w:rsidRPr="00671C07" w:rsidRDefault="009B5688" w:rsidP="00A4661E">
                  <w:pPr>
                    <w:spacing w:after="0" w:line="240" w:lineRule="auto"/>
                    <w:jc w:val="center"/>
                    <w:rPr>
                      <w:rFonts w:eastAsia="Times New Roman" w:cs="Calibri"/>
                      <w:b/>
                      <w:bCs/>
                      <w:color w:val="000000"/>
                      <w:sz w:val="24"/>
                      <w:szCs w:val="24"/>
                      <w:lang w:val="ro-RO"/>
                    </w:rPr>
                  </w:pPr>
                  <w:r w:rsidRPr="00671C07">
                    <w:rPr>
                      <w:rFonts w:eastAsia="Times New Roman" w:cs="Calibri"/>
                      <w:b/>
                      <w:bCs/>
                      <w:color w:val="000000"/>
                      <w:sz w:val="24"/>
                      <w:szCs w:val="24"/>
                      <w:lang w:val="ro-RO"/>
                    </w:rPr>
                    <w:t>Total proiect</w:t>
                  </w:r>
                </w:p>
              </w:tc>
            </w:tr>
            <w:tr w:rsidR="009B5688" w:rsidRPr="00671C07" w14:paraId="7552D8E1" w14:textId="77777777" w:rsidTr="00D53D3A">
              <w:trPr>
                <w:trHeight w:val="273"/>
              </w:trPr>
              <w:tc>
                <w:tcPr>
                  <w:tcW w:w="3638" w:type="dxa"/>
                  <w:tcBorders>
                    <w:top w:val="nil"/>
                    <w:left w:val="single" w:sz="8" w:space="0" w:color="auto"/>
                    <w:bottom w:val="single" w:sz="4" w:space="0" w:color="auto"/>
                    <w:right w:val="single" w:sz="4" w:space="0" w:color="auto"/>
                  </w:tcBorders>
                  <w:shd w:val="clear" w:color="auto" w:fill="4F6228"/>
                  <w:noWrap/>
                  <w:vAlign w:val="bottom"/>
                  <w:hideMark/>
                </w:tcPr>
                <w:p w14:paraId="27B68A19" w14:textId="77777777" w:rsidR="009B5688" w:rsidRPr="00671C07" w:rsidRDefault="009B5688" w:rsidP="00A4661E">
                  <w:pPr>
                    <w:spacing w:after="0" w:line="240" w:lineRule="auto"/>
                    <w:jc w:val="center"/>
                    <w:rPr>
                      <w:rFonts w:eastAsia="Times New Roman" w:cs="Calibri"/>
                      <w:b/>
                      <w:color w:val="000000"/>
                      <w:sz w:val="20"/>
                      <w:szCs w:val="20"/>
                      <w:lang w:val="ro-RO"/>
                    </w:rPr>
                  </w:pPr>
                  <w:r w:rsidRPr="00671C07">
                    <w:rPr>
                      <w:rFonts w:eastAsia="Times New Roman" w:cs="Calibri"/>
                      <w:b/>
                      <w:color w:val="000000"/>
                      <w:sz w:val="20"/>
                      <w:szCs w:val="20"/>
                      <w:lang w:val="ro-RO"/>
                    </w:rPr>
                    <w:t>0</w:t>
                  </w:r>
                </w:p>
              </w:tc>
              <w:tc>
                <w:tcPr>
                  <w:tcW w:w="2522" w:type="dxa"/>
                  <w:tcBorders>
                    <w:top w:val="single" w:sz="4" w:space="0" w:color="auto"/>
                    <w:left w:val="nil"/>
                    <w:bottom w:val="single" w:sz="4" w:space="0" w:color="auto"/>
                    <w:right w:val="single" w:sz="4" w:space="0" w:color="auto"/>
                  </w:tcBorders>
                  <w:shd w:val="clear" w:color="auto" w:fill="4F6228"/>
                  <w:vAlign w:val="bottom"/>
                </w:tcPr>
                <w:p w14:paraId="20DCB77A" w14:textId="77777777" w:rsidR="009B5688" w:rsidRPr="00671C07" w:rsidRDefault="009B5688" w:rsidP="00A4661E">
                  <w:pPr>
                    <w:spacing w:after="0" w:line="240" w:lineRule="auto"/>
                    <w:jc w:val="center"/>
                    <w:rPr>
                      <w:rFonts w:eastAsia="Times New Roman" w:cs="Calibri"/>
                      <w:b/>
                      <w:color w:val="000000"/>
                      <w:sz w:val="20"/>
                      <w:szCs w:val="20"/>
                      <w:lang w:val="ro-RO"/>
                    </w:rPr>
                  </w:pPr>
                  <w:r w:rsidRPr="00671C07">
                    <w:rPr>
                      <w:rFonts w:eastAsia="Times New Roman" w:cs="Calibri"/>
                      <w:b/>
                      <w:color w:val="000000"/>
                      <w:sz w:val="20"/>
                      <w:szCs w:val="20"/>
                      <w:lang w:val="ro-RO"/>
                    </w:rPr>
                    <w:t>1</w:t>
                  </w:r>
                </w:p>
              </w:tc>
              <w:tc>
                <w:tcPr>
                  <w:tcW w:w="2160" w:type="dxa"/>
                  <w:tcBorders>
                    <w:top w:val="single" w:sz="4" w:space="0" w:color="auto"/>
                    <w:left w:val="nil"/>
                    <w:bottom w:val="single" w:sz="4" w:space="0" w:color="auto"/>
                    <w:right w:val="single" w:sz="4" w:space="0" w:color="auto"/>
                  </w:tcBorders>
                  <w:shd w:val="clear" w:color="auto" w:fill="4F6228"/>
                  <w:vAlign w:val="bottom"/>
                </w:tcPr>
                <w:p w14:paraId="4E77875B" w14:textId="77777777" w:rsidR="009B5688" w:rsidRPr="00671C07" w:rsidRDefault="009B5688" w:rsidP="00A4661E">
                  <w:pPr>
                    <w:spacing w:after="0" w:line="240" w:lineRule="auto"/>
                    <w:jc w:val="center"/>
                    <w:rPr>
                      <w:rFonts w:eastAsia="Times New Roman" w:cs="Calibri"/>
                      <w:b/>
                      <w:color w:val="000000"/>
                      <w:sz w:val="20"/>
                      <w:szCs w:val="20"/>
                      <w:lang w:val="ro-RO"/>
                    </w:rPr>
                  </w:pPr>
                  <w:r w:rsidRPr="00671C07">
                    <w:rPr>
                      <w:rFonts w:eastAsia="Times New Roman" w:cs="Calibri"/>
                      <w:b/>
                      <w:color w:val="000000"/>
                      <w:sz w:val="20"/>
                      <w:szCs w:val="20"/>
                      <w:lang w:val="ro-RO"/>
                    </w:rPr>
                    <w:t>2</w:t>
                  </w:r>
                </w:p>
              </w:tc>
              <w:tc>
                <w:tcPr>
                  <w:tcW w:w="2340" w:type="dxa"/>
                  <w:tcBorders>
                    <w:top w:val="single" w:sz="4" w:space="0" w:color="auto"/>
                    <w:left w:val="nil"/>
                    <w:bottom w:val="single" w:sz="4" w:space="0" w:color="auto"/>
                    <w:right w:val="single" w:sz="8" w:space="0" w:color="000000"/>
                  </w:tcBorders>
                  <w:shd w:val="clear" w:color="auto" w:fill="4F6228"/>
                  <w:vAlign w:val="bottom"/>
                </w:tcPr>
                <w:p w14:paraId="5A908533" w14:textId="77777777" w:rsidR="009B5688" w:rsidRPr="00671C07" w:rsidRDefault="009B5688" w:rsidP="00A4661E">
                  <w:pPr>
                    <w:spacing w:after="0" w:line="240" w:lineRule="auto"/>
                    <w:jc w:val="center"/>
                    <w:rPr>
                      <w:rFonts w:eastAsia="Times New Roman" w:cs="Calibri"/>
                      <w:b/>
                      <w:color w:val="000000"/>
                      <w:sz w:val="20"/>
                      <w:szCs w:val="20"/>
                      <w:lang w:val="ro-RO"/>
                    </w:rPr>
                  </w:pPr>
                  <w:r w:rsidRPr="00671C07">
                    <w:rPr>
                      <w:rFonts w:eastAsia="Times New Roman" w:cs="Calibri"/>
                      <w:b/>
                      <w:color w:val="000000"/>
                      <w:sz w:val="20"/>
                      <w:szCs w:val="20"/>
                      <w:lang w:val="ro-RO"/>
                    </w:rPr>
                    <w:t>3</w:t>
                  </w:r>
                </w:p>
              </w:tc>
            </w:tr>
            <w:tr w:rsidR="009B5688" w:rsidRPr="00671C07" w14:paraId="093A785A" w14:textId="77777777" w:rsidTr="00D53D3A">
              <w:trPr>
                <w:trHeight w:val="225"/>
              </w:trPr>
              <w:tc>
                <w:tcPr>
                  <w:tcW w:w="3638" w:type="dxa"/>
                  <w:tcBorders>
                    <w:top w:val="nil"/>
                    <w:left w:val="single" w:sz="8" w:space="0" w:color="auto"/>
                    <w:bottom w:val="single" w:sz="4" w:space="0" w:color="auto"/>
                    <w:right w:val="single" w:sz="4" w:space="0" w:color="auto"/>
                  </w:tcBorders>
                  <w:shd w:val="clear" w:color="auto" w:fill="4F6228"/>
                  <w:noWrap/>
                  <w:vAlign w:val="bottom"/>
                  <w:hideMark/>
                </w:tcPr>
                <w:p w14:paraId="06572A66" w14:textId="77777777" w:rsidR="009B5688" w:rsidRPr="00671C07" w:rsidRDefault="009B5688" w:rsidP="00A4661E">
                  <w:pPr>
                    <w:spacing w:after="0" w:line="240" w:lineRule="auto"/>
                    <w:rPr>
                      <w:rFonts w:eastAsia="Times New Roman" w:cs="Calibri"/>
                      <w:b/>
                      <w:color w:val="000000"/>
                      <w:sz w:val="24"/>
                      <w:szCs w:val="24"/>
                      <w:lang w:val="ro-RO"/>
                    </w:rPr>
                  </w:pPr>
                  <w:r w:rsidRPr="00671C07">
                    <w:rPr>
                      <w:rFonts w:eastAsia="Times New Roman" w:cs="Calibri"/>
                      <w:b/>
                      <w:color w:val="000000"/>
                      <w:sz w:val="24"/>
                      <w:szCs w:val="24"/>
                      <w:lang w:val="ro-RO"/>
                    </w:rPr>
                    <w:t> </w:t>
                  </w:r>
                </w:p>
              </w:tc>
              <w:tc>
                <w:tcPr>
                  <w:tcW w:w="2522" w:type="dxa"/>
                  <w:tcBorders>
                    <w:top w:val="nil"/>
                    <w:left w:val="nil"/>
                    <w:bottom w:val="single" w:sz="4" w:space="0" w:color="auto"/>
                    <w:right w:val="single" w:sz="4" w:space="0" w:color="auto"/>
                  </w:tcBorders>
                  <w:shd w:val="clear" w:color="auto" w:fill="4F6228"/>
                  <w:noWrap/>
                  <w:vAlign w:val="bottom"/>
                  <w:hideMark/>
                </w:tcPr>
                <w:p w14:paraId="59024BDE" w14:textId="77777777" w:rsidR="009B5688" w:rsidRPr="00671C07" w:rsidRDefault="009B5688" w:rsidP="00A4661E">
                  <w:pPr>
                    <w:spacing w:after="0" w:line="240" w:lineRule="auto"/>
                    <w:jc w:val="center"/>
                    <w:rPr>
                      <w:rFonts w:eastAsia="Times New Roman" w:cs="Calibri"/>
                      <w:b/>
                      <w:bCs/>
                      <w:i/>
                      <w:color w:val="000000"/>
                      <w:sz w:val="24"/>
                      <w:szCs w:val="24"/>
                      <w:lang w:val="ro-RO"/>
                    </w:rPr>
                  </w:pPr>
                  <w:r w:rsidRPr="00671C07">
                    <w:rPr>
                      <w:rFonts w:eastAsia="Times New Roman" w:cs="Calibri"/>
                      <w:b/>
                      <w:bCs/>
                      <w:i/>
                      <w:color w:val="000000"/>
                      <w:sz w:val="24"/>
                      <w:szCs w:val="24"/>
                      <w:lang w:val="ro-RO"/>
                    </w:rPr>
                    <w:t>euro</w:t>
                  </w:r>
                </w:p>
              </w:tc>
              <w:tc>
                <w:tcPr>
                  <w:tcW w:w="2160" w:type="dxa"/>
                  <w:tcBorders>
                    <w:top w:val="nil"/>
                    <w:left w:val="nil"/>
                    <w:bottom w:val="single" w:sz="4" w:space="0" w:color="auto"/>
                    <w:right w:val="single" w:sz="4" w:space="0" w:color="auto"/>
                  </w:tcBorders>
                  <w:shd w:val="clear" w:color="auto" w:fill="4F6228"/>
                  <w:noWrap/>
                  <w:vAlign w:val="bottom"/>
                  <w:hideMark/>
                </w:tcPr>
                <w:p w14:paraId="4825620F" w14:textId="77777777" w:rsidR="009B5688" w:rsidRPr="00671C07" w:rsidRDefault="009B5688" w:rsidP="00A4661E">
                  <w:pPr>
                    <w:spacing w:after="0" w:line="240" w:lineRule="auto"/>
                    <w:jc w:val="center"/>
                    <w:rPr>
                      <w:rFonts w:eastAsia="Times New Roman" w:cs="Calibri"/>
                      <w:b/>
                      <w:bCs/>
                      <w:i/>
                      <w:color w:val="000000"/>
                      <w:sz w:val="24"/>
                      <w:szCs w:val="24"/>
                      <w:lang w:val="ro-RO"/>
                    </w:rPr>
                  </w:pPr>
                  <w:r w:rsidRPr="00671C07">
                    <w:rPr>
                      <w:rFonts w:eastAsia="Times New Roman" w:cs="Calibri"/>
                      <w:b/>
                      <w:bCs/>
                      <w:i/>
                      <w:color w:val="000000"/>
                      <w:sz w:val="24"/>
                      <w:szCs w:val="24"/>
                      <w:lang w:val="ro-RO"/>
                    </w:rPr>
                    <w:t>euro</w:t>
                  </w:r>
                </w:p>
              </w:tc>
              <w:tc>
                <w:tcPr>
                  <w:tcW w:w="2340" w:type="dxa"/>
                  <w:tcBorders>
                    <w:top w:val="nil"/>
                    <w:left w:val="nil"/>
                    <w:bottom w:val="single" w:sz="4" w:space="0" w:color="auto"/>
                    <w:right w:val="single" w:sz="8" w:space="0" w:color="auto"/>
                  </w:tcBorders>
                  <w:shd w:val="clear" w:color="auto" w:fill="4F6228"/>
                  <w:noWrap/>
                  <w:vAlign w:val="bottom"/>
                  <w:hideMark/>
                </w:tcPr>
                <w:p w14:paraId="5D2FAE31" w14:textId="77777777" w:rsidR="009B5688" w:rsidRPr="00671C07" w:rsidRDefault="009B5688" w:rsidP="00A4661E">
                  <w:pPr>
                    <w:spacing w:after="0" w:line="240" w:lineRule="auto"/>
                    <w:jc w:val="center"/>
                    <w:rPr>
                      <w:rFonts w:eastAsia="Times New Roman" w:cs="Calibri"/>
                      <w:b/>
                      <w:bCs/>
                      <w:i/>
                      <w:color w:val="000000"/>
                      <w:sz w:val="24"/>
                      <w:szCs w:val="24"/>
                      <w:lang w:val="ro-RO"/>
                    </w:rPr>
                  </w:pPr>
                  <w:r w:rsidRPr="00671C07">
                    <w:rPr>
                      <w:rFonts w:eastAsia="Times New Roman" w:cs="Calibri"/>
                      <w:b/>
                      <w:bCs/>
                      <w:i/>
                      <w:color w:val="000000"/>
                      <w:sz w:val="24"/>
                      <w:szCs w:val="24"/>
                      <w:lang w:val="ro-RO"/>
                    </w:rPr>
                    <w:t>euro</w:t>
                  </w:r>
                </w:p>
              </w:tc>
            </w:tr>
            <w:tr w:rsidR="009B5688" w:rsidRPr="00671C07" w14:paraId="73169FF7" w14:textId="77777777" w:rsidTr="00D53D3A">
              <w:trPr>
                <w:trHeight w:val="300"/>
              </w:trPr>
              <w:tc>
                <w:tcPr>
                  <w:tcW w:w="3638" w:type="dxa"/>
                  <w:tcBorders>
                    <w:top w:val="nil"/>
                    <w:left w:val="single" w:sz="8" w:space="0" w:color="auto"/>
                    <w:bottom w:val="single" w:sz="4" w:space="0" w:color="auto"/>
                    <w:right w:val="single" w:sz="4" w:space="0" w:color="auto"/>
                  </w:tcBorders>
                  <w:shd w:val="clear" w:color="auto" w:fill="auto"/>
                  <w:noWrap/>
                  <w:vAlign w:val="bottom"/>
                  <w:hideMark/>
                </w:tcPr>
                <w:p w14:paraId="2327D36A" w14:textId="77777777" w:rsidR="009B5688" w:rsidRPr="00671C07" w:rsidRDefault="009B5688" w:rsidP="00A4661E">
                  <w:pPr>
                    <w:spacing w:after="0" w:line="240" w:lineRule="auto"/>
                    <w:ind w:left="-57" w:right="-57"/>
                    <w:rPr>
                      <w:rFonts w:eastAsia="Times New Roman" w:cs="Calibri"/>
                      <w:b/>
                      <w:bCs/>
                      <w:color w:val="000000"/>
                      <w:spacing w:val="-14"/>
                      <w:lang w:val="ro-RO"/>
                    </w:rPr>
                  </w:pPr>
                  <w:r w:rsidRPr="00671C07">
                    <w:rPr>
                      <w:rFonts w:eastAsia="Times New Roman" w:cs="Calibri"/>
                      <w:b/>
                      <w:bCs/>
                      <w:color w:val="000000"/>
                      <w:spacing w:val="-14"/>
                      <w:lang w:val="ro-RO"/>
                    </w:rPr>
                    <w:t>1. Ajutor public nerambursabil</w:t>
                  </w:r>
                </w:p>
              </w:tc>
              <w:tc>
                <w:tcPr>
                  <w:tcW w:w="2522" w:type="dxa"/>
                  <w:tcBorders>
                    <w:top w:val="nil"/>
                    <w:left w:val="nil"/>
                    <w:bottom w:val="single" w:sz="4" w:space="0" w:color="auto"/>
                    <w:right w:val="single" w:sz="4" w:space="0" w:color="auto"/>
                  </w:tcBorders>
                  <w:shd w:val="clear" w:color="000000" w:fill="C0C0C0"/>
                  <w:noWrap/>
                  <w:vAlign w:val="center"/>
                  <w:hideMark/>
                </w:tcPr>
                <w:p w14:paraId="49E63E42" w14:textId="77777777" w:rsidR="009B5688" w:rsidRPr="00671C07" w:rsidRDefault="009B5688" w:rsidP="00A4661E">
                  <w:pPr>
                    <w:spacing w:after="0" w:line="240" w:lineRule="auto"/>
                    <w:jc w:val="right"/>
                    <w:rPr>
                      <w:rFonts w:eastAsia="Times New Roman" w:cs="Calibri"/>
                      <w:b/>
                      <w:bCs/>
                      <w:color w:val="000000"/>
                      <w:spacing w:val="-10"/>
                      <w:lang w:val="ro-RO"/>
                    </w:rPr>
                  </w:pPr>
                  <w:r w:rsidRPr="00671C07">
                    <w:rPr>
                      <w:rFonts w:eastAsia="Times New Roman" w:cs="Calibri"/>
                      <w:b/>
                      <w:bCs/>
                      <w:color w:val="000000"/>
                      <w:spacing w:val="-10"/>
                      <w:lang w:val="ro-RO"/>
                    </w:rPr>
                    <w:t>0</w:t>
                  </w:r>
                </w:p>
              </w:tc>
              <w:tc>
                <w:tcPr>
                  <w:tcW w:w="2160" w:type="dxa"/>
                  <w:tcBorders>
                    <w:top w:val="nil"/>
                    <w:left w:val="nil"/>
                    <w:bottom w:val="single" w:sz="4" w:space="0" w:color="auto"/>
                    <w:right w:val="single" w:sz="4" w:space="0" w:color="auto"/>
                  </w:tcBorders>
                  <w:shd w:val="clear" w:color="auto" w:fill="4F6228"/>
                  <w:noWrap/>
                  <w:vAlign w:val="center"/>
                  <w:hideMark/>
                </w:tcPr>
                <w:p w14:paraId="20EF3F06" w14:textId="77777777" w:rsidR="009B5688" w:rsidRPr="00671C07" w:rsidRDefault="009B5688" w:rsidP="00A4661E">
                  <w:pPr>
                    <w:spacing w:after="0" w:line="240" w:lineRule="auto"/>
                    <w:jc w:val="right"/>
                    <w:rPr>
                      <w:rFonts w:eastAsia="Times New Roman" w:cs="Calibri"/>
                      <w:b/>
                      <w:bCs/>
                      <w:color w:val="000000"/>
                      <w:spacing w:val="-10"/>
                      <w:lang w:val="ro-RO"/>
                    </w:rPr>
                  </w:pPr>
                  <w:r w:rsidRPr="00671C07">
                    <w:rPr>
                      <w:rFonts w:eastAsia="Times New Roman" w:cs="Calibri"/>
                      <w:b/>
                      <w:bCs/>
                      <w:color w:val="000000"/>
                      <w:spacing w:val="-10"/>
                      <w:lang w:val="ro-RO"/>
                    </w:rPr>
                    <w:t> </w:t>
                  </w:r>
                </w:p>
              </w:tc>
              <w:tc>
                <w:tcPr>
                  <w:tcW w:w="2340" w:type="dxa"/>
                  <w:tcBorders>
                    <w:top w:val="nil"/>
                    <w:left w:val="nil"/>
                    <w:bottom w:val="single" w:sz="4" w:space="0" w:color="auto"/>
                    <w:right w:val="single" w:sz="8" w:space="0" w:color="auto"/>
                  </w:tcBorders>
                  <w:shd w:val="clear" w:color="000000" w:fill="C0C0C0"/>
                  <w:noWrap/>
                  <w:vAlign w:val="center"/>
                  <w:hideMark/>
                </w:tcPr>
                <w:p w14:paraId="155182E1" w14:textId="77777777" w:rsidR="009B5688" w:rsidRPr="00671C07" w:rsidRDefault="009B5688" w:rsidP="00A4661E">
                  <w:pPr>
                    <w:spacing w:after="0" w:line="240" w:lineRule="auto"/>
                    <w:jc w:val="right"/>
                    <w:rPr>
                      <w:rFonts w:eastAsia="Times New Roman" w:cs="Calibri"/>
                      <w:b/>
                      <w:bCs/>
                      <w:color w:val="000000"/>
                      <w:spacing w:val="-10"/>
                      <w:lang w:val="ro-RO"/>
                    </w:rPr>
                  </w:pPr>
                  <w:r w:rsidRPr="00671C07">
                    <w:rPr>
                      <w:rFonts w:eastAsia="Times New Roman" w:cs="Calibri"/>
                      <w:b/>
                      <w:bCs/>
                      <w:color w:val="000000"/>
                      <w:spacing w:val="-10"/>
                      <w:lang w:val="ro-RO"/>
                    </w:rPr>
                    <w:t>0</w:t>
                  </w:r>
                </w:p>
              </w:tc>
            </w:tr>
            <w:tr w:rsidR="009B5688" w:rsidRPr="00671C07" w14:paraId="0113017A" w14:textId="77777777" w:rsidTr="00A4661E">
              <w:trPr>
                <w:trHeight w:val="300"/>
              </w:trPr>
              <w:tc>
                <w:tcPr>
                  <w:tcW w:w="3638" w:type="dxa"/>
                  <w:tcBorders>
                    <w:top w:val="nil"/>
                    <w:left w:val="single" w:sz="8" w:space="0" w:color="auto"/>
                    <w:bottom w:val="single" w:sz="4" w:space="0" w:color="auto"/>
                    <w:right w:val="single" w:sz="4" w:space="0" w:color="auto"/>
                  </w:tcBorders>
                  <w:shd w:val="clear" w:color="auto" w:fill="auto"/>
                  <w:noWrap/>
                  <w:vAlign w:val="bottom"/>
                  <w:hideMark/>
                </w:tcPr>
                <w:p w14:paraId="4603C9B4" w14:textId="77777777" w:rsidR="009B5688" w:rsidRPr="00671C07" w:rsidRDefault="009B5688" w:rsidP="00A4661E">
                  <w:pPr>
                    <w:spacing w:after="0" w:line="240" w:lineRule="auto"/>
                    <w:ind w:left="-57" w:right="-57"/>
                    <w:rPr>
                      <w:rFonts w:eastAsia="Times New Roman" w:cs="Calibri"/>
                      <w:b/>
                      <w:bCs/>
                      <w:color w:val="000000"/>
                      <w:spacing w:val="-14"/>
                      <w:lang w:val="ro-RO"/>
                    </w:rPr>
                  </w:pPr>
                  <w:r w:rsidRPr="00671C07">
                    <w:rPr>
                      <w:rFonts w:eastAsia="Times New Roman" w:cs="Calibri"/>
                      <w:b/>
                      <w:bCs/>
                      <w:color w:val="000000"/>
                      <w:spacing w:val="-14"/>
                      <w:lang w:val="ro-RO"/>
                    </w:rPr>
                    <w:t>2. Cofinanţare privată, din care:</w:t>
                  </w:r>
                </w:p>
              </w:tc>
              <w:tc>
                <w:tcPr>
                  <w:tcW w:w="2522" w:type="dxa"/>
                  <w:tcBorders>
                    <w:top w:val="nil"/>
                    <w:left w:val="nil"/>
                    <w:bottom w:val="single" w:sz="4" w:space="0" w:color="auto"/>
                    <w:right w:val="single" w:sz="4" w:space="0" w:color="auto"/>
                  </w:tcBorders>
                  <w:shd w:val="clear" w:color="000000" w:fill="C0C0C0"/>
                  <w:noWrap/>
                  <w:vAlign w:val="center"/>
                  <w:hideMark/>
                </w:tcPr>
                <w:p w14:paraId="1A5DEBB7" w14:textId="77777777" w:rsidR="009B5688" w:rsidRPr="00671C07" w:rsidRDefault="009B5688" w:rsidP="00A4661E">
                  <w:pPr>
                    <w:spacing w:after="0" w:line="240" w:lineRule="auto"/>
                    <w:jc w:val="right"/>
                    <w:rPr>
                      <w:rFonts w:eastAsia="Times New Roman" w:cs="Calibri"/>
                      <w:b/>
                      <w:bCs/>
                      <w:color w:val="000000"/>
                      <w:spacing w:val="-10"/>
                      <w:lang w:val="ro-RO"/>
                    </w:rPr>
                  </w:pPr>
                  <w:r w:rsidRPr="00671C07">
                    <w:rPr>
                      <w:rFonts w:eastAsia="Times New Roman" w:cs="Calibri"/>
                      <w:b/>
                      <w:bCs/>
                      <w:color w:val="000000"/>
                      <w:spacing w:val="-10"/>
                      <w:lang w:val="ro-RO"/>
                    </w:rPr>
                    <w:t>0</w:t>
                  </w:r>
                </w:p>
              </w:tc>
              <w:tc>
                <w:tcPr>
                  <w:tcW w:w="2160" w:type="dxa"/>
                  <w:tcBorders>
                    <w:top w:val="nil"/>
                    <w:left w:val="nil"/>
                    <w:bottom w:val="single" w:sz="4" w:space="0" w:color="auto"/>
                    <w:right w:val="single" w:sz="4" w:space="0" w:color="auto"/>
                  </w:tcBorders>
                  <w:shd w:val="clear" w:color="000000" w:fill="C0C0C0"/>
                  <w:noWrap/>
                  <w:vAlign w:val="center"/>
                  <w:hideMark/>
                </w:tcPr>
                <w:p w14:paraId="20287F7C" w14:textId="77777777" w:rsidR="009B5688" w:rsidRPr="00671C07" w:rsidRDefault="009B5688" w:rsidP="00A4661E">
                  <w:pPr>
                    <w:spacing w:after="0" w:line="240" w:lineRule="auto"/>
                    <w:jc w:val="right"/>
                    <w:rPr>
                      <w:rFonts w:eastAsia="Times New Roman" w:cs="Calibri"/>
                      <w:b/>
                      <w:bCs/>
                      <w:color w:val="000000"/>
                      <w:spacing w:val="-10"/>
                      <w:lang w:val="ro-RO"/>
                    </w:rPr>
                  </w:pPr>
                  <w:r w:rsidRPr="00671C07">
                    <w:rPr>
                      <w:rFonts w:eastAsia="Times New Roman" w:cs="Calibri"/>
                      <w:b/>
                      <w:bCs/>
                      <w:color w:val="000000"/>
                      <w:spacing w:val="-10"/>
                      <w:lang w:val="ro-RO"/>
                    </w:rPr>
                    <w:t>0</w:t>
                  </w:r>
                </w:p>
              </w:tc>
              <w:tc>
                <w:tcPr>
                  <w:tcW w:w="2340" w:type="dxa"/>
                  <w:tcBorders>
                    <w:top w:val="nil"/>
                    <w:left w:val="nil"/>
                    <w:bottom w:val="single" w:sz="4" w:space="0" w:color="auto"/>
                    <w:right w:val="single" w:sz="8" w:space="0" w:color="auto"/>
                  </w:tcBorders>
                  <w:shd w:val="clear" w:color="000000" w:fill="C0C0C0"/>
                  <w:noWrap/>
                  <w:vAlign w:val="center"/>
                  <w:hideMark/>
                </w:tcPr>
                <w:p w14:paraId="4CAF6DC5" w14:textId="77777777" w:rsidR="009B5688" w:rsidRPr="00671C07" w:rsidRDefault="009B5688" w:rsidP="00A4661E">
                  <w:pPr>
                    <w:spacing w:after="0" w:line="240" w:lineRule="auto"/>
                    <w:jc w:val="right"/>
                    <w:rPr>
                      <w:rFonts w:eastAsia="Times New Roman" w:cs="Calibri"/>
                      <w:b/>
                      <w:bCs/>
                      <w:color w:val="000000"/>
                      <w:spacing w:val="-10"/>
                      <w:lang w:val="ro-RO"/>
                    </w:rPr>
                  </w:pPr>
                  <w:r w:rsidRPr="00671C07">
                    <w:rPr>
                      <w:rFonts w:eastAsia="Times New Roman" w:cs="Calibri"/>
                      <w:b/>
                      <w:bCs/>
                      <w:color w:val="000000"/>
                      <w:spacing w:val="-10"/>
                      <w:lang w:val="ro-RO"/>
                    </w:rPr>
                    <w:t>0</w:t>
                  </w:r>
                </w:p>
              </w:tc>
            </w:tr>
            <w:tr w:rsidR="009B5688" w:rsidRPr="00671C07" w14:paraId="2973363D" w14:textId="77777777" w:rsidTr="00A4661E">
              <w:trPr>
                <w:trHeight w:val="300"/>
              </w:trPr>
              <w:tc>
                <w:tcPr>
                  <w:tcW w:w="3638" w:type="dxa"/>
                  <w:tcBorders>
                    <w:top w:val="nil"/>
                    <w:left w:val="single" w:sz="8" w:space="0" w:color="auto"/>
                    <w:bottom w:val="single" w:sz="4" w:space="0" w:color="auto"/>
                    <w:right w:val="single" w:sz="4" w:space="0" w:color="auto"/>
                  </w:tcBorders>
                  <w:shd w:val="clear" w:color="auto" w:fill="auto"/>
                  <w:noWrap/>
                  <w:vAlign w:val="bottom"/>
                  <w:hideMark/>
                </w:tcPr>
                <w:p w14:paraId="512C4FCE" w14:textId="77777777" w:rsidR="009B5688" w:rsidRPr="00671C07" w:rsidRDefault="009B5688" w:rsidP="00A4661E">
                  <w:pPr>
                    <w:spacing w:after="0" w:line="240" w:lineRule="auto"/>
                    <w:ind w:left="-57" w:right="-57"/>
                    <w:rPr>
                      <w:rFonts w:eastAsia="Times New Roman" w:cs="Calibri"/>
                      <w:color w:val="000000"/>
                      <w:lang w:val="ro-RO"/>
                    </w:rPr>
                  </w:pPr>
                  <w:r w:rsidRPr="00671C07">
                    <w:rPr>
                      <w:rFonts w:eastAsia="Times New Roman" w:cs="Calibri"/>
                      <w:color w:val="000000"/>
                      <w:lang w:val="ro-RO"/>
                    </w:rPr>
                    <w:t>2.1  - autofinanţare</w:t>
                  </w:r>
                </w:p>
              </w:tc>
              <w:tc>
                <w:tcPr>
                  <w:tcW w:w="2522" w:type="dxa"/>
                  <w:tcBorders>
                    <w:top w:val="nil"/>
                    <w:left w:val="nil"/>
                    <w:bottom w:val="single" w:sz="4" w:space="0" w:color="auto"/>
                    <w:right w:val="single" w:sz="4" w:space="0" w:color="auto"/>
                  </w:tcBorders>
                  <w:shd w:val="clear" w:color="000000" w:fill="C0C0C0"/>
                  <w:noWrap/>
                  <w:vAlign w:val="center"/>
                  <w:hideMark/>
                </w:tcPr>
                <w:p w14:paraId="2BFE6B4E" w14:textId="77777777" w:rsidR="009B5688" w:rsidRPr="00671C07" w:rsidRDefault="009B5688" w:rsidP="00A4661E">
                  <w:pPr>
                    <w:spacing w:after="0" w:line="240" w:lineRule="auto"/>
                    <w:jc w:val="right"/>
                    <w:rPr>
                      <w:rFonts w:eastAsia="Times New Roman" w:cs="Calibri"/>
                      <w:b/>
                      <w:bCs/>
                      <w:color w:val="000000"/>
                      <w:spacing w:val="-10"/>
                      <w:lang w:val="ro-RO"/>
                    </w:rPr>
                  </w:pPr>
                  <w:r w:rsidRPr="00671C07">
                    <w:rPr>
                      <w:rFonts w:eastAsia="Times New Roman" w:cs="Calibri"/>
                      <w:b/>
                      <w:bCs/>
                      <w:color w:val="000000"/>
                      <w:spacing w:val="-10"/>
                      <w:lang w:val="ro-RO"/>
                    </w:rPr>
                    <w:t>0</w:t>
                  </w:r>
                </w:p>
              </w:tc>
              <w:tc>
                <w:tcPr>
                  <w:tcW w:w="2160" w:type="dxa"/>
                  <w:tcBorders>
                    <w:top w:val="nil"/>
                    <w:left w:val="nil"/>
                    <w:bottom w:val="single" w:sz="4" w:space="0" w:color="auto"/>
                    <w:right w:val="single" w:sz="4" w:space="0" w:color="auto"/>
                  </w:tcBorders>
                  <w:shd w:val="clear" w:color="000000" w:fill="C0C0C0"/>
                  <w:noWrap/>
                  <w:vAlign w:val="center"/>
                  <w:hideMark/>
                </w:tcPr>
                <w:p w14:paraId="5A6749A1" w14:textId="77777777" w:rsidR="009B5688" w:rsidRPr="00671C07" w:rsidRDefault="009B5688" w:rsidP="00A4661E">
                  <w:pPr>
                    <w:spacing w:after="0" w:line="240" w:lineRule="auto"/>
                    <w:jc w:val="right"/>
                    <w:rPr>
                      <w:rFonts w:eastAsia="Times New Roman" w:cs="Calibri"/>
                      <w:b/>
                      <w:bCs/>
                      <w:color w:val="000000"/>
                      <w:spacing w:val="-10"/>
                      <w:lang w:val="ro-RO"/>
                    </w:rPr>
                  </w:pPr>
                  <w:r w:rsidRPr="00671C07">
                    <w:rPr>
                      <w:rFonts w:eastAsia="Times New Roman" w:cs="Calibri"/>
                      <w:b/>
                      <w:bCs/>
                      <w:color w:val="000000"/>
                      <w:spacing w:val="-10"/>
                      <w:lang w:val="ro-RO"/>
                    </w:rPr>
                    <w:t>0</w:t>
                  </w:r>
                </w:p>
              </w:tc>
              <w:tc>
                <w:tcPr>
                  <w:tcW w:w="2340" w:type="dxa"/>
                  <w:tcBorders>
                    <w:top w:val="nil"/>
                    <w:left w:val="nil"/>
                    <w:bottom w:val="single" w:sz="4" w:space="0" w:color="auto"/>
                    <w:right w:val="single" w:sz="8" w:space="0" w:color="auto"/>
                  </w:tcBorders>
                  <w:shd w:val="clear" w:color="000000" w:fill="C0C0C0"/>
                  <w:noWrap/>
                  <w:vAlign w:val="center"/>
                  <w:hideMark/>
                </w:tcPr>
                <w:p w14:paraId="47808B77" w14:textId="77777777" w:rsidR="009B5688" w:rsidRPr="00671C07" w:rsidRDefault="009B5688" w:rsidP="00A4661E">
                  <w:pPr>
                    <w:spacing w:after="0" w:line="240" w:lineRule="auto"/>
                    <w:jc w:val="right"/>
                    <w:rPr>
                      <w:rFonts w:eastAsia="Times New Roman" w:cs="Calibri"/>
                      <w:b/>
                      <w:bCs/>
                      <w:color w:val="000000"/>
                      <w:spacing w:val="-10"/>
                      <w:lang w:val="ro-RO"/>
                    </w:rPr>
                  </w:pPr>
                  <w:r w:rsidRPr="00671C07">
                    <w:rPr>
                      <w:rFonts w:eastAsia="Times New Roman" w:cs="Calibri"/>
                      <w:b/>
                      <w:bCs/>
                      <w:color w:val="000000"/>
                      <w:spacing w:val="-10"/>
                      <w:lang w:val="ro-RO"/>
                    </w:rPr>
                    <w:t>0</w:t>
                  </w:r>
                </w:p>
              </w:tc>
            </w:tr>
            <w:tr w:rsidR="009B5688" w:rsidRPr="00671C07" w14:paraId="08995079" w14:textId="77777777" w:rsidTr="00A4661E">
              <w:trPr>
                <w:trHeight w:val="300"/>
              </w:trPr>
              <w:tc>
                <w:tcPr>
                  <w:tcW w:w="3638" w:type="dxa"/>
                  <w:tcBorders>
                    <w:top w:val="nil"/>
                    <w:left w:val="single" w:sz="8" w:space="0" w:color="auto"/>
                    <w:bottom w:val="single" w:sz="4" w:space="0" w:color="auto"/>
                    <w:right w:val="single" w:sz="4" w:space="0" w:color="auto"/>
                  </w:tcBorders>
                  <w:shd w:val="clear" w:color="auto" w:fill="auto"/>
                  <w:noWrap/>
                  <w:vAlign w:val="bottom"/>
                  <w:hideMark/>
                </w:tcPr>
                <w:p w14:paraId="43F48C1D" w14:textId="77777777" w:rsidR="009B5688" w:rsidRPr="00671C07" w:rsidRDefault="009B5688" w:rsidP="00A4661E">
                  <w:pPr>
                    <w:spacing w:after="0" w:line="240" w:lineRule="auto"/>
                    <w:ind w:right="-57"/>
                    <w:rPr>
                      <w:rFonts w:eastAsia="Times New Roman" w:cs="Calibri"/>
                      <w:color w:val="000000"/>
                      <w:lang w:val="ro-RO"/>
                    </w:rPr>
                  </w:pPr>
                  <w:r w:rsidRPr="00671C07">
                    <w:rPr>
                      <w:rFonts w:eastAsia="Times New Roman" w:cs="Calibri"/>
                      <w:color w:val="000000"/>
                      <w:lang w:val="ro-RO"/>
                    </w:rPr>
                    <w:t>2.2  - împrumuturi</w:t>
                  </w:r>
                </w:p>
              </w:tc>
              <w:tc>
                <w:tcPr>
                  <w:tcW w:w="2522" w:type="dxa"/>
                  <w:tcBorders>
                    <w:top w:val="nil"/>
                    <w:left w:val="nil"/>
                    <w:bottom w:val="single" w:sz="4" w:space="0" w:color="auto"/>
                    <w:right w:val="single" w:sz="4" w:space="0" w:color="auto"/>
                  </w:tcBorders>
                  <w:shd w:val="clear" w:color="000000" w:fill="C0C0C0"/>
                  <w:noWrap/>
                  <w:vAlign w:val="center"/>
                  <w:hideMark/>
                </w:tcPr>
                <w:p w14:paraId="17B01917" w14:textId="77777777" w:rsidR="009B5688" w:rsidRPr="00671C07" w:rsidRDefault="009B5688" w:rsidP="00A4661E">
                  <w:pPr>
                    <w:spacing w:after="0" w:line="240" w:lineRule="auto"/>
                    <w:jc w:val="right"/>
                    <w:rPr>
                      <w:rFonts w:eastAsia="Times New Roman" w:cs="Calibri"/>
                      <w:b/>
                      <w:bCs/>
                      <w:color w:val="000000"/>
                      <w:spacing w:val="-10"/>
                      <w:lang w:val="ro-RO"/>
                    </w:rPr>
                  </w:pPr>
                  <w:r w:rsidRPr="00671C07">
                    <w:rPr>
                      <w:rFonts w:eastAsia="Times New Roman" w:cs="Calibri"/>
                      <w:b/>
                      <w:bCs/>
                      <w:color w:val="000000"/>
                      <w:spacing w:val="-10"/>
                      <w:lang w:val="ro-RO"/>
                    </w:rPr>
                    <w:t>0</w:t>
                  </w:r>
                </w:p>
              </w:tc>
              <w:tc>
                <w:tcPr>
                  <w:tcW w:w="2160" w:type="dxa"/>
                  <w:tcBorders>
                    <w:top w:val="nil"/>
                    <w:left w:val="nil"/>
                    <w:bottom w:val="single" w:sz="4" w:space="0" w:color="auto"/>
                    <w:right w:val="single" w:sz="4" w:space="0" w:color="auto"/>
                  </w:tcBorders>
                  <w:shd w:val="clear" w:color="000000" w:fill="C0C0C0"/>
                  <w:noWrap/>
                  <w:vAlign w:val="center"/>
                  <w:hideMark/>
                </w:tcPr>
                <w:p w14:paraId="59BF580D" w14:textId="77777777" w:rsidR="009B5688" w:rsidRPr="00671C07" w:rsidRDefault="009B5688" w:rsidP="00A4661E">
                  <w:pPr>
                    <w:spacing w:after="0" w:line="240" w:lineRule="auto"/>
                    <w:jc w:val="right"/>
                    <w:rPr>
                      <w:rFonts w:eastAsia="Times New Roman" w:cs="Calibri"/>
                      <w:b/>
                      <w:bCs/>
                      <w:color w:val="000000"/>
                      <w:spacing w:val="-10"/>
                      <w:lang w:val="ro-RO"/>
                    </w:rPr>
                  </w:pPr>
                  <w:r w:rsidRPr="00671C07">
                    <w:rPr>
                      <w:rFonts w:eastAsia="Times New Roman" w:cs="Calibri"/>
                      <w:b/>
                      <w:bCs/>
                      <w:color w:val="000000"/>
                      <w:spacing w:val="-10"/>
                      <w:lang w:val="ro-RO"/>
                    </w:rPr>
                    <w:t>0</w:t>
                  </w:r>
                </w:p>
              </w:tc>
              <w:tc>
                <w:tcPr>
                  <w:tcW w:w="2340" w:type="dxa"/>
                  <w:tcBorders>
                    <w:top w:val="nil"/>
                    <w:left w:val="nil"/>
                    <w:bottom w:val="single" w:sz="4" w:space="0" w:color="auto"/>
                    <w:right w:val="single" w:sz="8" w:space="0" w:color="auto"/>
                  </w:tcBorders>
                  <w:shd w:val="clear" w:color="000000" w:fill="C0C0C0"/>
                  <w:noWrap/>
                  <w:vAlign w:val="center"/>
                  <w:hideMark/>
                </w:tcPr>
                <w:p w14:paraId="1CA1DC9E" w14:textId="77777777" w:rsidR="009B5688" w:rsidRPr="00671C07" w:rsidRDefault="009B5688" w:rsidP="00A4661E">
                  <w:pPr>
                    <w:spacing w:after="0" w:line="240" w:lineRule="auto"/>
                    <w:jc w:val="right"/>
                    <w:rPr>
                      <w:rFonts w:eastAsia="Times New Roman" w:cs="Calibri"/>
                      <w:b/>
                      <w:bCs/>
                      <w:color w:val="000000"/>
                      <w:spacing w:val="-10"/>
                      <w:lang w:val="ro-RO"/>
                    </w:rPr>
                  </w:pPr>
                  <w:r w:rsidRPr="00671C07">
                    <w:rPr>
                      <w:rFonts w:eastAsia="Times New Roman" w:cs="Calibri"/>
                      <w:b/>
                      <w:bCs/>
                      <w:color w:val="000000"/>
                      <w:spacing w:val="-10"/>
                      <w:lang w:val="ro-RO"/>
                    </w:rPr>
                    <w:t>0</w:t>
                  </w:r>
                </w:p>
              </w:tc>
            </w:tr>
            <w:tr w:rsidR="009B5688" w:rsidRPr="00671C07" w14:paraId="096F95C8" w14:textId="77777777" w:rsidTr="00A4661E">
              <w:trPr>
                <w:trHeight w:val="300"/>
              </w:trPr>
              <w:tc>
                <w:tcPr>
                  <w:tcW w:w="3638" w:type="dxa"/>
                  <w:tcBorders>
                    <w:top w:val="nil"/>
                    <w:left w:val="single" w:sz="8" w:space="0" w:color="auto"/>
                    <w:bottom w:val="single" w:sz="4" w:space="0" w:color="auto"/>
                    <w:right w:val="single" w:sz="4" w:space="0" w:color="auto"/>
                  </w:tcBorders>
                  <w:shd w:val="clear" w:color="auto" w:fill="auto"/>
                  <w:noWrap/>
                  <w:vAlign w:val="bottom"/>
                  <w:hideMark/>
                </w:tcPr>
                <w:p w14:paraId="7CB0F8D6" w14:textId="77777777" w:rsidR="009B5688" w:rsidRPr="00671C07" w:rsidRDefault="009B5688" w:rsidP="00A4661E">
                  <w:pPr>
                    <w:spacing w:after="0" w:line="240" w:lineRule="auto"/>
                    <w:ind w:left="-57" w:right="-57"/>
                    <w:rPr>
                      <w:rFonts w:eastAsia="Times New Roman" w:cs="Calibri"/>
                      <w:b/>
                      <w:bCs/>
                      <w:color w:val="000000"/>
                      <w:lang w:val="ro-RO"/>
                    </w:rPr>
                  </w:pPr>
                  <w:r w:rsidRPr="00671C07">
                    <w:rPr>
                      <w:rFonts w:eastAsia="Times New Roman" w:cs="Calibri"/>
                      <w:b/>
                      <w:bCs/>
                      <w:color w:val="000000"/>
                      <w:lang w:val="ro-RO"/>
                    </w:rPr>
                    <w:t>3. Buget Local</w:t>
                  </w:r>
                </w:p>
              </w:tc>
              <w:tc>
                <w:tcPr>
                  <w:tcW w:w="2522" w:type="dxa"/>
                  <w:tcBorders>
                    <w:top w:val="nil"/>
                    <w:left w:val="nil"/>
                    <w:bottom w:val="single" w:sz="4" w:space="0" w:color="auto"/>
                    <w:right w:val="single" w:sz="4" w:space="0" w:color="auto"/>
                  </w:tcBorders>
                  <w:shd w:val="clear" w:color="000000" w:fill="C0C0C0"/>
                  <w:noWrap/>
                  <w:vAlign w:val="center"/>
                  <w:hideMark/>
                </w:tcPr>
                <w:p w14:paraId="2C472381" w14:textId="77777777" w:rsidR="009B5688" w:rsidRPr="00671C07" w:rsidRDefault="009B5688" w:rsidP="00A4661E">
                  <w:pPr>
                    <w:spacing w:after="0" w:line="240" w:lineRule="auto"/>
                    <w:jc w:val="right"/>
                    <w:rPr>
                      <w:rFonts w:eastAsia="Times New Roman" w:cs="Calibri"/>
                      <w:b/>
                      <w:bCs/>
                      <w:color w:val="000000"/>
                      <w:spacing w:val="-10"/>
                      <w:lang w:val="ro-RO"/>
                    </w:rPr>
                  </w:pPr>
                  <w:r w:rsidRPr="00671C07">
                    <w:rPr>
                      <w:rFonts w:eastAsia="Times New Roman" w:cs="Calibri"/>
                      <w:b/>
                      <w:bCs/>
                      <w:color w:val="000000"/>
                      <w:spacing w:val="-10"/>
                      <w:lang w:val="ro-RO"/>
                    </w:rPr>
                    <w:t>0</w:t>
                  </w:r>
                </w:p>
              </w:tc>
              <w:tc>
                <w:tcPr>
                  <w:tcW w:w="2160" w:type="dxa"/>
                  <w:tcBorders>
                    <w:top w:val="nil"/>
                    <w:left w:val="nil"/>
                    <w:bottom w:val="single" w:sz="4" w:space="0" w:color="auto"/>
                    <w:right w:val="single" w:sz="4" w:space="0" w:color="auto"/>
                  </w:tcBorders>
                  <w:shd w:val="clear" w:color="000000" w:fill="C0C0C0"/>
                  <w:noWrap/>
                  <w:vAlign w:val="center"/>
                  <w:hideMark/>
                </w:tcPr>
                <w:p w14:paraId="4029C5C8" w14:textId="77777777" w:rsidR="009B5688" w:rsidRPr="00671C07" w:rsidRDefault="009B5688" w:rsidP="00A4661E">
                  <w:pPr>
                    <w:spacing w:after="0" w:line="240" w:lineRule="auto"/>
                    <w:jc w:val="right"/>
                    <w:rPr>
                      <w:rFonts w:eastAsia="Times New Roman" w:cs="Calibri"/>
                      <w:b/>
                      <w:bCs/>
                      <w:color w:val="000000"/>
                      <w:spacing w:val="-10"/>
                      <w:lang w:val="ro-RO"/>
                    </w:rPr>
                  </w:pPr>
                  <w:r w:rsidRPr="00671C07">
                    <w:rPr>
                      <w:rFonts w:eastAsia="Times New Roman" w:cs="Calibri"/>
                      <w:b/>
                      <w:bCs/>
                      <w:color w:val="000000"/>
                      <w:spacing w:val="-10"/>
                      <w:lang w:val="ro-RO"/>
                    </w:rPr>
                    <w:t>0</w:t>
                  </w:r>
                </w:p>
              </w:tc>
              <w:tc>
                <w:tcPr>
                  <w:tcW w:w="2340" w:type="dxa"/>
                  <w:tcBorders>
                    <w:top w:val="nil"/>
                    <w:left w:val="nil"/>
                    <w:bottom w:val="single" w:sz="4" w:space="0" w:color="auto"/>
                    <w:right w:val="single" w:sz="8" w:space="0" w:color="auto"/>
                  </w:tcBorders>
                  <w:shd w:val="clear" w:color="000000" w:fill="C0C0C0"/>
                  <w:noWrap/>
                  <w:vAlign w:val="center"/>
                  <w:hideMark/>
                </w:tcPr>
                <w:p w14:paraId="1D957328" w14:textId="77777777" w:rsidR="009B5688" w:rsidRPr="00671C07" w:rsidRDefault="009B5688" w:rsidP="00A4661E">
                  <w:pPr>
                    <w:spacing w:after="0" w:line="240" w:lineRule="auto"/>
                    <w:jc w:val="right"/>
                    <w:rPr>
                      <w:rFonts w:eastAsia="Times New Roman" w:cs="Calibri"/>
                      <w:b/>
                      <w:bCs/>
                      <w:color w:val="000000"/>
                      <w:spacing w:val="-10"/>
                      <w:lang w:val="ro-RO"/>
                    </w:rPr>
                  </w:pPr>
                  <w:r w:rsidRPr="00671C07">
                    <w:rPr>
                      <w:rFonts w:eastAsia="Times New Roman" w:cs="Calibri"/>
                      <w:b/>
                      <w:bCs/>
                      <w:color w:val="000000"/>
                      <w:spacing w:val="-10"/>
                      <w:lang w:val="ro-RO"/>
                    </w:rPr>
                    <w:t>0</w:t>
                  </w:r>
                </w:p>
              </w:tc>
            </w:tr>
            <w:tr w:rsidR="009B5688" w:rsidRPr="00671C07" w14:paraId="512CCFEE" w14:textId="77777777" w:rsidTr="00A4661E">
              <w:trPr>
                <w:trHeight w:val="300"/>
              </w:trPr>
              <w:tc>
                <w:tcPr>
                  <w:tcW w:w="3638" w:type="dxa"/>
                  <w:tcBorders>
                    <w:top w:val="nil"/>
                    <w:left w:val="single" w:sz="8" w:space="0" w:color="auto"/>
                    <w:bottom w:val="single" w:sz="4" w:space="0" w:color="auto"/>
                    <w:right w:val="single" w:sz="4" w:space="0" w:color="auto"/>
                  </w:tcBorders>
                  <w:shd w:val="clear" w:color="auto" w:fill="auto"/>
                  <w:noWrap/>
                  <w:vAlign w:val="bottom"/>
                  <w:hideMark/>
                </w:tcPr>
                <w:p w14:paraId="18D1E1BD" w14:textId="77777777" w:rsidR="009B5688" w:rsidRPr="00671C07" w:rsidRDefault="009B5688" w:rsidP="00A4661E">
                  <w:pPr>
                    <w:spacing w:after="0" w:line="240" w:lineRule="auto"/>
                    <w:ind w:left="-57" w:right="-57"/>
                    <w:rPr>
                      <w:rFonts w:eastAsia="Times New Roman" w:cs="Calibri"/>
                      <w:b/>
                      <w:bCs/>
                      <w:color w:val="000000"/>
                      <w:sz w:val="24"/>
                      <w:szCs w:val="24"/>
                      <w:lang w:val="ro-RO"/>
                    </w:rPr>
                  </w:pPr>
                  <w:r w:rsidRPr="00671C07">
                    <w:rPr>
                      <w:rFonts w:eastAsia="Times New Roman" w:cs="Calibri"/>
                      <w:b/>
                      <w:bCs/>
                      <w:color w:val="000000"/>
                      <w:sz w:val="24"/>
                      <w:szCs w:val="24"/>
                      <w:lang w:val="ro-RO"/>
                    </w:rPr>
                    <w:t>4. TOT</w:t>
                  </w:r>
                  <w:r w:rsidRPr="00671C07">
                    <w:rPr>
                      <w:rFonts w:eastAsia="Times New Roman" w:cs="Calibri"/>
                      <w:b/>
                      <w:bCs/>
                      <w:color w:val="000000"/>
                      <w:sz w:val="24"/>
                      <w:szCs w:val="24"/>
                      <w:lang w:val="ro-RO"/>
                    </w:rPr>
                    <w:cr/>
                    <w:t>AL</w:t>
                  </w:r>
                  <w:r w:rsidRPr="00671C07">
                    <w:rPr>
                      <w:rFonts w:eastAsia="Times New Roman" w:cs="Calibri"/>
                      <w:b/>
                      <w:bCs/>
                      <w:color w:val="000000"/>
                      <w:sz w:val="24"/>
                      <w:szCs w:val="24"/>
                      <w:lang w:val="ro-RO"/>
                    </w:rPr>
                    <w:cr/>
                    <w:t>PROIECT</w:t>
                  </w:r>
                </w:p>
              </w:tc>
              <w:tc>
                <w:tcPr>
                  <w:tcW w:w="2522" w:type="dxa"/>
                  <w:tcBorders>
                    <w:top w:val="nil"/>
                    <w:left w:val="nil"/>
                    <w:bottom w:val="single" w:sz="4" w:space="0" w:color="auto"/>
                    <w:right w:val="single" w:sz="4" w:space="0" w:color="auto"/>
                  </w:tcBorders>
                  <w:shd w:val="clear" w:color="000000" w:fill="C0C0C0"/>
                  <w:noWrap/>
                  <w:vAlign w:val="center"/>
                  <w:hideMark/>
                </w:tcPr>
                <w:p w14:paraId="46CDDF75" w14:textId="77777777" w:rsidR="009B5688" w:rsidRPr="00671C07" w:rsidRDefault="009B5688" w:rsidP="00A4661E">
                  <w:pPr>
                    <w:spacing w:after="0" w:line="240" w:lineRule="auto"/>
                    <w:jc w:val="right"/>
                    <w:rPr>
                      <w:rFonts w:eastAsia="Times New Roman" w:cs="Calibri"/>
                      <w:b/>
                      <w:bCs/>
                      <w:color w:val="000000"/>
                      <w:spacing w:val="-10"/>
                      <w:sz w:val="24"/>
                      <w:szCs w:val="24"/>
                      <w:lang w:val="ro-RO"/>
                    </w:rPr>
                  </w:pPr>
                  <w:r w:rsidRPr="00671C07">
                    <w:rPr>
                      <w:rFonts w:eastAsia="Times New Roman" w:cs="Calibri"/>
                      <w:b/>
                      <w:bCs/>
                      <w:color w:val="000000"/>
                      <w:spacing w:val="-10"/>
                      <w:sz w:val="24"/>
                      <w:szCs w:val="24"/>
                      <w:lang w:val="ro-RO"/>
                    </w:rPr>
                    <w:t>0</w:t>
                  </w:r>
                </w:p>
              </w:tc>
              <w:tc>
                <w:tcPr>
                  <w:tcW w:w="2160" w:type="dxa"/>
                  <w:tcBorders>
                    <w:top w:val="nil"/>
                    <w:left w:val="nil"/>
                    <w:bottom w:val="single" w:sz="4" w:space="0" w:color="auto"/>
                    <w:right w:val="single" w:sz="4" w:space="0" w:color="auto"/>
                  </w:tcBorders>
                  <w:shd w:val="clear" w:color="000000" w:fill="C0C0C0"/>
                  <w:noWrap/>
                  <w:vAlign w:val="center"/>
                  <w:hideMark/>
                </w:tcPr>
                <w:p w14:paraId="63027680" w14:textId="77777777" w:rsidR="009B5688" w:rsidRPr="00671C07" w:rsidRDefault="009B5688" w:rsidP="00A4661E">
                  <w:pPr>
                    <w:spacing w:after="0" w:line="240" w:lineRule="auto"/>
                    <w:jc w:val="right"/>
                    <w:rPr>
                      <w:rFonts w:eastAsia="Times New Roman" w:cs="Calibri"/>
                      <w:b/>
                      <w:bCs/>
                      <w:color w:val="000000"/>
                      <w:spacing w:val="-10"/>
                      <w:sz w:val="24"/>
                      <w:szCs w:val="24"/>
                      <w:lang w:val="ro-RO"/>
                    </w:rPr>
                  </w:pPr>
                  <w:r w:rsidRPr="00671C07">
                    <w:rPr>
                      <w:rFonts w:eastAsia="Times New Roman" w:cs="Calibri"/>
                      <w:b/>
                      <w:bCs/>
                      <w:color w:val="000000"/>
                      <w:spacing w:val="-10"/>
                      <w:sz w:val="24"/>
                      <w:szCs w:val="24"/>
                      <w:lang w:val="ro-RO"/>
                    </w:rPr>
                    <w:t>0</w:t>
                  </w:r>
                </w:p>
              </w:tc>
              <w:tc>
                <w:tcPr>
                  <w:tcW w:w="2340" w:type="dxa"/>
                  <w:tcBorders>
                    <w:top w:val="nil"/>
                    <w:left w:val="nil"/>
                    <w:bottom w:val="single" w:sz="4" w:space="0" w:color="auto"/>
                    <w:right w:val="single" w:sz="8" w:space="0" w:color="auto"/>
                  </w:tcBorders>
                  <w:shd w:val="clear" w:color="000000" w:fill="C0C0C0"/>
                  <w:noWrap/>
                  <w:vAlign w:val="center"/>
                  <w:hideMark/>
                </w:tcPr>
                <w:p w14:paraId="7088F506" w14:textId="77777777" w:rsidR="009B5688" w:rsidRPr="00671C07" w:rsidRDefault="009B5688" w:rsidP="00A4661E">
                  <w:pPr>
                    <w:spacing w:after="0" w:line="240" w:lineRule="auto"/>
                    <w:jc w:val="right"/>
                    <w:rPr>
                      <w:rFonts w:eastAsia="Times New Roman" w:cs="Calibri"/>
                      <w:b/>
                      <w:bCs/>
                      <w:color w:val="000000"/>
                      <w:spacing w:val="-10"/>
                      <w:sz w:val="24"/>
                      <w:szCs w:val="24"/>
                      <w:lang w:val="ro-RO"/>
                    </w:rPr>
                  </w:pPr>
                  <w:r w:rsidRPr="00671C07">
                    <w:rPr>
                      <w:rFonts w:eastAsia="Times New Roman" w:cs="Calibri"/>
                      <w:b/>
                      <w:bCs/>
                      <w:color w:val="000000"/>
                      <w:spacing w:val="-10"/>
                      <w:sz w:val="24"/>
                      <w:szCs w:val="24"/>
                      <w:lang w:val="ro-RO"/>
                    </w:rPr>
                    <w:t>0</w:t>
                  </w:r>
                </w:p>
              </w:tc>
            </w:tr>
            <w:tr w:rsidR="009B5688" w:rsidRPr="00671C07" w14:paraId="2CB2E3A0" w14:textId="77777777" w:rsidTr="00D53D3A">
              <w:trPr>
                <w:trHeight w:val="300"/>
              </w:trPr>
              <w:tc>
                <w:tcPr>
                  <w:tcW w:w="3638" w:type="dxa"/>
                  <w:tcBorders>
                    <w:top w:val="nil"/>
                    <w:left w:val="single" w:sz="8" w:space="0" w:color="auto"/>
                    <w:bottom w:val="single" w:sz="4" w:space="0" w:color="auto"/>
                    <w:right w:val="single" w:sz="4" w:space="0" w:color="auto"/>
                  </w:tcBorders>
                  <w:shd w:val="clear" w:color="auto" w:fill="auto"/>
                  <w:noWrap/>
                  <w:vAlign w:val="bottom"/>
                  <w:hideMark/>
                </w:tcPr>
                <w:p w14:paraId="3F31B4E7" w14:textId="77777777" w:rsidR="009B5688" w:rsidRPr="00671C07" w:rsidRDefault="009B5688" w:rsidP="00A4661E">
                  <w:pPr>
                    <w:pBdr>
                      <w:left w:val="single" w:sz="8" w:space="0" w:color="auto"/>
                    </w:pBdr>
                    <w:spacing w:before="100" w:beforeAutospacing="1" w:after="0" w:afterAutospacing="1" w:line="240" w:lineRule="auto"/>
                    <w:ind w:left="-57" w:right="-57"/>
                    <w:rPr>
                      <w:rFonts w:eastAsia="Times New Roman" w:cs="Calibri"/>
                      <w:bCs/>
                      <w:color w:val="000000"/>
                      <w:spacing w:val="-6"/>
                      <w:lang w:val="ro-RO"/>
                    </w:rPr>
                  </w:pPr>
                  <w:r w:rsidRPr="00671C07">
                    <w:rPr>
                      <w:rFonts w:eastAsia="Times New Roman" w:cs="Calibri"/>
                      <w:bCs/>
                      <w:color w:val="000000"/>
                      <w:spacing w:val="-6"/>
                      <w:lang w:val="ro-RO"/>
                    </w:rPr>
                    <w:t>Procent contribuţie publică</w:t>
                  </w:r>
                </w:p>
              </w:tc>
              <w:tc>
                <w:tcPr>
                  <w:tcW w:w="2522" w:type="dxa"/>
                  <w:tcBorders>
                    <w:top w:val="nil"/>
                    <w:left w:val="nil"/>
                    <w:bottom w:val="single" w:sz="4" w:space="0" w:color="auto"/>
                    <w:right w:val="single" w:sz="4" w:space="0" w:color="auto"/>
                  </w:tcBorders>
                  <w:shd w:val="clear" w:color="000000" w:fill="C0C0C0"/>
                  <w:noWrap/>
                  <w:vAlign w:val="center"/>
                  <w:hideMark/>
                </w:tcPr>
                <w:p w14:paraId="70F5DAC8" w14:textId="77777777" w:rsidR="009B5688" w:rsidRPr="00671C07" w:rsidRDefault="009B5688" w:rsidP="00A4661E">
                  <w:pPr>
                    <w:spacing w:after="0" w:line="240" w:lineRule="auto"/>
                    <w:jc w:val="center"/>
                    <w:rPr>
                      <w:rFonts w:eastAsia="Times New Roman" w:cs="Calibri"/>
                      <w:b/>
                      <w:bCs/>
                      <w:color w:val="000000"/>
                      <w:spacing w:val="-10"/>
                      <w:sz w:val="24"/>
                      <w:szCs w:val="24"/>
                      <w:lang w:val="ro-RO"/>
                    </w:rPr>
                  </w:pPr>
                  <w:r w:rsidRPr="00671C07">
                    <w:rPr>
                      <w:rFonts w:eastAsia="Times New Roman" w:cs="Calibri"/>
                      <w:b/>
                      <w:bCs/>
                      <w:color w:val="000000"/>
                      <w:spacing w:val="-10"/>
                      <w:sz w:val="24"/>
                      <w:szCs w:val="24"/>
                      <w:lang w:val="ro-RO"/>
                    </w:rPr>
                    <w:t>____%</w:t>
                  </w:r>
                </w:p>
              </w:tc>
              <w:tc>
                <w:tcPr>
                  <w:tcW w:w="2160" w:type="dxa"/>
                  <w:tcBorders>
                    <w:top w:val="nil"/>
                    <w:left w:val="nil"/>
                    <w:bottom w:val="single" w:sz="4" w:space="0" w:color="auto"/>
                    <w:right w:val="single" w:sz="4" w:space="0" w:color="auto"/>
                  </w:tcBorders>
                  <w:shd w:val="clear" w:color="auto" w:fill="4F6228"/>
                  <w:noWrap/>
                  <w:vAlign w:val="bottom"/>
                  <w:hideMark/>
                </w:tcPr>
                <w:p w14:paraId="22D714D5" w14:textId="77777777" w:rsidR="009B5688" w:rsidRPr="00671C07" w:rsidRDefault="009B5688" w:rsidP="00A4661E">
                  <w:pPr>
                    <w:spacing w:after="0" w:line="240" w:lineRule="auto"/>
                    <w:jc w:val="center"/>
                    <w:rPr>
                      <w:rFonts w:eastAsia="Times New Roman" w:cs="Calibri"/>
                      <w:b/>
                      <w:bCs/>
                      <w:color w:val="000000"/>
                      <w:spacing w:val="-10"/>
                      <w:sz w:val="24"/>
                      <w:szCs w:val="24"/>
                      <w:lang w:val="ro-RO"/>
                    </w:rPr>
                  </w:pPr>
                  <w:r w:rsidRPr="00671C07">
                    <w:rPr>
                      <w:rFonts w:eastAsia="Times New Roman" w:cs="Calibri"/>
                      <w:b/>
                      <w:bCs/>
                      <w:color w:val="000000"/>
                      <w:spacing w:val="-10"/>
                      <w:sz w:val="24"/>
                      <w:szCs w:val="24"/>
                      <w:lang w:val="ro-RO"/>
                    </w:rPr>
                    <w:t> </w:t>
                  </w:r>
                </w:p>
              </w:tc>
              <w:tc>
                <w:tcPr>
                  <w:tcW w:w="2340" w:type="dxa"/>
                  <w:tcBorders>
                    <w:top w:val="nil"/>
                    <w:left w:val="nil"/>
                    <w:bottom w:val="single" w:sz="4" w:space="0" w:color="auto"/>
                    <w:right w:val="single" w:sz="8" w:space="0" w:color="auto"/>
                  </w:tcBorders>
                  <w:shd w:val="clear" w:color="auto" w:fill="4F6228"/>
                  <w:noWrap/>
                  <w:vAlign w:val="bottom"/>
                  <w:hideMark/>
                </w:tcPr>
                <w:p w14:paraId="3046F1B1" w14:textId="77777777" w:rsidR="009B5688" w:rsidRPr="00671C07" w:rsidRDefault="009B5688" w:rsidP="00A4661E">
                  <w:pPr>
                    <w:spacing w:after="0" w:line="240" w:lineRule="auto"/>
                    <w:jc w:val="center"/>
                    <w:rPr>
                      <w:rFonts w:eastAsia="Times New Roman" w:cs="Calibri"/>
                      <w:b/>
                      <w:bCs/>
                      <w:color w:val="000000"/>
                      <w:spacing w:val="-10"/>
                      <w:sz w:val="24"/>
                      <w:szCs w:val="24"/>
                      <w:lang w:val="ro-RO"/>
                    </w:rPr>
                  </w:pPr>
                  <w:r w:rsidRPr="00671C07">
                    <w:rPr>
                      <w:rFonts w:eastAsia="Times New Roman" w:cs="Calibri"/>
                      <w:b/>
                      <w:bCs/>
                      <w:color w:val="000000"/>
                      <w:spacing w:val="-10"/>
                      <w:sz w:val="24"/>
                      <w:szCs w:val="24"/>
                      <w:lang w:val="ro-RO"/>
                    </w:rPr>
                    <w:t> </w:t>
                  </w:r>
                </w:p>
              </w:tc>
            </w:tr>
            <w:tr w:rsidR="009B5688" w:rsidRPr="00671C07" w14:paraId="0CE79E17" w14:textId="77777777" w:rsidTr="00D53D3A">
              <w:trPr>
                <w:trHeight w:val="300"/>
              </w:trPr>
              <w:tc>
                <w:tcPr>
                  <w:tcW w:w="3638" w:type="dxa"/>
                  <w:tcBorders>
                    <w:top w:val="nil"/>
                    <w:left w:val="single" w:sz="8" w:space="0" w:color="auto"/>
                    <w:bottom w:val="single" w:sz="4" w:space="0" w:color="auto"/>
                    <w:right w:val="single" w:sz="4" w:space="0" w:color="auto"/>
                  </w:tcBorders>
                  <w:shd w:val="clear" w:color="auto" w:fill="auto"/>
                  <w:noWrap/>
                  <w:vAlign w:val="bottom"/>
                  <w:hideMark/>
                </w:tcPr>
                <w:p w14:paraId="65D3402C" w14:textId="77777777" w:rsidR="009B5688" w:rsidRPr="00671C07" w:rsidRDefault="009B5688" w:rsidP="00A4661E">
                  <w:pPr>
                    <w:pBdr>
                      <w:left w:val="single" w:sz="8" w:space="0" w:color="auto"/>
                    </w:pBdr>
                    <w:spacing w:before="100" w:beforeAutospacing="1" w:after="0" w:afterAutospacing="1" w:line="240" w:lineRule="auto"/>
                    <w:rPr>
                      <w:rFonts w:eastAsia="Times New Roman" w:cs="Calibri"/>
                      <w:bCs/>
                      <w:color w:val="000000"/>
                      <w:sz w:val="24"/>
                      <w:szCs w:val="24"/>
                      <w:lang w:val="ro-RO"/>
                    </w:rPr>
                  </w:pPr>
                  <w:r w:rsidRPr="00671C07">
                    <w:rPr>
                      <w:rFonts w:eastAsia="Times New Roman" w:cs="Calibri"/>
                      <w:bCs/>
                      <w:color w:val="000000"/>
                      <w:sz w:val="24"/>
                      <w:szCs w:val="24"/>
                      <w:lang w:val="ro-RO"/>
                    </w:rPr>
                    <w:t>Avans solicitat</w:t>
                  </w:r>
                </w:p>
              </w:tc>
              <w:tc>
                <w:tcPr>
                  <w:tcW w:w="2522" w:type="dxa"/>
                  <w:tcBorders>
                    <w:top w:val="nil"/>
                    <w:left w:val="nil"/>
                    <w:bottom w:val="single" w:sz="4" w:space="0" w:color="auto"/>
                    <w:right w:val="single" w:sz="4" w:space="0" w:color="auto"/>
                  </w:tcBorders>
                  <w:shd w:val="clear" w:color="000000" w:fill="C0C0C0"/>
                  <w:noWrap/>
                  <w:vAlign w:val="center"/>
                  <w:hideMark/>
                </w:tcPr>
                <w:p w14:paraId="7451CA06" w14:textId="77777777" w:rsidR="009B5688" w:rsidRPr="00671C07" w:rsidRDefault="009B5688" w:rsidP="00A4661E">
                  <w:pPr>
                    <w:spacing w:after="0" w:line="240" w:lineRule="auto"/>
                    <w:jc w:val="right"/>
                    <w:rPr>
                      <w:rFonts w:eastAsia="Times New Roman" w:cs="Calibri"/>
                      <w:b/>
                      <w:bCs/>
                      <w:color w:val="000000"/>
                      <w:spacing w:val="-10"/>
                      <w:lang w:val="ro-RO"/>
                    </w:rPr>
                  </w:pPr>
                  <w:r w:rsidRPr="00671C07">
                    <w:rPr>
                      <w:rFonts w:eastAsia="Times New Roman" w:cs="Calibri"/>
                      <w:b/>
                      <w:bCs/>
                      <w:color w:val="000000"/>
                      <w:spacing w:val="-10"/>
                      <w:lang w:val="ro-RO"/>
                    </w:rPr>
                    <w:t>0</w:t>
                  </w:r>
                </w:p>
              </w:tc>
              <w:tc>
                <w:tcPr>
                  <w:tcW w:w="2160" w:type="dxa"/>
                  <w:tcBorders>
                    <w:top w:val="nil"/>
                    <w:left w:val="nil"/>
                    <w:bottom w:val="single" w:sz="4" w:space="0" w:color="auto"/>
                    <w:right w:val="single" w:sz="4" w:space="0" w:color="auto"/>
                  </w:tcBorders>
                  <w:shd w:val="clear" w:color="auto" w:fill="4F6228"/>
                  <w:noWrap/>
                  <w:vAlign w:val="bottom"/>
                  <w:hideMark/>
                </w:tcPr>
                <w:p w14:paraId="00C0338E" w14:textId="77777777" w:rsidR="009B5688" w:rsidRPr="00671C07" w:rsidRDefault="009B5688" w:rsidP="00A4661E">
                  <w:pPr>
                    <w:spacing w:after="0" w:line="240" w:lineRule="auto"/>
                    <w:jc w:val="center"/>
                    <w:rPr>
                      <w:rFonts w:eastAsia="Times New Roman" w:cs="Calibri"/>
                      <w:b/>
                      <w:bCs/>
                      <w:color w:val="000000"/>
                      <w:spacing w:val="-10"/>
                      <w:sz w:val="24"/>
                      <w:szCs w:val="24"/>
                      <w:lang w:val="ro-RO"/>
                    </w:rPr>
                  </w:pPr>
                  <w:r w:rsidRPr="00671C07">
                    <w:rPr>
                      <w:rFonts w:eastAsia="Times New Roman" w:cs="Calibri"/>
                      <w:b/>
                      <w:bCs/>
                      <w:color w:val="000000"/>
                      <w:spacing w:val="-10"/>
                      <w:sz w:val="24"/>
                      <w:szCs w:val="24"/>
                      <w:lang w:val="ro-RO"/>
                    </w:rPr>
                    <w:t> </w:t>
                  </w:r>
                </w:p>
              </w:tc>
              <w:tc>
                <w:tcPr>
                  <w:tcW w:w="2340" w:type="dxa"/>
                  <w:tcBorders>
                    <w:top w:val="nil"/>
                    <w:left w:val="nil"/>
                    <w:bottom w:val="single" w:sz="4" w:space="0" w:color="auto"/>
                    <w:right w:val="single" w:sz="8" w:space="0" w:color="auto"/>
                  </w:tcBorders>
                  <w:shd w:val="clear" w:color="auto" w:fill="4F6228"/>
                  <w:noWrap/>
                  <w:vAlign w:val="bottom"/>
                  <w:hideMark/>
                </w:tcPr>
                <w:p w14:paraId="68868D4C" w14:textId="77777777" w:rsidR="009B5688" w:rsidRPr="00671C07" w:rsidRDefault="009B5688" w:rsidP="00A4661E">
                  <w:pPr>
                    <w:spacing w:after="0" w:line="240" w:lineRule="auto"/>
                    <w:jc w:val="center"/>
                    <w:rPr>
                      <w:rFonts w:eastAsia="Times New Roman" w:cs="Calibri"/>
                      <w:b/>
                      <w:bCs/>
                      <w:color w:val="000000"/>
                      <w:spacing w:val="-10"/>
                      <w:sz w:val="24"/>
                      <w:szCs w:val="24"/>
                      <w:lang w:val="ro-RO"/>
                    </w:rPr>
                  </w:pPr>
                </w:p>
              </w:tc>
            </w:tr>
            <w:tr w:rsidR="009B5688" w:rsidRPr="00671C07" w14:paraId="113C0A70" w14:textId="77777777" w:rsidTr="00D53D3A">
              <w:trPr>
                <w:trHeight w:val="315"/>
              </w:trPr>
              <w:tc>
                <w:tcPr>
                  <w:tcW w:w="3638" w:type="dxa"/>
                  <w:tcBorders>
                    <w:top w:val="nil"/>
                    <w:left w:val="single" w:sz="8" w:space="0" w:color="auto"/>
                    <w:bottom w:val="single" w:sz="8" w:space="0" w:color="auto"/>
                    <w:right w:val="single" w:sz="4" w:space="0" w:color="auto"/>
                  </w:tcBorders>
                  <w:shd w:val="clear" w:color="auto" w:fill="auto"/>
                  <w:noWrap/>
                  <w:vAlign w:val="bottom"/>
                  <w:hideMark/>
                </w:tcPr>
                <w:p w14:paraId="2CA89280" w14:textId="77777777" w:rsidR="009B5688" w:rsidRPr="00671C07" w:rsidRDefault="009B5688" w:rsidP="00A4661E">
                  <w:pPr>
                    <w:pBdr>
                      <w:left w:val="single" w:sz="8" w:space="0" w:color="auto"/>
                    </w:pBdr>
                    <w:spacing w:before="100" w:beforeAutospacing="1" w:after="0" w:afterAutospacing="1" w:line="240" w:lineRule="auto"/>
                    <w:rPr>
                      <w:rFonts w:eastAsia="Times New Roman" w:cs="Calibri"/>
                      <w:bCs/>
                      <w:color w:val="000000"/>
                      <w:sz w:val="24"/>
                      <w:szCs w:val="24"/>
                      <w:lang w:val="ro-RO"/>
                    </w:rPr>
                  </w:pPr>
                  <w:r w:rsidRPr="00671C07">
                    <w:rPr>
                      <w:rFonts w:eastAsia="Times New Roman" w:cs="Calibri"/>
                      <w:bCs/>
                      <w:color w:val="000000"/>
                      <w:sz w:val="24"/>
                      <w:szCs w:val="24"/>
                      <w:lang w:val="ro-RO"/>
                    </w:rPr>
                    <w:t>Procent avans</w:t>
                  </w:r>
                </w:p>
              </w:tc>
              <w:tc>
                <w:tcPr>
                  <w:tcW w:w="2522" w:type="dxa"/>
                  <w:tcBorders>
                    <w:top w:val="nil"/>
                    <w:left w:val="nil"/>
                    <w:bottom w:val="single" w:sz="8" w:space="0" w:color="auto"/>
                    <w:right w:val="single" w:sz="4" w:space="0" w:color="auto"/>
                  </w:tcBorders>
                  <w:shd w:val="clear" w:color="000000" w:fill="C0C0C0"/>
                  <w:noWrap/>
                  <w:vAlign w:val="center"/>
                  <w:hideMark/>
                </w:tcPr>
                <w:p w14:paraId="5A09108A" w14:textId="77777777" w:rsidR="009B5688" w:rsidRPr="00671C07" w:rsidRDefault="009B5688" w:rsidP="00A4661E">
                  <w:pPr>
                    <w:spacing w:after="0" w:line="240" w:lineRule="auto"/>
                    <w:jc w:val="center"/>
                    <w:rPr>
                      <w:rFonts w:eastAsia="Times New Roman" w:cs="Calibri"/>
                      <w:b/>
                      <w:bCs/>
                      <w:color w:val="000000"/>
                      <w:spacing w:val="-10"/>
                      <w:sz w:val="24"/>
                      <w:szCs w:val="24"/>
                      <w:lang w:val="ro-RO"/>
                    </w:rPr>
                  </w:pPr>
                  <w:r w:rsidRPr="00671C07">
                    <w:rPr>
                      <w:rFonts w:eastAsia="Times New Roman" w:cs="Calibri"/>
                      <w:b/>
                      <w:bCs/>
                      <w:color w:val="000000"/>
                      <w:spacing w:val="-10"/>
                      <w:sz w:val="24"/>
                      <w:szCs w:val="24"/>
                      <w:lang w:val="ro-RO"/>
                    </w:rPr>
                    <w:t>____%</w:t>
                  </w:r>
                </w:p>
              </w:tc>
              <w:tc>
                <w:tcPr>
                  <w:tcW w:w="2160" w:type="dxa"/>
                  <w:tcBorders>
                    <w:top w:val="nil"/>
                    <w:left w:val="nil"/>
                    <w:bottom w:val="single" w:sz="8" w:space="0" w:color="auto"/>
                    <w:right w:val="single" w:sz="4" w:space="0" w:color="auto"/>
                  </w:tcBorders>
                  <w:shd w:val="clear" w:color="auto" w:fill="4F6228"/>
                  <w:noWrap/>
                  <w:vAlign w:val="bottom"/>
                  <w:hideMark/>
                </w:tcPr>
                <w:p w14:paraId="28CC6862" w14:textId="77777777" w:rsidR="009B5688" w:rsidRPr="00671C07" w:rsidRDefault="009B5688" w:rsidP="00A4661E">
                  <w:pPr>
                    <w:spacing w:after="0" w:line="240" w:lineRule="auto"/>
                    <w:jc w:val="center"/>
                    <w:rPr>
                      <w:rFonts w:eastAsia="Times New Roman" w:cs="Calibri"/>
                      <w:b/>
                      <w:bCs/>
                      <w:color w:val="000000"/>
                      <w:spacing w:val="-10"/>
                      <w:sz w:val="24"/>
                      <w:szCs w:val="24"/>
                      <w:lang w:val="ro-RO"/>
                    </w:rPr>
                  </w:pPr>
                  <w:r w:rsidRPr="00671C07">
                    <w:rPr>
                      <w:rFonts w:eastAsia="Times New Roman" w:cs="Calibri"/>
                      <w:b/>
                      <w:bCs/>
                      <w:color w:val="000000"/>
                      <w:spacing w:val="-10"/>
                      <w:sz w:val="24"/>
                      <w:szCs w:val="24"/>
                      <w:lang w:val="ro-RO"/>
                    </w:rPr>
                    <w:t> </w:t>
                  </w:r>
                </w:p>
              </w:tc>
              <w:tc>
                <w:tcPr>
                  <w:tcW w:w="2340" w:type="dxa"/>
                  <w:tcBorders>
                    <w:top w:val="nil"/>
                    <w:left w:val="nil"/>
                    <w:bottom w:val="single" w:sz="8" w:space="0" w:color="auto"/>
                    <w:right w:val="single" w:sz="8" w:space="0" w:color="auto"/>
                  </w:tcBorders>
                  <w:shd w:val="clear" w:color="auto" w:fill="4F6228"/>
                  <w:noWrap/>
                  <w:vAlign w:val="bottom"/>
                  <w:hideMark/>
                </w:tcPr>
                <w:p w14:paraId="44CD40CE" w14:textId="77777777" w:rsidR="009B5688" w:rsidRPr="00671C07" w:rsidRDefault="009B5688" w:rsidP="00A4661E">
                  <w:pPr>
                    <w:spacing w:after="0" w:line="240" w:lineRule="auto"/>
                    <w:jc w:val="center"/>
                    <w:rPr>
                      <w:rFonts w:eastAsia="Times New Roman" w:cs="Calibri"/>
                      <w:b/>
                      <w:bCs/>
                      <w:color w:val="000000"/>
                      <w:spacing w:val="-10"/>
                      <w:sz w:val="24"/>
                      <w:szCs w:val="24"/>
                      <w:lang w:val="ro-RO"/>
                    </w:rPr>
                  </w:pPr>
                  <w:r w:rsidRPr="00671C07">
                    <w:rPr>
                      <w:rFonts w:eastAsia="Times New Roman" w:cs="Calibri"/>
                      <w:b/>
                      <w:bCs/>
                      <w:color w:val="000000"/>
                      <w:spacing w:val="-10"/>
                      <w:sz w:val="24"/>
                      <w:szCs w:val="24"/>
                      <w:lang w:val="ro-RO"/>
                    </w:rPr>
                    <w:t> </w:t>
                  </w:r>
                </w:p>
              </w:tc>
            </w:tr>
          </w:tbl>
          <w:p w14:paraId="476917DE" w14:textId="77777777" w:rsidR="009B5688" w:rsidRPr="005B5625" w:rsidRDefault="009B5688" w:rsidP="00A4661E">
            <w:pPr>
              <w:jc w:val="both"/>
              <w:rPr>
                <w:rFonts w:cs="Arial"/>
                <w:b/>
                <w:i/>
                <w:iCs/>
                <w:caps/>
                <w:u w:val="single"/>
                <w:lang w:val="ro-RO"/>
              </w:rPr>
            </w:pPr>
            <w:r w:rsidRPr="005B5625">
              <w:rPr>
                <w:rFonts w:cs="Arial"/>
                <w:b/>
                <w:i/>
                <w:iCs/>
                <w:lang w:val="ro-RO"/>
              </w:rPr>
              <w:t>Toate costurile vor fi exprimate în Euro, şi se vor baza pe devizul general din Studiul de fezabilitate (întocmit în Euro)</w:t>
            </w:r>
          </w:p>
          <w:p w14:paraId="25C58DCC" w14:textId="77777777" w:rsidR="009B5688" w:rsidRDefault="009B5688" w:rsidP="00A4661E">
            <w:pPr>
              <w:jc w:val="both"/>
              <w:rPr>
                <w:rFonts w:eastAsia="Arial Unicode MS" w:cs="Arial"/>
                <w:lang w:val="ro-RO"/>
              </w:rPr>
            </w:pPr>
            <w:r w:rsidRPr="005B5625">
              <w:rPr>
                <w:rFonts w:cs="Arial"/>
                <w:lang w:val="ro-RO"/>
              </w:rPr>
              <w:t xml:space="preserve">1 Euro = ………..LEI </w:t>
            </w:r>
            <w:r w:rsidRPr="005B5625">
              <w:rPr>
                <w:rFonts w:eastAsia="Arial Unicode MS" w:cs="Arial"/>
                <w:lang w:val="ro-RO"/>
              </w:rPr>
              <w:t>(</w:t>
            </w:r>
            <w:r w:rsidRPr="005B5625">
              <w:rPr>
                <w:rFonts w:cs="Arial"/>
                <w:lang w:val="ro-RO"/>
              </w:rPr>
              <w:t>Rata de conversie între Euro şi moneda naţională pentru România este cea publicată de Banca Central Europeană pe Internet la adresa : &lt;http://www.ecb.int/index.html&gt;</w:t>
            </w:r>
            <w:r w:rsidRPr="005B5625">
              <w:rPr>
                <w:rFonts w:eastAsia="Arial Unicode MS" w:cs="Arial"/>
                <w:lang w:val="ro-RO"/>
              </w:rPr>
              <w:t>la data întocmi</w:t>
            </w:r>
            <w:r>
              <w:rPr>
                <w:rFonts w:eastAsia="Arial Unicode MS" w:cs="Arial"/>
                <w:lang w:val="ro-RO"/>
              </w:rPr>
              <w:t xml:space="preserve">rii Studiului de fezabilitate) </w:t>
            </w:r>
          </w:p>
          <w:p w14:paraId="26DD7F09" w14:textId="77777777" w:rsidR="009B5688" w:rsidRPr="00B44832" w:rsidRDefault="009B5688" w:rsidP="00A4661E">
            <w:pPr>
              <w:jc w:val="both"/>
              <w:rPr>
                <w:rFonts w:eastAsia="Arial Unicode MS" w:cs="Arial"/>
                <w:lang w:val="ro-RO"/>
              </w:rPr>
            </w:pPr>
          </w:p>
          <w:p w14:paraId="1A5F5164" w14:textId="77777777" w:rsidR="009B5688" w:rsidRPr="00066D71" w:rsidRDefault="009B5688" w:rsidP="00066D71">
            <w:pPr>
              <w:rPr>
                <w:rFonts w:eastAsia="Times New Roman" w:cs="Calibri"/>
                <w:b/>
                <w:sz w:val="24"/>
                <w:szCs w:val="24"/>
                <w:lang w:val="ro-RO" w:eastAsia="fr-FR"/>
              </w:rPr>
            </w:pPr>
            <w:r w:rsidRPr="00066D71">
              <w:rPr>
                <w:rFonts w:eastAsia="Times New Roman" w:cs="Calibri"/>
                <w:sz w:val="24"/>
                <w:szCs w:val="24"/>
                <w:lang w:val="ro-RO" w:eastAsia="fr-FR"/>
              </w:rPr>
              <w:tab/>
            </w:r>
            <w:r w:rsidRPr="00066D71">
              <w:rPr>
                <w:rFonts w:eastAsia="Times New Roman" w:cs="Calibri"/>
                <w:b/>
                <w:sz w:val="24"/>
                <w:szCs w:val="24"/>
                <w:lang w:val="ro-RO" w:eastAsia="fr-FR"/>
              </w:rPr>
              <w:t>Formule de calcul:                                               Restricţii</w:t>
            </w:r>
          </w:p>
          <w:p w14:paraId="55C229FE" w14:textId="77777777" w:rsidR="009B5688" w:rsidRPr="00066D71" w:rsidRDefault="009B5688" w:rsidP="00066D71">
            <w:pPr>
              <w:rPr>
                <w:rFonts w:eastAsia="Times New Roman" w:cs="Calibri"/>
                <w:sz w:val="24"/>
                <w:szCs w:val="24"/>
                <w:lang w:val="ro-RO" w:eastAsia="fr-FR"/>
              </w:rPr>
            </w:pPr>
            <w:r w:rsidRPr="00066D71">
              <w:rPr>
                <w:rFonts w:eastAsia="Times New Roman" w:cs="Calibri"/>
                <w:sz w:val="24"/>
                <w:szCs w:val="24"/>
                <w:lang w:val="ro-RO" w:eastAsia="fr-FR"/>
              </w:rPr>
              <w:tab/>
              <w:t xml:space="preserve">       Col.3 = col.1 + col.2                 R.1, col.1= Procent contribuţie publică x R. 4, col.1</w:t>
            </w:r>
          </w:p>
          <w:p w14:paraId="14D1C5C0" w14:textId="77777777" w:rsidR="009B5688" w:rsidRPr="00066D71" w:rsidRDefault="009B5688" w:rsidP="00066D71">
            <w:pPr>
              <w:rPr>
                <w:rFonts w:eastAsia="Times New Roman" w:cs="Calibri"/>
                <w:sz w:val="24"/>
                <w:szCs w:val="24"/>
                <w:lang w:val="ro-RO" w:eastAsia="fr-FR"/>
              </w:rPr>
            </w:pPr>
            <w:r w:rsidRPr="00066D71">
              <w:rPr>
                <w:rFonts w:eastAsia="Times New Roman" w:cs="Calibri"/>
                <w:sz w:val="24"/>
                <w:szCs w:val="24"/>
                <w:lang w:val="ro-RO" w:eastAsia="fr-FR"/>
              </w:rPr>
              <w:tab/>
              <w:t xml:space="preserve">       R.4  = R.1 + R.2 + R.3                                               </w:t>
            </w:r>
          </w:p>
          <w:p w14:paraId="4E9C0D5F" w14:textId="77777777" w:rsidR="009B5688" w:rsidRPr="00A4661E" w:rsidRDefault="009B5688" w:rsidP="00066D71">
            <w:pPr>
              <w:rPr>
                <w:rFonts w:eastAsia="Times New Roman" w:cs="Calibri"/>
                <w:sz w:val="24"/>
                <w:szCs w:val="24"/>
                <w:lang w:val="ro-RO" w:eastAsia="fr-FR"/>
              </w:rPr>
            </w:pPr>
            <w:r w:rsidRPr="00066D71">
              <w:rPr>
                <w:rFonts w:eastAsia="Times New Roman" w:cs="Calibri"/>
                <w:sz w:val="24"/>
                <w:szCs w:val="24"/>
                <w:lang w:val="ro-RO" w:eastAsia="fr-FR"/>
              </w:rPr>
              <w:t xml:space="preserve">       R.2 = R.2.1 + R.2.2                   Procent avans = Avans solicitat / Ajutor public nerambursabil *100</w:t>
            </w:r>
          </w:p>
        </w:tc>
      </w:tr>
    </w:tbl>
    <w:p w14:paraId="1CB8C5D3" w14:textId="77777777" w:rsidR="00C770DA" w:rsidRDefault="00C770DA" w:rsidP="009760FD">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7789E73F" w14:textId="77777777" w:rsidR="00066D71" w:rsidRPr="00671C07" w:rsidRDefault="00066D71" w:rsidP="009760FD">
      <w:pPr>
        <w:overflowPunct w:val="0"/>
        <w:autoSpaceDE w:val="0"/>
        <w:autoSpaceDN w:val="0"/>
        <w:adjustRightInd w:val="0"/>
        <w:spacing w:after="0" w:line="240" w:lineRule="auto"/>
        <w:textAlignment w:val="baseline"/>
        <w:rPr>
          <w:rFonts w:eastAsia="Times New Roman" w:cs="Calibri"/>
          <w:bCs/>
          <w:sz w:val="24"/>
          <w:szCs w:val="24"/>
          <w:lang w:val="ro-RO" w:eastAsia="fr-FR"/>
        </w:rPr>
      </w:pPr>
    </w:p>
    <w:tbl>
      <w:tblPr>
        <w:tblW w:w="10944"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10"/>
        <w:gridCol w:w="540"/>
        <w:gridCol w:w="540"/>
        <w:gridCol w:w="954"/>
      </w:tblGrid>
      <w:tr w:rsidR="009760FD" w:rsidRPr="00671C07" w14:paraId="0D256F9B" w14:textId="77777777" w:rsidTr="000779E8">
        <w:tc>
          <w:tcPr>
            <w:tcW w:w="8910" w:type="dxa"/>
            <w:shd w:val="clear" w:color="auto" w:fill="4F6228"/>
          </w:tcPr>
          <w:p w14:paraId="0079538D" w14:textId="77777777" w:rsidR="009760FD" w:rsidRPr="00671C07" w:rsidRDefault="009760FD" w:rsidP="00EB7836">
            <w:pPr>
              <w:pStyle w:val="Corptext3"/>
              <w:jc w:val="left"/>
              <w:rPr>
                <w:rFonts w:ascii="Calibri" w:hAnsi="Calibri" w:cs="Calibri"/>
                <w:sz w:val="24"/>
                <w:szCs w:val="24"/>
                <w:lang w:val="ro-RO"/>
              </w:rPr>
            </w:pPr>
            <w:r w:rsidRPr="00671C07">
              <w:rPr>
                <w:rFonts w:ascii="Calibri" w:hAnsi="Calibri" w:cs="Calibri"/>
                <w:sz w:val="24"/>
                <w:szCs w:val="24"/>
                <w:lang w:val="ro-RO"/>
              </w:rPr>
              <w:t>3. Verificarea bugetului indicativ</w:t>
            </w:r>
          </w:p>
          <w:p w14:paraId="4986FED8" w14:textId="77777777" w:rsidR="009760FD" w:rsidRPr="00671C07" w:rsidRDefault="009760FD" w:rsidP="00EB7836">
            <w:pPr>
              <w:spacing w:after="0" w:line="240" w:lineRule="auto"/>
              <w:jc w:val="both"/>
              <w:rPr>
                <w:rFonts w:eastAsia="Times New Roman" w:cs="Calibri"/>
                <w:b/>
                <w:sz w:val="24"/>
                <w:szCs w:val="24"/>
                <w:lang w:val="ro-RO"/>
              </w:rPr>
            </w:pPr>
          </w:p>
        </w:tc>
        <w:tc>
          <w:tcPr>
            <w:tcW w:w="540" w:type="dxa"/>
            <w:shd w:val="clear" w:color="auto" w:fill="4F6228"/>
          </w:tcPr>
          <w:p w14:paraId="5AEB8E44"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
                <w:bCs/>
                <w:sz w:val="24"/>
                <w:szCs w:val="24"/>
                <w:lang w:val="ro-RO" w:eastAsia="fr-FR"/>
              </w:rPr>
            </w:pPr>
            <w:r w:rsidRPr="00671C07">
              <w:rPr>
                <w:rFonts w:eastAsia="Times New Roman" w:cs="Calibri"/>
                <w:b/>
                <w:bCs/>
                <w:sz w:val="24"/>
                <w:szCs w:val="24"/>
                <w:lang w:val="ro-RO" w:eastAsia="fr-FR"/>
              </w:rPr>
              <w:t>DA</w:t>
            </w:r>
          </w:p>
        </w:tc>
        <w:tc>
          <w:tcPr>
            <w:tcW w:w="540" w:type="dxa"/>
            <w:shd w:val="clear" w:color="auto" w:fill="4F6228"/>
          </w:tcPr>
          <w:p w14:paraId="19BDBE4B"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
                <w:bCs/>
                <w:sz w:val="24"/>
                <w:szCs w:val="24"/>
                <w:lang w:val="ro-RO" w:eastAsia="fr-FR"/>
              </w:rPr>
            </w:pPr>
            <w:r w:rsidRPr="00671C07">
              <w:rPr>
                <w:rFonts w:eastAsia="Times New Roman" w:cs="Calibri"/>
                <w:b/>
                <w:bCs/>
                <w:sz w:val="24"/>
                <w:szCs w:val="24"/>
                <w:lang w:val="ro-RO" w:eastAsia="fr-FR"/>
              </w:rPr>
              <w:t>NU</w:t>
            </w:r>
          </w:p>
        </w:tc>
        <w:tc>
          <w:tcPr>
            <w:tcW w:w="954" w:type="dxa"/>
            <w:shd w:val="clear" w:color="auto" w:fill="4F6228"/>
          </w:tcPr>
          <w:p w14:paraId="1F39F2D4"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
                <w:bCs/>
                <w:sz w:val="24"/>
                <w:szCs w:val="24"/>
                <w:lang w:val="ro-RO" w:eastAsia="fr-FR"/>
              </w:rPr>
            </w:pPr>
            <w:r w:rsidRPr="00671C07">
              <w:rPr>
                <w:rFonts w:eastAsia="Times New Roman" w:cs="Calibri"/>
                <w:b/>
                <w:bCs/>
                <w:sz w:val="24"/>
                <w:szCs w:val="24"/>
                <w:lang w:val="ro-RO" w:eastAsia="fr-FR"/>
              </w:rPr>
              <w:t>Nu este cazul</w:t>
            </w:r>
          </w:p>
        </w:tc>
      </w:tr>
      <w:tr w:rsidR="009760FD" w:rsidRPr="00671C07" w14:paraId="333D5DDB" w14:textId="77777777" w:rsidTr="00EB6DF1">
        <w:trPr>
          <w:trHeight w:val="2069"/>
        </w:trPr>
        <w:tc>
          <w:tcPr>
            <w:tcW w:w="8910" w:type="dxa"/>
            <w:shd w:val="clear" w:color="auto" w:fill="auto"/>
          </w:tcPr>
          <w:p w14:paraId="703756D0" w14:textId="77777777" w:rsidR="009760FD" w:rsidRPr="00671C07" w:rsidRDefault="009760FD" w:rsidP="00C770DA">
            <w:pPr>
              <w:spacing w:after="0" w:line="240" w:lineRule="auto"/>
              <w:jc w:val="both"/>
              <w:rPr>
                <w:rFonts w:eastAsia="Times New Roman" w:cs="Calibri"/>
                <w:lang w:val="ro-RO"/>
              </w:rPr>
            </w:pPr>
            <w:r w:rsidRPr="00671C07">
              <w:rPr>
                <w:rFonts w:eastAsia="Times New Roman" w:cs="Calibri"/>
                <w:b/>
                <w:sz w:val="24"/>
                <w:szCs w:val="24"/>
                <w:lang w:val="ro-RO"/>
              </w:rPr>
              <w:t>3.1</w:t>
            </w:r>
            <w:r w:rsidRPr="00671C07">
              <w:rPr>
                <w:rFonts w:eastAsia="Times New Roman" w:cs="Calibri"/>
                <w:sz w:val="24"/>
                <w:szCs w:val="24"/>
                <w:lang w:val="ro-RO"/>
              </w:rPr>
              <w:t xml:space="preserve"> </w:t>
            </w:r>
            <w:r w:rsidRPr="00671C07">
              <w:rPr>
                <w:rFonts w:eastAsia="Times New Roman" w:cs="Calibri"/>
                <w:spacing w:val="-4"/>
                <w:lang w:val="ro-RO"/>
              </w:rPr>
              <w:t>Informaţiile furnizate în cadrul bugetului indicativ din cererea de finanţare sunt corecte şi sunt în conformitate cu devizul general şi devizele pe obiect precizate în Studiul de Fezabilitate / Documentația de Avizare a Lucrărilor de Intervenții</w:t>
            </w:r>
            <w:r w:rsidR="000959DD">
              <w:rPr>
                <w:rFonts w:eastAsia="Times New Roman" w:cs="Calibri"/>
                <w:spacing w:val="-4"/>
                <w:lang w:val="ro-RO"/>
              </w:rPr>
              <w:t>/ Memoriu justificativ</w:t>
            </w:r>
            <w:r w:rsidRPr="00671C07">
              <w:rPr>
                <w:rFonts w:eastAsia="Times New Roman" w:cs="Calibri"/>
                <w:spacing w:val="-4"/>
                <w:lang w:val="ro-RO"/>
              </w:rPr>
              <w:t>?</w:t>
            </w:r>
          </w:p>
          <w:p w14:paraId="160A4AAC" w14:textId="77777777" w:rsidR="009760FD" w:rsidRPr="00671C07" w:rsidRDefault="009760FD" w:rsidP="00C770DA">
            <w:pPr>
              <w:spacing w:after="0" w:line="240" w:lineRule="auto"/>
              <w:jc w:val="both"/>
              <w:rPr>
                <w:rFonts w:eastAsia="Times New Roman" w:cs="Calibri"/>
                <w:b/>
                <w:i/>
                <w:lang w:val="ro-RO"/>
              </w:rPr>
            </w:pPr>
          </w:p>
          <w:p w14:paraId="23DF6B8C" w14:textId="77777777" w:rsidR="009760FD" w:rsidRPr="00671C07" w:rsidRDefault="009760FD" w:rsidP="00C770DA">
            <w:pPr>
              <w:spacing w:after="0" w:line="240" w:lineRule="auto"/>
              <w:jc w:val="both"/>
              <w:rPr>
                <w:rFonts w:eastAsia="Times New Roman" w:cs="Calibri"/>
                <w:b/>
                <w:i/>
                <w:caps/>
                <w:lang w:val="ro-RO"/>
              </w:rPr>
            </w:pPr>
            <w:r w:rsidRPr="00671C07">
              <w:rPr>
                <w:rFonts w:eastAsia="Times New Roman" w:cs="Calibri"/>
                <w:b/>
                <w:i/>
                <w:lang w:val="ro-RO"/>
              </w:rPr>
              <w:t>Da cu diferenţe</w:t>
            </w:r>
            <w:r w:rsidRPr="00671C07">
              <w:rPr>
                <w:rFonts w:eastAsia="Times New Roman" w:cs="Calibri"/>
                <w:b/>
                <w:i/>
                <w:caps/>
                <w:lang w:val="ro-RO"/>
              </w:rPr>
              <w:t>*</w:t>
            </w:r>
          </w:p>
          <w:p w14:paraId="4D2DA324" w14:textId="77777777" w:rsidR="009760FD" w:rsidRPr="00671C07" w:rsidRDefault="009760FD" w:rsidP="00C770DA">
            <w:pPr>
              <w:overflowPunct w:val="0"/>
              <w:autoSpaceDE w:val="0"/>
              <w:autoSpaceDN w:val="0"/>
              <w:adjustRightInd w:val="0"/>
              <w:spacing w:after="0" w:line="240" w:lineRule="auto"/>
              <w:jc w:val="both"/>
              <w:textAlignment w:val="baseline"/>
              <w:rPr>
                <w:rFonts w:eastAsia="Times New Roman" w:cs="Calibri"/>
                <w:b/>
                <w:bCs/>
                <w:iCs/>
                <w:sz w:val="24"/>
                <w:szCs w:val="24"/>
                <w:lang w:val="ro-RO" w:eastAsia="fr-FR"/>
              </w:rPr>
            </w:pPr>
            <w:r w:rsidRPr="00671C07">
              <w:rPr>
                <w:rFonts w:eastAsia="Times New Roman" w:cs="Calibri"/>
                <w:b/>
                <w:i/>
                <w:caps/>
                <w:lang w:val="ro-RO"/>
              </w:rPr>
              <w:t xml:space="preserve"> * </w:t>
            </w:r>
            <w:r w:rsidRPr="00671C07">
              <w:rPr>
                <w:rFonts w:eastAsia="Times New Roman" w:cs="Calibri"/>
                <w:lang w:val="ro-RO"/>
              </w:rPr>
              <w:t>Se completează în cazul în care expertul constată diferenţe faţă de bugetul prezentat de  solicitant în cererea de finanţare față de bugetele anexate proiectelor.</w:t>
            </w:r>
            <w:r w:rsidRPr="00671C07">
              <w:rPr>
                <w:rFonts w:eastAsia="Times New Roman" w:cs="Calibri"/>
                <w:sz w:val="24"/>
                <w:szCs w:val="24"/>
                <w:lang w:val="ro-RO"/>
              </w:rPr>
              <w:t xml:space="preserve"> </w:t>
            </w:r>
          </w:p>
        </w:tc>
        <w:tc>
          <w:tcPr>
            <w:tcW w:w="540" w:type="dxa"/>
            <w:shd w:val="clear" w:color="auto" w:fill="auto"/>
            <w:vAlign w:val="center"/>
          </w:tcPr>
          <w:p w14:paraId="6AD86847"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0B256195"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341D5949"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64F71C49"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77050365" w14:textId="77777777" w:rsidR="009760FD" w:rsidRPr="00671C07" w:rsidRDefault="009760FD" w:rsidP="00EB6DF1">
            <w:pPr>
              <w:overflowPunct w:val="0"/>
              <w:autoSpaceDE w:val="0"/>
              <w:autoSpaceDN w:val="0"/>
              <w:adjustRightInd w:val="0"/>
              <w:spacing w:after="0" w:line="240" w:lineRule="auto"/>
              <w:textAlignment w:val="baseline"/>
              <w:rPr>
                <w:rFonts w:eastAsia="Times New Roman" w:cs="Calibri"/>
                <w:bCs/>
                <w:sz w:val="24"/>
                <w:szCs w:val="24"/>
                <w:lang w:val="ro-RO" w:eastAsia="fr-FR"/>
              </w:rPr>
            </w:pPr>
          </w:p>
        </w:tc>
        <w:tc>
          <w:tcPr>
            <w:tcW w:w="540" w:type="dxa"/>
            <w:shd w:val="clear" w:color="auto" w:fill="auto"/>
            <w:vAlign w:val="center"/>
          </w:tcPr>
          <w:p w14:paraId="16602298" w14:textId="77777777" w:rsidR="009760FD" w:rsidRPr="00671C07" w:rsidRDefault="009760FD" w:rsidP="00EB6DF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011BE016"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25706EAE"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6552D603"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35E91D66"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p>
        </w:tc>
        <w:tc>
          <w:tcPr>
            <w:tcW w:w="954" w:type="dxa"/>
            <w:shd w:val="clear" w:color="auto" w:fill="4F6228"/>
            <w:vAlign w:val="center"/>
          </w:tcPr>
          <w:p w14:paraId="4B19AE37"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tc>
      </w:tr>
      <w:tr w:rsidR="009760FD" w:rsidRPr="00671C07" w14:paraId="315F34F0" w14:textId="77777777" w:rsidTr="00EB6DF1">
        <w:tc>
          <w:tcPr>
            <w:tcW w:w="8910" w:type="dxa"/>
            <w:shd w:val="clear" w:color="auto" w:fill="auto"/>
          </w:tcPr>
          <w:p w14:paraId="54466749" w14:textId="77777777" w:rsidR="009760FD" w:rsidRPr="00671C07" w:rsidRDefault="009760FD" w:rsidP="00C770DA">
            <w:pPr>
              <w:overflowPunct w:val="0"/>
              <w:autoSpaceDE w:val="0"/>
              <w:autoSpaceDN w:val="0"/>
              <w:adjustRightInd w:val="0"/>
              <w:spacing w:after="0" w:line="240" w:lineRule="auto"/>
              <w:jc w:val="both"/>
              <w:textAlignment w:val="baseline"/>
              <w:rPr>
                <w:rFonts w:eastAsia="Times New Roman" w:cs="Calibri"/>
                <w:sz w:val="24"/>
                <w:szCs w:val="24"/>
                <w:lang w:val="ro-RO"/>
              </w:rPr>
            </w:pPr>
            <w:r w:rsidRPr="00671C07">
              <w:rPr>
                <w:rFonts w:cs="Calibri"/>
                <w:b/>
                <w:sz w:val="24"/>
                <w:szCs w:val="24"/>
                <w:lang w:val="ro-RO"/>
              </w:rPr>
              <w:t>3.2</w:t>
            </w:r>
            <w:r w:rsidRPr="00671C07">
              <w:rPr>
                <w:rFonts w:cs="Calibri"/>
                <w:lang w:val="ro-RO"/>
              </w:rPr>
              <w:t xml:space="preserve"> </w:t>
            </w:r>
            <w:r w:rsidRPr="00671C07">
              <w:rPr>
                <w:rFonts w:eastAsia="Times New Roman" w:cs="Calibri"/>
                <w:sz w:val="24"/>
                <w:szCs w:val="24"/>
                <w:lang w:val="ro-RO"/>
              </w:rPr>
              <w:t>Verificarea corectitudinii ratei de schimb.</w:t>
            </w:r>
          </w:p>
          <w:p w14:paraId="2BF5355C" w14:textId="77777777" w:rsidR="009760FD" w:rsidRPr="00671C07" w:rsidRDefault="009760FD" w:rsidP="00C770DA">
            <w:pPr>
              <w:overflowPunct w:val="0"/>
              <w:autoSpaceDE w:val="0"/>
              <w:autoSpaceDN w:val="0"/>
              <w:adjustRightInd w:val="0"/>
              <w:spacing w:after="0" w:line="240" w:lineRule="auto"/>
              <w:jc w:val="both"/>
              <w:textAlignment w:val="baseline"/>
              <w:rPr>
                <w:rFonts w:cs="Calibri"/>
                <w:lang w:val="ro-RO"/>
              </w:rPr>
            </w:pPr>
            <w:r w:rsidRPr="00671C07">
              <w:rPr>
                <w:rFonts w:eastAsia="Times New Roman" w:cs="Calibri"/>
                <w:sz w:val="24"/>
                <w:szCs w:val="24"/>
                <w:lang w:val="ro-RO"/>
              </w:rPr>
              <w:t>Rata de conversie între Euro şi moneda naţională pentru România este cea publicată de Banca Central Europeană pe Internet la adresa</w:t>
            </w:r>
            <w:r w:rsidRPr="00671C07">
              <w:rPr>
                <w:rFonts w:cs="Calibri"/>
                <w:lang w:val="ro-RO"/>
              </w:rPr>
              <w:t xml:space="preserve">: </w:t>
            </w:r>
            <w:hyperlink r:id="rId8" w:history="1">
              <w:r w:rsidRPr="00671C07">
                <w:rPr>
                  <w:rFonts w:cs="Calibri"/>
                  <w:color w:val="0000FF"/>
                  <w:u w:val="single"/>
                  <w:lang w:val="ro-RO"/>
                </w:rPr>
                <w:t>http://www.ecb.int/index.html</w:t>
              </w:r>
            </w:hyperlink>
          </w:p>
          <w:p w14:paraId="790CDC17" w14:textId="77777777" w:rsidR="009760FD" w:rsidRPr="00671C07" w:rsidRDefault="009760FD" w:rsidP="00C770DA">
            <w:pPr>
              <w:overflowPunct w:val="0"/>
              <w:autoSpaceDE w:val="0"/>
              <w:autoSpaceDN w:val="0"/>
              <w:adjustRightInd w:val="0"/>
              <w:spacing w:after="0" w:line="240" w:lineRule="auto"/>
              <w:jc w:val="both"/>
              <w:textAlignment w:val="baseline"/>
              <w:rPr>
                <w:rFonts w:eastAsia="Times New Roman" w:cs="Calibri"/>
                <w:b/>
                <w:sz w:val="24"/>
                <w:szCs w:val="24"/>
                <w:lang w:val="ro-RO"/>
              </w:rPr>
            </w:pPr>
            <w:r w:rsidRPr="00671C07">
              <w:rPr>
                <w:rFonts w:eastAsia="Times New Roman" w:cs="Calibri"/>
                <w:sz w:val="24"/>
                <w:szCs w:val="24"/>
                <w:lang w:val="ro-RO"/>
              </w:rPr>
              <w:t>(se anexează pagina conţinând cursul BCE din data întocmirii  Studiului de fezabilitate)</w:t>
            </w:r>
          </w:p>
        </w:tc>
        <w:tc>
          <w:tcPr>
            <w:tcW w:w="540" w:type="dxa"/>
            <w:shd w:val="clear" w:color="auto" w:fill="auto"/>
            <w:vAlign w:val="center"/>
          </w:tcPr>
          <w:p w14:paraId="7D645E1B"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540" w:type="dxa"/>
            <w:shd w:val="clear" w:color="auto" w:fill="auto"/>
            <w:vAlign w:val="center"/>
          </w:tcPr>
          <w:p w14:paraId="0E7B267A"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954" w:type="dxa"/>
            <w:shd w:val="clear" w:color="auto" w:fill="4F6228"/>
          </w:tcPr>
          <w:p w14:paraId="257FC2C1"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
                <w:bCs/>
                <w:iCs/>
                <w:sz w:val="24"/>
                <w:szCs w:val="24"/>
                <w:lang w:val="ro-RO" w:eastAsia="fr-FR"/>
              </w:rPr>
            </w:pPr>
          </w:p>
        </w:tc>
      </w:tr>
      <w:tr w:rsidR="009760FD" w:rsidRPr="00671C07" w14:paraId="5EA0EEA6" w14:textId="77777777" w:rsidTr="00EB6DF1">
        <w:tc>
          <w:tcPr>
            <w:tcW w:w="8910" w:type="dxa"/>
            <w:shd w:val="clear" w:color="auto" w:fill="auto"/>
            <w:vAlign w:val="center"/>
          </w:tcPr>
          <w:p w14:paraId="2C7EB853" w14:textId="77777777" w:rsidR="009760FD" w:rsidRPr="00671C07" w:rsidRDefault="009760FD" w:rsidP="00C770DA">
            <w:pPr>
              <w:spacing w:after="0" w:line="240" w:lineRule="auto"/>
              <w:jc w:val="both"/>
              <w:rPr>
                <w:rFonts w:cs="Calibri"/>
                <w:b/>
                <w:lang w:val="ro-RO"/>
              </w:rPr>
            </w:pPr>
            <w:r w:rsidRPr="00671C07">
              <w:rPr>
                <w:rFonts w:cs="Calibri"/>
                <w:b/>
                <w:sz w:val="24"/>
                <w:szCs w:val="24"/>
                <w:lang w:val="ro-RO"/>
              </w:rPr>
              <w:t>3.3</w:t>
            </w:r>
            <w:r w:rsidRPr="00671C07">
              <w:rPr>
                <w:rFonts w:cs="Calibri"/>
                <w:lang w:val="ro-RO"/>
              </w:rPr>
              <w:t xml:space="preserve"> </w:t>
            </w:r>
            <w:r w:rsidRPr="00671C07">
              <w:rPr>
                <w:rFonts w:eastAsia="Times New Roman" w:cs="Calibri"/>
                <w:sz w:val="24"/>
                <w:szCs w:val="24"/>
                <w:lang w:val="ro-RO"/>
              </w:rPr>
              <w:t>Sunt investiţiile eligibile în conformitate cu specificațiile măsurii</w:t>
            </w:r>
            <w:r w:rsidR="00590D5F">
              <w:rPr>
                <w:rFonts w:eastAsia="Times New Roman" w:cs="Calibri"/>
                <w:sz w:val="24"/>
                <w:szCs w:val="24"/>
                <w:lang w:val="ro-RO"/>
              </w:rPr>
              <w:t xml:space="preserve"> M1/2A</w:t>
            </w:r>
            <w:r w:rsidRPr="00671C07">
              <w:rPr>
                <w:rFonts w:eastAsia="Times New Roman" w:cs="Calibri"/>
                <w:sz w:val="24"/>
                <w:szCs w:val="24"/>
                <w:lang w:val="ro-RO"/>
              </w:rPr>
              <w:t>?</w:t>
            </w:r>
          </w:p>
        </w:tc>
        <w:tc>
          <w:tcPr>
            <w:tcW w:w="540" w:type="dxa"/>
            <w:shd w:val="clear" w:color="auto" w:fill="auto"/>
            <w:vAlign w:val="center"/>
          </w:tcPr>
          <w:p w14:paraId="14721987"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540" w:type="dxa"/>
            <w:shd w:val="clear" w:color="auto" w:fill="auto"/>
            <w:vAlign w:val="center"/>
          </w:tcPr>
          <w:p w14:paraId="784A0D8E"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954" w:type="dxa"/>
            <w:shd w:val="clear" w:color="auto" w:fill="4F6228"/>
          </w:tcPr>
          <w:p w14:paraId="4BF705A8"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
                <w:bCs/>
                <w:iCs/>
                <w:sz w:val="24"/>
                <w:szCs w:val="24"/>
                <w:lang w:val="ro-RO" w:eastAsia="fr-FR"/>
              </w:rPr>
            </w:pPr>
          </w:p>
        </w:tc>
      </w:tr>
      <w:tr w:rsidR="009760FD" w:rsidRPr="00671C07" w14:paraId="38114A4B" w14:textId="77777777" w:rsidTr="00EB6DF1">
        <w:trPr>
          <w:trHeight w:val="1964"/>
        </w:trPr>
        <w:tc>
          <w:tcPr>
            <w:tcW w:w="8910" w:type="dxa"/>
            <w:shd w:val="clear" w:color="auto" w:fill="auto"/>
          </w:tcPr>
          <w:p w14:paraId="5EF0305E" w14:textId="77777777" w:rsidR="009760FD" w:rsidRPr="00671C07" w:rsidRDefault="009760FD" w:rsidP="00C770DA">
            <w:pPr>
              <w:spacing w:after="0" w:line="240" w:lineRule="auto"/>
              <w:jc w:val="both"/>
              <w:rPr>
                <w:rFonts w:cs="Calibri"/>
                <w:sz w:val="24"/>
                <w:szCs w:val="24"/>
                <w:lang w:val="ro-RO" w:bidi="ar-BH"/>
              </w:rPr>
            </w:pPr>
            <w:r w:rsidRPr="00671C07">
              <w:rPr>
                <w:rFonts w:cs="Calibri"/>
                <w:b/>
                <w:sz w:val="24"/>
                <w:szCs w:val="24"/>
                <w:lang w:val="ro-RO" w:bidi="ar-BH"/>
              </w:rPr>
              <w:lastRenderedPageBreak/>
              <w:t>3.4</w:t>
            </w:r>
            <w:r w:rsidRPr="00671C07">
              <w:rPr>
                <w:rFonts w:cs="Calibri"/>
                <w:sz w:val="24"/>
                <w:szCs w:val="24"/>
                <w:lang w:val="ro-RO" w:bidi="ar-BH"/>
              </w:rPr>
              <w:t xml:space="preserve"> </w:t>
            </w:r>
            <w:r w:rsidR="00590D5F" w:rsidRPr="00590D5F">
              <w:rPr>
                <w:rFonts w:cs="Calibri"/>
                <w:sz w:val="24"/>
                <w:szCs w:val="24"/>
                <w:lang w:val="ro-RO" w:bidi="ar-BH"/>
              </w:rPr>
              <w:t>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naţională),direct legate de submăsură, nu depăşesc 10% din costul total eligibil al proiectului pentru proiectele care prevăd  construcții - montaj, respectiv 5% pentru acele proiecte care nu includ construcţii?</w:t>
            </w:r>
          </w:p>
          <w:p w14:paraId="3F7C6CBA" w14:textId="77777777" w:rsidR="009760FD" w:rsidRPr="00671C07" w:rsidRDefault="009760FD" w:rsidP="00C770DA">
            <w:pPr>
              <w:spacing w:after="0" w:line="240" w:lineRule="auto"/>
              <w:jc w:val="both"/>
              <w:rPr>
                <w:rFonts w:cs="Calibri"/>
                <w:b/>
                <w:sz w:val="24"/>
                <w:szCs w:val="24"/>
                <w:lang w:val="ro-RO"/>
              </w:rPr>
            </w:pPr>
            <w:r w:rsidRPr="00671C07">
              <w:rPr>
                <w:rFonts w:cs="Calibri"/>
                <w:b/>
                <w:sz w:val="24"/>
                <w:szCs w:val="24"/>
                <w:lang w:val="ro-RO" w:bidi="ar-BH"/>
              </w:rPr>
              <w:t xml:space="preserve">Da cu diferente </w:t>
            </w:r>
          </w:p>
        </w:tc>
        <w:tc>
          <w:tcPr>
            <w:tcW w:w="540" w:type="dxa"/>
            <w:shd w:val="clear" w:color="auto" w:fill="auto"/>
            <w:vAlign w:val="center"/>
          </w:tcPr>
          <w:p w14:paraId="2363E899" w14:textId="77777777" w:rsidR="00590D5F" w:rsidRDefault="00590D5F"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4ADF04EE" w14:textId="77777777" w:rsidR="00590D5F" w:rsidRDefault="00590D5F"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68CD0602"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1C6C7BFB"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08DD0C53"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232E9236"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4CABF516" w14:textId="77777777" w:rsidR="009760FD"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7BE6342A" w14:textId="77777777" w:rsidR="00590D5F" w:rsidRPr="00671C07" w:rsidRDefault="00590D5F" w:rsidP="00590D5F">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496C3408"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540" w:type="dxa"/>
            <w:shd w:val="clear" w:color="auto" w:fill="auto"/>
            <w:vAlign w:val="center"/>
          </w:tcPr>
          <w:p w14:paraId="5714EBA6" w14:textId="77777777" w:rsidR="00590D5F" w:rsidRDefault="009760FD"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r w:rsidRPr="00671C07">
              <w:rPr>
                <w:rFonts w:eastAsia="Times New Roman" w:cs="Calibri"/>
                <w:bCs/>
                <w:sz w:val="24"/>
                <w:szCs w:val="24"/>
                <w:lang w:val="ro-RO" w:eastAsia="fr-FR"/>
              </w:rPr>
              <w:t xml:space="preserve"> </w:t>
            </w:r>
          </w:p>
          <w:p w14:paraId="58A129DA" w14:textId="77777777" w:rsidR="009760FD" w:rsidRPr="00671C07" w:rsidRDefault="009760FD" w:rsidP="00590D5F">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39CF7546"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66D2D98A"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41F07E8A"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r w:rsidRPr="00671C07">
              <w:rPr>
                <w:rFonts w:eastAsia="Times New Roman" w:cs="Calibri"/>
                <w:bCs/>
                <w:sz w:val="24"/>
                <w:szCs w:val="24"/>
                <w:lang w:val="ro-RO" w:eastAsia="fr-FR"/>
              </w:rPr>
              <w:t xml:space="preserve">  </w:t>
            </w:r>
          </w:p>
          <w:p w14:paraId="42335431"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4631B065"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p>
        </w:tc>
        <w:tc>
          <w:tcPr>
            <w:tcW w:w="954" w:type="dxa"/>
            <w:shd w:val="clear" w:color="auto" w:fill="4F6228"/>
          </w:tcPr>
          <w:p w14:paraId="7B48EF4D"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
                <w:bCs/>
                <w:iCs/>
                <w:sz w:val="24"/>
                <w:szCs w:val="24"/>
                <w:lang w:val="ro-RO" w:eastAsia="fr-FR"/>
              </w:rPr>
            </w:pPr>
          </w:p>
        </w:tc>
      </w:tr>
      <w:tr w:rsidR="009760FD" w:rsidRPr="00671C07" w14:paraId="16FAEAE7" w14:textId="77777777" w:rsidTr="00EB6DF1">
        <w:tc>
          <w:tcPr>
            <w:tcW w:w="8910" w:type="dxa"/>
            <w:shd w:val="clear" w:color="auto" w:fill="auto"/>
          </w:tcPr>
          <w:p w14:paraId="0A5BF9B0" w14:textId="77777777" w:rsidR="009760FD" w:rsidRPr="00671C07" w:rsidRDefault="009760FD" w:rsidP="00EB7836">
            <w:pPr>
              <w:spacing w:after="0" w:line="240" w:lineRule="auto"/>
              <w:jc w:val="both"/>
              <w:rPr>
                <w:rFonts w:cs="Calibri"/>
                <w:sz w:val="24"/>
                <w:szCs w:val="24"/>
                <w:lang w:val="ro-RO"/>
              </w:rPr>
            </w:pPr>
            <w:r w:rsidRPr="00671C07">
              <w:rPr>
                <w:rFonts w:cs="Calibri"/>
                <w:b/>
                <w:sz w:val="24"/>
                <w:szCs w:val="24"/>
                <w:lang w:val="ro-RO"/>
              </w:rPr>
              <w:t xml:space="preserve">3.5 </w:t>
            </w:r>
            <w:r w:rsidR="00590D5F" w:rsidRPr="00590D5F">
              <w:rPr>
                <w:rFonts w:cs="Calibri"/>
                <w:sz w:val="24"/>
                <w:szCs w:val="24"/>
                <w:lang w:val="ro-RO"/>
              </w:rPr>
              <w:t>Cheltuielile diverse şi neprevazute (Cap. 5.3) din Bugetul indicativ se încadrează în procentul de  maxim 10% din valoarea cheltuielilor prevazute la cap./ subcap. 1.2, 1.3, 1.4, 2, 3.5,  3.8   şi 4A din devizul general, conform legislaţiei în vigoare șau în cazul SF-ului întocmit pe HG 28/2008  în procentul de  maxim 10% din valoarea cheltuielilor prevazute la cap./ subcap. 1.2, 1.3, 2, 3 şi 4A din devizul general, conform legislaţiei în vigoare?</w:t>
            </w:r>
          </w:p>
          <w:p w14:paraId="058691A2" w14:textId="77777777" w:rsidR="009760FD" w:rsidRPr="00671C07" w:rsidRDefault="009760FD" w:rsidP="00EB7836">
            <w:pPr>
              <w:spacing w:after="0" w:line="240" w:lineRule="auto"/>
              <w:jc w:val="both"/>
              <w:rPr>
                <w:rFonts w:cs="Calibri"/>
                <w:b/>
                <w:sz w:val="24"/>
                <w:szCs w:val="24"/>
                <w:lang w:val="ro-RO"/>
              </w:rPr>
            </w:pPr>
            <w:r w:rsidRPr="00671C07">
              <w:rPr>
                <w:rFonts w:cs="Calibri"/>
                <w:b/>
                <w:sz w:val="24"/>
                <w:szCs w:val="24"/>
                <w:lang w:val="ro-RO" w:bidi="ar-BH"/>
              </w:rPr>
              <w:t>Da cu diferente</w:t>
            </w:r>
          </w:p>
        </w:tc>
        <w:tc>
          <w:tcPr>
            <w:tcW w:w="540" w:type="dxa"/>
            <w:shd w:val="clear" w:color="auto" w:fill="auto"/>
            <w:vAlign w:val="center"/>
          </w:tcPr>
          <w:p w14:paraId="168DAC47"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5416CAA7"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09693E9D"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540" w:type="dxa"/>
            <w:shd w:val="clear" w:color="auto" w:fill="auto"/>
            <w:vAlign w:val="center"/>
          </w:tcPr>
          <w:p w14:paraId="2593CDA0"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r w:rsidRPr="00671C07">
              <w:rPr>
                <w:rFonts w:eastAsia="Times New Roman" w:cs="Calibri"/>
                <w:bCs/>
                <w:sz w:val="24"/>
                <w:szCs w:val="24"/>
                <w:lang w:val="ro-RO" w:eastAsia="fr-FR"/>
              </w:rPr>
              <w:t xml:space="preserve"> </w:t>
            </w:r>
            <w:r w:rsidRPr="00671C07">
              <w:rPr>
                <w:rFonts w:eastAsia="Times New Roman" w:cs="Calibri"/>
                <w:bCs/>
                <w:sz w:val="24"/>
                <w:szCs w:val="24"/>
                <w:lang w:val="ro-RO" w:eastAsia="fr-FR"/>
              </w:rPr>
              <w:sym w:font="Wingdings" w:char="F06F"/>
            </w:r>
            <w:r w:rsidRPr="00671C07">
              <w:rPr>
                <w:rFonts w:eastAsia="Times New Roman" w:cs="Calibri"/>
                <w:bCs/>
                <w:sz w:val="24"/>
                <w:szCs w:val="24"/>
                <w:lang w:val="ro-RO" w:eastAsia="fr-FR"/>
              </w:rPr>
              <w:t xml:space="preserve">    </w:t>
            </w:r>
          </w:p>
          <w:p w14:paraId="32443CA1"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7ED6CD98"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p>
        </w:tc>
        <w:tc>
          <w:tcPr>
            <w:tcW w:w="954" w:type="dxa"/>
            <w:shd w:val="clear" w:color="auto" w:fill="4F6228"/>
            <w:vAlign w:val="center"/>
          </w:tcPr>
          <w:p w14:paraId="119A29A5"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623C684B"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4279FEC8"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5D3009F5"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
                <w:bCs/>
                <w:iCs/>
                <w:sz w:val="24"/>
                <w:szCs w:val="24"/>
                <w:lang w:val="ro-RO" w:eastAsia="fr-FR"/>
              </w:rPr>
            </w:pPr>
          </w:p>
        </w:tc>
      </w:tr>
      <w:tr w:rsidR="009760FD" w:rsidRPr="00671C07" w14:paraId="5E2308D6" w14:textId="77777777" w:rsidTr="00EB6DF1">
        <w:tc>
          <w:tcPr>
            <w:tcW w:w="8910" w:type="dxa"/>
            <w:shd w:val="clear" w:color="auto" w:fill="auto"/>
          </w:tcPr>
          <w:p w14:paraId="33124CCD" w14:textId="77777777" w:rsidR="009760FD" w:rsidRPr="00671C07" w:rsidRDefault="009760FD" w:rsidP="00EB7836">
            <w:pPr>
              <w:spacing w:after="0" w:line="240" w:lineRule="auto"/>
              <w:jc w:val="both"/>
              <w:rPr>
                <w:rFonts w:eastAsia="Arial Unicode MS" w:cs="Calibri"/>
                <w:sz w:val="24"/>
                <w:szCs w:val="24"/>
                <w:lang w:val="ro-RO" w:eastAsia="ro-RO"/>
              </w:rPr>
            </w:pPr>
            <w:r w:rsidRPr="00671C07">
              <w:rPr>
                <w:rFonts w:cs="Calibri"/>
                <w:b/>
                <w:sz w:val="24"/>
                <w:szCs w:val="24"/>
                <w:lang w:val="ro-RO"/>
              </w:rPr>
              <w:t xml:space="preserve">3.6. </w:t>
            </w:r>
            <w:r w:rsidRPr="00671C07">
              <w:rPr>
                <w:rFonts w:cs="Calibri"/>
                <w:sz w:val="24"/>
                <w:szCs w:val="24"/>
                <w:lang w:val="ro-RO"/>
              </w:rPr>
              <w:t>TVA-ul este corect încadrat în coloana cheltuielilor neeligibile/eligibile?</w:t>
            </w:r>
          </w:p>
          <w:p w14:paraId="601926BE" w14:textId="77777777" w:rsidR="00753C18" w:rsidRDefault="00753C18" w:rsidP="00EB7836">
            <w:pPr>
              <w:spacing w:after="0" w:line="240" w:lineRule="auto"/>
              <w:jc w:val="both"/>
              <w:rPr>
                <w:rFonts w:cs="Calibri"/>
                <w:b/>
                <w:sz w:val="24"/>
                <w:szCs w:val="24"/>
                <w:lang w:val="ro-RO"/>
              </w:rPr>
            </w:pPr>
          </w:p>
          <w:p w14:paraId="3FF031CC" w14:textId="77777777" w:rsidR="009760FD" w:rsidRPr="00671C07" w:rsidRDefault="009760FD" w:rsidP="00EB7836">
            <w:pPr>
              <w:spacing w:after="0" w:line="240" w:lineRule="auto"/>
              <w:jc w:val="both"/>
              <w:rPr>
                <w:rFonts w:eastAsia="Arial Unicode MS" w:cs="Calibri"/>
                <w:b/>
                <w:sz w:val="24"/>
                <w:szCs w:val="24"/>
                <w:lang w:val="ro-RO" w:eastAsia="ro-RO"/>
              </w:rPr>
            </w:pPr>
            <w:r w:rsidRPr="00671C07">
              <w:rPr>
                <w:rFonts w:cs="Calibri"/>
                <w:b/>
                <w:sz w:val="24"/>
                <w:szCs w:val="24"/>
                <w:lang w:val="ro-RO"/>
              </w:rPr>
              <w:t>Da cu diferente</w:t>
            </w:r>
          </w:p>
        </w:tc>
        <w:tc>
          <w:tcPr>
            <w:tcW w:w="540" w:type="dxa"/>
            <w:shd w:val="clear" w:color="auto" w:fill="auto"/>
          </w:tcPr>
          <w:p w14:paraId="7CB332BA"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01ADFEB0"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0B1055D2"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540" w:type="dxa"/>
            <w:shd w:val="clear" w:color="auto" w:fill="auto"/>
          </w:tcPr>
          <w:p w14:paraId="0CB90F65" w14:textId="77777777" w:rsidR="009760FD" w:rsidRPr="00671C07" w:rsidRDefault="009760FD" w:rsidP="00EB7836">
            <w:pPr>
              <w:overflowPunct w:val="0"/>
              <w:autoSpaceDE w:val="0"/>
              <w:autoSpaceDN w:val="0"/>
              <w:adjustRightInd w:val="0"/>
              <w:spacing w:after="0" w:line="240" w:lineRule="auto"/>
              <w:jc w:val="center"/>
              <w:textAlignment w:val="baseline"/>
              <w:rPr>
                <w:rFonts w:ascii="Times New Roman" w:eastAsia="Times New Roman" w:hAnsi="Times New Roman" w:cs="Calibri"/>
                <w:bCs/>
                <w:sz w:val="24"/>
                <w:szCs w:val="24"/>
                <w:lang w:val="ro-RO" w:eastAsia="fr-FR"/>
              </w:rPr>
            </w:pPr>
            <w:r w:rsidRPr="00671C07">
              <w:rPr>
                <w:rFonts w:eastAsia="Times New Roman" w:cs="Calibri"/>
                <w:bCs/>
                <w:sz w:val="24"/>
                <w:szCs w:val="24"/>
                <w:lang w:val="ro-RO" w:eastAsia="fr-FR"/>
              </w:rPr>
              <w:sym w:font="Wingdings" w:char="F06F"/>
            </w:r>
          </w:p>
          <w:p w14:paraId="32903F58"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62DADD40"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tc>
        <w:tc>
          <w:tcPr>
            <w:tcW w:w="954" w:type="dxa"/>
            <w:shd w:val="clear" w:color="auto" w:fill="4F6228"/>
            <w:vAlign w:val="center"/>
          </w:tcPr>
          <w:p w14:paraId="0166C1BC"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
                <w:bCs/>
                <w:iCs/>
                <w:sz w:val="24"/>
                <w:szCs w:val="24"/>
                <w:lang w:val="ro-RO" w:eastAsia="fr-FR"/>
              </w:rPr>
            </w:pPr>
          </w:p>
        </w:tc>
      </w:tr>
      <w:tr w:rsidR="00590D5F" w:rsidRPr="00671C07" w14:paraId="21033FD2" w14:textId="77777777" w:rsidTr="002E6538">
        <w:trPr>
          <w:trHeight w:val="674"/>
        </w:trPr>
        <w:tc>
          <w:tcPr>
            <w:tcW w:w="8910" w:type="dxa"/>
            <w:shd w:val="clear" w:color="auto" w:fill="auto"/>
          </w:tcPr>
          <w:p w14:paraId="0116D4C9" w14:textId="77777777" w:rsidR="00590D5F" w:rsidRDefault="00590D5F" w:rsidP="00EB7836">
            <w:pPr>
              <w:spacing w:after="0" w:line="240" w:lineRule="auto"/>
              <w:jc w:val="both"/>
              <w:rPr>
                <w:rFonts w:cs="Calibri"/>
                <w:b/>
                <w:sz w:val="24"/>
                <w:szCs w:val="24"/>
                <w:lang w:val="ro-RO"/>
              </w:rPr>
            </w:pPr>
          </w:p>
          <w:p w14:paraId="63EDD632" w14:textId="77777777" w:rsidR="00590D5F" w:rsidRPr="00671C07" w:rsidRDefault="00590D5F" w:rsidP="00EB7836">
            <w:pPr>
              <w:spacing w:after="0" w:line="240" w:lineRule="auto"/>
              <w:jc w:val="both"/>
              <w:rPr>
                <w:rFonts w:cs="Calibri"/>
                <w:b/>
                <w:sz w:val="24"/>
                <w:szCs w:val="24"/>
                <w:lang w:val="ro-RO"/>
              </w:rPr>
            </w:pPr>
            <w:r>
              <w:rPr>
                <w:rFonts w:cs="Calibri"/>
                <w:b/>
                <w:sz w:val="24"/>
                <w:szCs w:val="24"/>
                <w:lang w:val="ro-RO"/>
              </w:rPr>
              <w:t xml:space="preserve">3.7. </w:t>
            </w:r>
            <w:r w:rsidRPr="00590D5F">
              <w:rPr>
                <w:rFonts w:cs="Calibri"/>
                <w:sz w:val="24"/>
                <w:szCs w:val="24"/>
                <w:lang w:val="ro-RO"/>
              </w:rPr>
              <w:t>Actualizarea respectă procentul de max. 5% din valoarea total eligibilă?</w:t>
            </w:r>
          </w:p>
        </w:tc>
        <w:tc>
          <w:tcPr>
            <w:tcW w:w="540" w:type="dxa"/>
            <w:shd w:val="clear" w:color="auto" w:fill="auto"/>
          </w:tcPr>
          <w:p w14:paraId="363F1854" w14:textId="77777777" w:rsidR="00590D5F" w:rsidRDefault="00590D5F" w:rsidP="00590D5F">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2D951D7E" w14:textId="77777777" w:rsidR="00590D5F" w:rsidRPr="00671C07" w:rsidRDefault="00590D5F" w:rsidP="002E6538">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540" w:type="dxa"/>
            <w:shd w:val="clear" w:color="auto" w:fill="auto"/>
          </w:tcPr>
          <w:p w14:paraId="4C992F7B" w14:textId="77777777" w:rsidR="00590D5F" w:rsidRDefault="00590D5F" w:rsidP="00590D5F">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2BBF712E" w14:textId="77777777" w:rsidR="00590D5F" w:rsidRPr="00671C07" w:rsidRDefault="00590D5F" w:rsidP="00590D5F">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6A65AFF9" w14:textId="77777777" w:rsidR="00590D5F" w:rsidRPr="00671C07" w:rsidRDefault="00590D5F"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tc>
        <w:tc>
          <w:tcPr>
            <w:tcW w:w="954" w:type="dxa"/>
            <w:shd w:val="clear" w:color="auto" w:fill="4F6228"/>
            <w:vAlign w:val="center"/>
          </w:tcPr>
          <w:p w14:paraId="5A1CE17C" w14:textId="77777777" w:rsidR="00590D5F" w:rsidRPr="00671C07" w:rsidRDefault="00590D5F" w:rsidP="00EB7836">
            <w:pPr>
              <w:overflowPunct w:val="0"/>
              <w:autoSpaceDE w:val="0"/>
              <w:autoSpaceDN w:val="0"/>
              <w:adjustRightInd w:val="0"/>
              <w:spacing w:after="0" w:line="240" w:lineRule="auto"/>
              <w:jc w:val="center"/>
              <w:textAlignment w:val="baseline"/>
              <w:rPr>
                <w:rFonts w:eastAsia="Times New Roman" w:cs="Calibri"/>
                <w:b/>
                <w:bCs/>
                <w:iCs/>
                <w:sz w:val="24"/>
                <w:szCs w:val="24"/>
                <w:lang w:val="ro-RO" w:eastAsia="fr-FR"/>
              </w:rPr>
            </w:pPr>
          </w:p>
        </w:tc>
      </w:tr>
      <w:tr w:rsidR="009760FD" w:rsidRPr="00671C07" w14:paraId="32EAC4F9" w14:textId="77777777" w:rsidTr="00EB6DF1">
        <w:tc>
          <w:tcPr>
            <w:tcW w:w="10944" w:type="dxa"/>
            <w:gridSpan w:val="4"/>
            <w:shd w:val="clear" w:color="auto" w:fill="4F6228"/>
            <w:vAlign w:val="center"/>
          </w:tcPr>
          <w:p w14:paraId="14B412BD" w14:textId="77777777" w:rsidR="009760FD" w:rsidRPr="00671C07" w:rsidRDefault="009760FD" w:rsidP="00EB7836">
            <w:pPr>
              <w:overflowPunct w:val="0"/>
              <w:autoSpaceDE w:val="0"/>
              <w:autoSpaceDN w:val="0"/>
              <w:adjustRightInd w:val="0"/>
              <w:spacing w:after="0" w:line="240" w:lineRule="auto"/>
              <w:textAlignment w:val="baseline"/>
              <w:rPr>
                <w:rFonts w:cs="Calibri"/>
                <w:b/>
                <w:sz w:val="28"/>
                <w:szCs w:val="28"/>
                <w:lang w:val="ro-RO"/>
              </w:rPr>
            </w:pPr>
            <w:r w:rsidRPr="00671C07">
              <w:rPr>
                <w:rFonts w:eastAsia="Times New Roman" w:cs="Calibri"/>
                <w:b/>
                <w:bCs/>
                <w:sz w:val="28"/>
                <w:szCs w:val="28"/>
                <w:lang w:val="ro-RO" w:eastAsia="fr-FR"/>
              </w:rPr>
              <w:t>4. Verificarea rezonabilităţii preţurilor</w:t>
            </w:r>
            <w:r w:rsidRPr="00671C07">
              <w:rPr>
                <w:rFonts w:cs="Calibri"/>
                <w:b/>
                <w:sz w:val="28"/>
                <w:szCs w:val="28"/>
                <w:lang w:val="ro-RO"/>
              </w:rPr>
              <w:t xml:space="preserve"> </w:t>
            </w:r>
          </w:p>
          <w:p w14:paraId="5B3FA005"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p>
        </w:tc>
      </w:tr>
      <w:tr w:rsidR="009760FD" w:rsidRPr="00671C07" w14:paraId="6D858C47" w14:textId="77777777" w:rsidTr="00EB6DF1">
        <w:trPr>
          <w:trHeight w:val="431"/>
        </w:trPr>
        <w:tc>
          <w:tcPr>
            <w:tcW w:w="8910" w:type="dxa"/>
            <w:shd w:val="clear" w:color="auto" w:fill="auto"/>
            <w:vAlign w:val="center"/>
          </w:tcPr>
          <w:p w14:paraId="7393402C" w14:textId="77777777" w:rsidR="009760FD" w:rsidRPr="00EB6DF1" w:rsidRDefault="009760FD" w:rsidP="00EB6DF1">
            <w:pPr>
              <w:spacing w:after="0" w:line="240" w:lineRule="auto"/>
              <w:jc w:val="both"/>
              <w:rPr>
                <w:rFonts w:cs="Calibri"/>
                <w:sz w:val="24"/>
                <w:szCs w:val="24"/>
                <w:lang w:val="ro-RO"/>
              </w:rPr>
            </w:pPr>
            <w:r w:rsidRPr="00671C07">
              <w:rPr>
                <w:rFonts w:cs="Calibri"/>
                <w:b/>
                <w:sz w:val="24"/>
                <w:szCs w:val="24"/>
                <w:lang w:val="ro-RO"/>
              </w:rPr>
              <w:t>4.1</w:t>
            </w:r>
            <w:r w:rsidRPr="00671C07">
              <w:rPr>
                <w:rFonts w:cs="Calibri"/>
                <w:lang w:val="ro-RO"/>
              </w:rPr>
              <w:t xml:space="preserve"> </w:t>
            </w:r>
            <w:r w:rsidRPr="00671C07">
              <w:rPr>
                <w:rFonts w:cs="Calibri"/>
                <w:sz w:val="24"/>
                <w:szCs w:val="24"/>
                <w:lang w:val="ro-RO"/>
              </w:rPr>
              <w:t>Categoria de bunur</w:t>
            </w:r>
            <w:r w:rsidR="00EB6DF1">
              <w:rPr>
                <w:rFonts w:cs="Calibri"/>
                <w:sz w:val="24"/>
                <w:szCs w:val="24"/>
                <w:lang w:val="ro-RO"/>
              </w:rPr>
              <w:t>i se regăseşte în Baza de Date?</w:t>
            </w:r>
          </w:p>
        </w:tc>
        <w:tc>
          <w:tcPr>
            <w:tcW w:w="540" w:type="dxa"/>
            <w:shd w:val="clear" w:color="auto" w:fill="auto"/>
            <w:vAlign w:val="center"/>
          </w:tcPr>
          <w:p w14:paraId="7311CF44"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540" w:type="dxa"/>
            <w:shd w:val="clear" w:color="auto" w:fill="auto"/>
            <w:vAlign w:val="center"/>
          </w:tcPr>
          <w:p w14:paraId="0D496A81"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954" w:type="dxa"/>
            <w:shd w:val="clear" w:color="auto" w:fill="auto"/>
            <w:vAlign w:val="center"/>
          </w:tcPr>
          <w:p w14:paraId="548781A5"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
                <w:bCs/>
                <w:iCs/>
                <w:sz w:val="24"/>
                <w:szCs w:val="24"/>
                <w:lang w:val="ro-RO" w:eastAsia="fr-FR"/>
              </w:rPr>
            </w:pPr>
            <w:r w:rsidRPr="00671C07">
              <w:rPr>
                <w:rFonts w:eastAsia="Times New Roman" w:cs="Calibri"/>
                <w:bCs/>
                <w:sz w:val="24"/>
                <w:szCs w:val="24"/>
                <w:lang w:val="ro-RO" w:eastAsia="fr-FR"/>
              </w:rPr>
              <w:sym w:font="Wingdings" w:char="F06F"/>
            </w:r>
          </w:p>
        </w:tc>
      </w:tr>
      <w:tr w:rsidR="009760FD" w:rsidRPr="00671C07" w14:paraId="7E8E7906" w14:textId="77777777" w:rsidTr="00EB6DF1">
        <w:tc>
          <w:tcPr>
            <w:tcW w:w="8910" w:type="dxa"/>
            <w:shd w:val="clear" w:color="auto" w:fill="auto"/>
            <w:vAlign w:val="center"/>
          </w:tcPr>
          <w:p w14:paraId="37636ADE" w14:textId="77777777" w:rsidR="009760FD" w:rsidRPr="00374D15" w:rsidRDefault="009760FD" w:rsidP="00EB7836">
            <w:pPr>
              <w:spacing w:after="0" w:line="240" w:lineRule="auto"/>
              <w:rPr>
                <w:rFonts w:cs="Calibri"/>
                <w:spacing w:val="-4"/>
                <w:sz w:val="24"/>
                <w:szCs w:val="24"/>
                <w:lang w:val="ro-RO"/>
              </w:rPr>
            </w:pPr>
            <w:r w:rsidRPr="00671C07">
              <w:rPr>
                <w:rFonts w:cs="Calibri"/>
                <w:b/>
                <w:sz w:val="24"/>
                <w:szCs w:val="24"/>
                <w:lang w:val="ro-RO"/>
              </w:rPr>
              <w:t>4.2</w:t>
            </w:r>
            <w:r w:rsidRPr="00671C07">
              <w:rPr>
                <w:rFonts w:cs="Calibri"/>
                <w:lang w:val="ro-RO"/>
              </w:rPr>
              <w:t xml:space="preserve"> </w:t>
            </w:r>
            <w:r w:rsidRPr="00671C07">
              <w:rPr>
                <w:rFonts w:cs="Calibri"/>
                <w:spacing w:val="-4"/>
                <w:sz w:val="24"/>
                <w:szCs w:val="24"/>
                <w:lang w:val="ro-RO"/>
              </w:rPr>
              <w:t>Dacă la pct.  4.1 răspunsul este ”DA”, sunt ataşate extrasele tipărite din baza de date?</w:t>
            </w:r>
          </w:p>
        </w:tc>
        <w:tc>
          <w:tcPr>
            <w:tcW w:w="540" w:type="dxa"/>
            <w:shd w:val="clear" w:color="auto" w:fill="auto"/>
            <w:vAlign w:val="center"/>
          </w:tcPr>
          <w:p w14:paraId="7C078FDA"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540" w:type="dxa"/>
            <w:shd w:val="clear" w:color="auto" w:fill="auto"/>
            <w:vAlign w:val="center"/>
          </w:tcPr>
          <w:p w14:paraId="492689CB"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954" w:type="dxa"/>
            <w:shd w:val="clear" w:color="auto" w:fill="auto"/>
            <w:vAlign w:val="center"/>
          </w:tcPr>
          <w:p w14:paraId="6681044A"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
                <w:bCs/>
                <w:iCs/>
                <w:sz w:val="24"/>
                <w:szCs w:val="24"/>
                <w:lang w:val="ro-RO" w:eastAsia="fr-FR"/>
              </w:rPr>
            </w:pPr>
            <w:r w:rsidRPr="00671C07">
              <w:rPr>
                <w:rFonts w:eastAsia="Times New Roman" w:cs="Calibri"/>
                <w:bCs/>
                <w:sz w:val="24"/>
                <w:szCs w:val="24"/>
                <w:lang w:val="ro-RO" w:eastAsia="fr-FR"/>
              </w:rPr>
              <w:sym w:font="Wingdings" w:char="F06F"/>
            </w:r>
          </w:p>
        </w:tc>
      </w:tr>
      <w:tr w:rsidR="009760FD" w:rsidRPr="00671C07" w14:paraId="2F723420" w14:textId="77777777" w:rsidTr="00EB6DF1">
        <w:tc>
          <w:tcPr>
            <w:tcW w:w="8910" w:type="dxa"/>
            <w:shd w:val="clear" w:color="auto" w:fill="auto"/>
          </w:tcPr>
          <w:p w14:paraId="3AC5DBD5" w14:textId="77777777" w:rsidR="009760FD" w:rsidRPr="00EB6DF1" w:rsidRDefault="009760FD" w:rsidP="00EB7836">
            <w:pPr>
              <w:spacing w:after="0" w:line="240" w:lineRule="auto"/>
              <w:jc w:val="both"/>
              <w:rPr>
                <w:rFonts w:cs="Calibri"/>
                <w:sz w:val="24"/>
                <w:szCs w:val="24"/>
                <w:lang w:val="ro-RO"/>
              </w:rPr>
            </w:pPr>
            <w:r w:rsidRPr="00671C07">
              <w:rPr>
                <w:rFonts w:cs="Calibri"/>
                <w:b/>
                <w:sz w:val="24"/>
                <w:szCs w:val="24"/>
                <w:lang w:val="ro-RO"/>
              </w:rPr>
              <w:t>4.3</w:t>
            </w:r>
            <w:r w:rsidRPr="00671C07">
              <w:rPr>
                <w:rFonts w:cs="Calibri"/>
                <w:lang w:val="ro-RO"/>
              </w:rPr>
              <w:t xml:space="preserve"> </w:t>
            </w:r>
            <w:r w:rsidRPr="00671C07">
              <w:rPr>
                <w:rFonts w:cs="Calibri"/>
                <w:sz w:val="24"/>
                <w:szCs w:val="24"/>
                <w:lang w:val="ro-RO"/>
              </w:rPr>
              <w:t xml:space="preserve">Dacă la pct. 4.1. răspunsul este </w:t>
            </w:r>
            <w:r w:rsidRPr="00671C07">
              <w:rPr>
                <w:rFonts w:cs="Calibri"/>
                <w:spacing w:val="-4"/>
                <w:sz w:val="24"/>
                <w:szCs w:val="24"/>
                <w:lang w:val="ro-RO"/>
              </w:rPr>
              <w:t>”DA”</w:t>
            </w:r>
            <w:r w:rsidRPr="00671C07">
              <w:rPr>
                <w:rFonts w:cs="Calibri"/>
                <w:sz w:val="24"/>
                <w:szCs w:val="24"/>
                <w:lang w:val="ro-RO"/>
              </w:rPr>
              <w:t>, preţurile utilizate pentru bunuri se încadrează în max</w:t>
            </w:r>
            <w:r w:rsidR="00EB6DF1">
              <w:rPr>
                <w:rFonts w:cs="Calibri"/>
                <w:sz w:val="24"/>
                <w:szCs w:val="24"/>
                <w:lang w:val="ro-RO"/>
              </w:rPr>
              <w:t>imul prevăzut în  Baza de Date?</w:t>
            </w:r>
          </w:p>
        </w:tc>
        <w:tc>
          <w:tcPr>
            <w:tcW w:w="540" w:type="dxa"/>
            <w:shd w:val="clear" w:color="auto" w:fill="auto"/>
            <w:vAlign w:val="center"/>
          </w:tcPr>
          <w:p w14:paraId="538F4F92"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540" w:type="dxa"/>
            <w:shd w:val="clear" w:color="auto" w:fill="auto"/>
            <w:vAlign w:val="center"/>
          </w:tcPr>
          <w:p w14:paraId="3BEC8209"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954" w:type="dxa"/>
            <w:shd w:val="clear" w:color="auto" w:fill="auto"/>
            <w:vAlign w:val="center"/>
          </w:tcPr>
          <w:p w14:paraId="7B455F9E"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
                <w:bCs/>
                <w:iCs/>
                <w:sz w:val="24"/>
                <w:szCs w:val="24"/>
                <w:lang w:val="ro-RO" w:eastAsia="fr-FR"/>
              </w:rPr>
            </w:pPr>
            <w:r w:rsidRPr="00671C07">
              <w:rPr>
                <w:rFonts w:eastAsia="Times New Roman" w:cs="Calibri"/>
                <w:bCs/>
                <w:sz w:val="24"/>
                <w:szCs w:val="24"/>
                <w:lang w:val="ro-RO" w:eastAsia="fr-FR"/>
              </w:rPr>
              <w:sym w:font="Wingdings" w:char="F06F"/>
            </w:r>
          </w:p>
        </w:tc>
      </w:tr>
      <w:tr w:rsidR="009760FD" w:rsidRPr="00671C07" w14:paraId="33B60789" w14:textId="77777777" w:rsidTr="00EB6DF1">
        <w:tc>
          <w:tcPr>
            <w:tcW w:w="8910" w:type="dxa"/>
            <w:shd w:val="clear" w:color="auto" w:fill="auto"/>
          </w:tcPr>
          <w:p w14:paraId="4B466FB0" w14:textId="77777777" w:rsidR="009760FD" w:rsidRPr="00671C07" w:rsidRDefault="009760FD" w:rsidP="00EB7836">
            <w:pPr>
              <w:spacing w:after="0" w:line="240" w:lineRule="auto"/>
              <w:jc w:val="both"/>
              <w:rPr>
                <w:rFonts w:cs="Calibri"/>
                <w:spacing w:val="-10"/>
                <w:sz w:val="24"/>
                <w:szCs w:val="24"/>
                <w:lang w:val="ro-RO"/>
              </w:rPr>
            </w:pPr>
            <w:r w:rsidRPr="00671C07">
              <w:rPr>
                <w:rFonts w:cs="Calibri"/>
                <w:b/>
                <w:sz w:val="24"/>
                <w:szCs w:val="24"/>
                <w:lang w:val="ro-RO"/>
              </w:rPr>
              <w:t>4.4</w:t>
            </w:r>
            <w:r w:rsidRPr="00671C07">
              <w:rPr>
                <w:rFonts w:cs="Calibri"/>
                <w:lang w:val="ro-RO"/>
              </w:rPr>
              <w:t xml:space="preserve"> </w:t>
            </w:r>
            <w:r w:rsidR="00590D5F" w:rsidRPr="00590D5F">
              <w:rPr>
                <w:rFonts w:cs="Calibri"/>
                <w:spacing w:val="-10"/>
                <w:sz w:val="24"/>
                <w:szCs w:val="24"/>
                <w:lang w:val="ro-RO"/>
              </w:rPr>
              <w:t>Dacă la pct. 4.1 este NU solicitantul a prezentat două oferte pentru bunuri a căror valoare este mai mare de 15 000 Euro şi o ofertă pentru bunuri a caror valoare  este mai mica  sau egală cu  15 000 Euro?</w:t>
            </w:r>
          </w:p>
        </w:tc>
        <w:tc>
          <w:tcPr>
            <w:tcW w:w="540" w:type="dxa"/>
            <w:shd w:val="clear" w:color="auto" w:fill="auto"/>
            <w:vAlign w:val="center"/>
          </w:tcPr>
          <w:p w14:paraId="68379863"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37DE0BEC"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5C7C1D2C"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p>
        </w:tc>
        <w:tc>
          <w:tcPr>
            <w:tcW w:w="540" w:type="dxa"/>
            <w:shd w:val="clear" w:color="auto" w:fill="auto"/>
            <w:vAlign w:val="center"/>
          </w:tcPr>
          <w:p w14:paraId="207802EB"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3714B45C"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3057EFBC"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p>
        </w:tc>
        <w:tc>
          <w:tcPr>
            <w:tcW w:w="954" w:type="dxa"/>
            <w:shd w:val="clear" w:color="auto" w:fill="auto"/>
            <w:vAlign w:val="center"/>
          </w:tcPr>
          <w:p w14:paraId="3894CF9F"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3FEDD5D0"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2230583E"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
                <w:bCs/>
                <w:iCs/>
                <w:sz w:val="24"/>
                <w:szCs w:val="24"/>
                <w:lang w:val="ro-RO" w:eastAsia="fr-FR"/>
              </w:rPr>
            </w:pPr>
          </w:p>
        </w:tc>
      </w:tr>
      <w:tr w:rsidR="00590D5F" w:rsidRPr="00671C07" w14:paraId="3EF1DB1D" w14:textId="77777777" w:rsidTr="00EB6DF1">
        <w:tc>
          <w:tcPr>
            <w:tcW w:w="8910" w:type="dxa"/>
            <w:shd w:val="clear" w:color="auto" w:fill="auto"/>
          </w:tcPr>
          <w:p w14:paraId="694BD168" w14:textId="77777777" w:rsidR="00590D5F" w:rsidRPr="00671C07" w:rsidRDefault="00590D5F" w:rsidP="00E61DB5">
            <w:pPr>
              <w:spacing w:after="0" w:line="240" w:lineRule="auto"/>
              <w:jc w:val="both"/>
              <w:rPr>
                <w:rFonts w:cs="Calibri"/>
                <w:b/>
                <w:spacing w:val="-10"/>
                <w:sz w:val="24"/>
                <w:szCs w:val="24"/>
                <w:lang w:val="ro-RO"/>
              </w:rPr>
            </w:pPr>
            <w:r>
              <w:rPr>
                <w:rFonts w:cs="Calibri"/>
                <w:b/>
                <w:spacing w:val="-10"/>
                <w:sz w:val="24"/>
                <w:szCs w:val="24"/>
                <w:lang w:val="ro-RO"/>
              </w:rPr>
              <w:t>4.</w:t>
            </w:r>
            <w:r w:rsidR="00E61DB5">
              <w:rPr>
                <w:rFonts w:cs="Calibri"/>
                <w:b/>
                <w:spacing w:val="-10"/>
                <w:sz w:val="24"/>
                <w:szCs w:val="24"/>
                <w:lang w:val="ro-RO"/>
              </w:rPr>
              <w:t>5</w:t>
            </w:r>
            <w:r>
              <w:rPr>
                <w:rFonts w:cs="Calibri"/>
                <w:b/>
                <w:spacing w:val="-10"/>
                <w:sz w:val="24"/>
                <w:szCs w:val="24"/>
                <w:lang w:val="ro-RO"/>
              </w:rPr>
              <w:t xml:space="preserve"> </w:t>
            </w:r>
            <w:r w:rsidRPr="00590D5F">
              <w:rPr>
                <w:rFonts w:cs="Calibri"/>
                <w:spacing w:val="-10"/>
                <w:sz w:val="24"/>
                <w:szCs w:val="24"/>
                <w:lang w:val="ro-RO"/>
              </w:rPr>
              <w:t>Pentru lucrări, există în studiul de fezabilitate declaraţia proiectantului semnată şi ştampilată privind sursa de preţuri?</w:t>
            </w:r>
          </w:p>
        </w:tc>
        <w:tc>
          <w:tcPr>
            <w:tcW w:w="540" w:type="dxa"/>
            <w:shd w:val="clear" w:color="auto" w:fill="auto"/>
            <w:vAlign w:val="center"/>
          </w:tcPr>
          <w:p w14:paraId="1CAD7D4B" w14:textId="77777777" w:rsidR="00590D5F" w:rsidRPr="00671C07" w:rsidRDefault="00590D5F"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540" w:type="dxa"/>
            <w:shd w:val="clear" w:color="auto" w:fill="auto"/>
            <w:vAlign w:val="center"/>
          </w:tcPr>
          <w:p w14:paraId="46AC590C" w14:textId="77777777" w:rsidR="00590D5F" w:rsidRPr="00671C07" w:rsidRDefault="00590D5F"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954" w:type="dxa"/>
            <w:shd w:val="clear" w:color="auto" w:fill="auto"/>
            <w:vAlign w:val="center"/>
          </w:tcPr>
          <w:p w14:paraId="5CE1010B" w14:textId="77777777" w:rsidR="00590D5F" w:rsidRPr="00671C07" w:rsidRDefault="00590D5F"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r>
      <w:tr w:rsidR="00590D5F" w:rsidRPr="00671C07" w14:paraId="2FB68C46" w14:textId="77777777" w:rsidTr="00EB6DF1">
        <w:tc>
          <w:tcPr>
            <w:tcW w:w="8910" w:type="dxa"/>
            <w:shd w:val="clear" w:color="auto" w:fill="auto"/>
          </w:tcPr>
          <w:p w14:paraId="5F6FB263" w14:textId="77777777" w:rsidR="00590D5F" w:rsidRPr="00671C07" w:rsidRDefault="00590D5F" w:rsidP="00E61DB5">
            <w:pPr>
              <w:spacing w:after="0" w:line="240" w:lineRule="auto"/>
              <w:jc w:val="both"/>
              <w:rPr>
                <w:rFonts w:cs="Calibri"/>
                <w:b/>
                <w:spacing w:val="-10"/>
                <w:sz w:val="24"/>
                <w:szCs w:val="24"/>
                <w:lang w:val="ro-RO"/>
              </w:rPr>
            </w:pPr>
            <w:r>
              <w:rPr>
                <w:rFonts w:cs="Calibri"/>
                <w:b/>
                <w:spacing w:val="-10"/>
                <w:sz w:val="24"/>
                <w:szCs w:val="24"/>
                <w:lang w:val="ro-RO"/>
              </w:rPr>
              <w:t>4.</w:t>
            </w:r>
            <w:r w:rsidR="00E61DB5">
              <w:rPr>
                <w:rFonts w:cs="Calibri"/>
                <w:b/>
                <w:spacing w:val="-10"/>
                <w:sz w:val="24"/>
                <w:szCs w:val="24"/>
                <w:lang w:val="ro-RO"/>
              </w:rPr>
              <w:t>6</w:t>
            </w:r>
            <w:r>
              <w:t xml:space="preserve"> </w:t>
            </w:r>
            <w:r w:rsidRPr="00590D5F">
              <w:rPr>
                <w:rFonts w:cs="Calibri"/>
                <w:spacing w:val="-10"/>
                <w:sz w:val="24"/>
                <w:szCs w:val="24"/>
                <w:lang w:val="ro-RO"/>
              </w:rPr>
              <w:t>Solicitantul a utilizat costul standard/contribuția în natură  pentru operaţiunile detaliate în Anexa A5 din cererea de finanţare?</w:t>
            </w:r>
          </w:p>
        </w:tc>
        <w:tc>
          <w:tcPr>
            <w:tcW w:w="540" w:type="dxa"/>
            <w:shd w:val="clear" w:color="auto" w:fill="auto"/>
            <w:vAlign w:val="center"/>
          </w:tcPr>
          <w:p w14:paraId="5B1B6B69" w14:textId="77777777" w:rsidR="00590D5F" w:rsidRPr="00671C07" w:rsidRDefault="00590D5F"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540" w:type="dxa"/>
            <w:shd w:val="clear" w:color="auto" w:fill="auto"/>
            <w:vAlign w:val="center"/>
          </w:tcPr>
          <w:p w14:paraId="45F4871E" w14:textId="77777777" w:rsidR="00590D5F" w:rsidRPr="00671C07" w:rsidRDefault="00590D5F"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954" w:type="dxa"/>
            <w:shd w:val="clear" w:color="auto" w:fill="auto"/>
            <w:vAlign w:val="center"/>
          </w:tcPr>
          <w:p w14:paraId="50F059EC" w14:textId="77777777" w:rsidR="00590D5F" w:rsidRPr="00671C07" w:rsidRDefault="00590D5F"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r>
      <w:tr w:rsidR="00590D5F" w:rsidRPr="00671C07" w14:paraId="1984CBBB" w14:textId="77777777" w:rsidTr="00EB6DF1">
        <w:tc>
          <w:tcPr>
            <w:tcW w:w="10944" w:type="dxa"/>
            <w:gridSpan w:val="4"/>
            <w:shd w:val="clear" w:color="auto" w:fill="auto"/>
          </w:tcPr>
          <w:p w14:paraId="09303598" w14:textId="77777777" w:rsidR="00590D5F" w:rsidRPr="00671C07" w:rsidRDefault="00590D5F" w:rsidP="00590D5F">
            <w:pPr>
              <w:overflowPunct w:val="0"/>
              <w:autoSpaceDE w:val="0"/>
              <w:autoSpaceDN w:val="0"/>
              <w:adjustRightInd w:val="0"/>
              <w:spacing w:after="0" w:line="240" w:lineRule="auto"/>
              <w:jc w:val="both"/>
              <w:textAlignment w:val="baseline"/>
              <w:rPr>
                <w:rFonts w:eastAsia="Times New Roman" w:cs="Calibri"/>
                <w:bCs/>
                <w:sz w:val="24"/>
                <w:szCs w:val="24"/>
                <w:lang w:val="ro-RO" w:eastAsia="fr-FR"/>
              </w:rPr>
            </w:pPr>
            <w:r w:rsidRPr="00590D5F">
              <w:rPr>
                <w:rFonts w:cs="Calibri"/>
                <w:b/>
                <w:spacing w:val="-10"/>
                <w:sz w:val="24"/>
                <w:szCs w:val="24"/>
                <w:lang w:val="ro-RO"/>
              </w:rPr>
              <w:t>*</w:t>
            </w:r>
            <w:r w:rsidRPr="00590D5F">
              <w:rPr>
                <w:rFonts w:cs="Calibri"/>
                <w:i/>
                <w:spacing w:val="-10"/>
                <w:sz w:val="24"/>
                <w:szCs w:val="24"/>
                <w:lang w:val="ro-RO"/>
              </w:rPr>
              <w:t>operațiunile prezente în cererea de finanțare  și în fișa măsurii în secțiunea ,,Sume aplicabile și rate de sprijin” pentru care sprijinul se va acorda sub forma costurilor standard și contribuției în natură nu se supun verificării rezonabilității prețurilor cu exceptia situațiilor în care aceasta este obligatorie pentru beneficiar, conform legii.</w:t>
            </w:r>
          </w:p>
        </w:tc>
      </w:tr>
      <w:tr w:rsidR="009760FD" w:rsidRPr="00671C07" w14:paraId="55E90178" w14:textId="77777777" w:rsidTr="00EB6DF1">
        <w:tc>
          <w:tcPr>
            <w:tcW w:w="10944" w:type="dxa"/>
            <w:gridSpan w:val="4"/>
            <w:shd w:val="clear" w:color="auto" w:fill="4F6228"/>
            <w:vAlign w:val="center"/>
          </w:tcPr>
          <w:p w14:paraId="168891AA" w14:textId="77777777" w:rsidR="009760FD" w:rsidRPr="00671C07" w:rsidRDefault="009760FD" w:rsidP="00EB7836">
            <w:pPr>
              <w:overflowPunct w:val="0"/>
              <w:autoSpaceDE w:val="0"/>
              <w:autoSpaceDN w:val="0"/>
              <w:adjustRightInd w:val="0"/>
              <w:spacing w:after="0" w:line="240" w:lineRule="auto"/>
              <w:textAlignment w:val="baseline"/>
              <w:rPr>
                <w:rFonts w:cs="Calibri"/>
                <w:b/>
                <w:sz w:val="28"/>
                <w:szCs w:val="28"/>
                <w:lang w:val="ro-RO"/>
              </w:rPr>
            </w:pPr>
            <w:r w:rsidRPr="00671C07">
              <w:rPr>
                <w:rFonts w:eastAsia="Times New Roman" w:cs="Calibri"/>
                <w:b/>
                <w:bCs/>
                <w:sz w:val="28"/>
                <w:szCs w:val="28"/>
                <w:lang w:val="ro-RO" w:eastAsia="fr-FR"/>
              </w:rPr>
              <w:t>5. Verificarea Planului Financiar</w:t>
            </w:r>
            <w:r w:rsidRPr="00671C07">
              <w:rPr>
                <w:rFonts w:cs="Calibri"/>
                <w:b/>
                <w:sz w:val="28"/>
                <w:szCs w:val="28"/>
                <w:lang w:val="ro-RO"/>
              </w:rPr>
              <w:t xml:space="preserve"> </w:t>
            </w:r>
          </w:p>
          <w:p w14:paraId="1048DA3D"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p>
        </w:tc>
      </w:tr>
      <w:tr w:rsidR="009760FD" w:rsidRPr="00671C07" w14:paraId="0ED87013" w14:textId="77777777" w:rsidTr="00A70691">
        <w:tc>
          <w:tcPr>
            <w:tcW w:w="8910" w:type="dxa"/>
            <w:shd w:val="clear" w:color="auto" w:fill="auto"/>
            <w:vAlign w:val="center"/>
          </w:tcPr>
          <w:p w14:paraId="66EA31FB" w14:textId="77777777" w:rsidR="00C770DA" w:rsidRDefault="009760FD" w:rsidP="00C770DA">
            <w:pPr>
              <w:spacing w:after="0" w:line="240" w:lineRule="auto"/>
              <w:jc w:val="both"/>
              <w:rPr>
                <w:rFonts w:eastAsia="Times New Roman" w:cs="Calibri"/>
                <w:sz w:val="24"/>
                <w:szCs w:val="24"/>
                <w:lang w:val="ro-RO"/>
              </w:rPr>
            </w:pPr>
            <w:r w:rsidRPr="00671C07">
              <w:rPr>
                <w:rFonts w:eastAsia="Times New Roman" w:cs="Calibri"/>
                <w:b/>
                <w:sz w:val="24"/>
                <w:szCs w:val="24"/>
                <w:lang w:val="ro-RO"/>
              </w:rPr>
              <w:t xml:space="preserve">5.1 </w:t>
            </w:r>
            <w:r w:rsidR="00C770DA" w:rsidRPr="00671C07">
              <w:rPr>
                <w:rFonts w:eastAsia="Times New Roman" w:cs="Calibri"/>
                <w:sz w:val="24"/>
                <w:szCs w:val="24"/>
                <w:lang w:val="ro-RO"/>
              </w:rPr>
              <w:t>Planul financiar este corect completat şi respectă gradul de intervenţie publică?</w:t>
            </w:r>
          </w:p>
          <w:p w14:paraId="418C5EC6" w14:textId="77777777" w:rsidR="00C770DA" w:rsidRPr="00671C07" w:rsidRDefault="00C770DA" w:rsidP="00C770DA">
            <w:pPr>
              <w:spacing w:after="0" w:line="240" w:lineRule="auto"/>
              <w:jc w:val="both"/>
              <w:rPr>
                <w:rFonts w:eastAsia="Times New Roman" w:cs="Calibri"/>
                <w:sz w:val="24"/>
                <w:szCs w:val="24"/>
                <w:lang w:val="ro-RO"/>
              </w:rPr>
            </w:pPr>
            <w:r w:rsidRPr="00671C07">
              <w:rPr>
                <w:rFonts w:eastAsia="Times New Roman" w:cs="Calibri"/>
                <w:sz w:val="24"/>
                <w:szCs w:val="24"/>
                <w:lang w:val="ro-RO"/>
              </w:rPr>
              <w:t xml:space="preserve"> </w:t>
            </w:r>
          </w:p>
          <w:p w14:paraId="411C9DAF" w14:textId="77777777" w:rsidR="00A70691" w:rsidRDefault="00C770DA" w:rsidP="00C770DA">
            <w:pPr>
              <w:spacing w:after="0" w:line="240" w:lineRule="auto"/>
              <w:jc w:val="both"/>
              <w:rPr>
                <w:rFonts w:eastAsia="Times New Roman" w:cs="Calibri"/>
                <w:sz w:val="24"/>
                <w:szCs w:val="24"/>
                <w:lang w:val="ro-RO"/>
              </w:rPr>
            </w:pPr>
            <w:r w:rsidRPr="001C779D">
              <w:rPr>
                <w:rFonts w:eastAsia="Times New Roman" w:cs="Calibri"/>
                <w:b/>
                <w:sz w:val="24"/>
                <w:szCs w:val="24"/>
                <w:lang w:val="ro-RO"/>
              </w:rPr>
              <w:t xml:space="preserve">Rata maximă a intensității sprijinului public nerambursabil va fi de 50% din totalul cheltuielilor eligibile și nu va depăși </w:t>
            </w:r>
            <w:r w:rsidR="00753C18">
              <w:rPr>
                <w:rFonts w:eastAsia="Times New Roman" w:cs="Calibri"/>
                <w:b/>
                <w:sz w:val="24"/>
                <w:szCs w:val="24"/>
                <w:lang w:val="ro-RO"/>
              </w:rPr>
              <w:t>27.004</w:t>
            </w:r>
            <w:r w:rsidRPr="001C779D">
              <w:rPr>
                <w:rFonts w:eastAsia="Times New Roman" w:cs="Calibri"/>
                <w:b/>
                <w:sz w:val="24"/>
                <w:szCs w:val="24"/>
                <w:lang w:val="ro-RO"/>
              </w:rPr>
              <w:t xml:space="preserve"> euro/proiect</w:t>
            </w:r>
            <w:r w:rsidRPr="001C779D">
              <w:rPr>
                <w:rFonts w:eastAsia="Times New Roman" w:cs="Calibri"/>
                <w:sz w:val="24"/>
                <w:szCs w:val="24"/>
                <w:lang w:val="ro-RO"/>
              </w:rPr>
              <w:t xml:space="preserve">. </w:t>
            </w:r>
          </w:p>
          <w:p w14:paraId="01DA0E8E" w14:textId="77777777" w:rsidR="00A70691" w:rsidRDefault="00A70691" w:rsidP="00C770DA">
            <w:pPr>
              <w:spacing w:after="0" w:line="240" w:lineRule="auto"/>
              <w:jc w:val="both"/>
              <w:rPr>
                <w:rFonts w:eastAsia="Times New Roman" w:cs="Calibri"/>
                <w:sz w:val="24"/>
                <w:szCs w:val="24"/>
                <w:lang w:val="ro-RO"/>
              </w:rPr>
            </w:pPr>
          </w:p>
          <w:p w14:paraId="256D181B" w14:textId="77777777" w:rsidR="00A70691" w:rsidRDefault="00A70691" w:rsidP="00C770DA">
            <w:pPr>
              <w:spacing w:after="0" w:line="240" w:lineRule="auto"/>
              <w:jc w:val="both"/>
              <w:rPr>
                <w:rFonts w:eastAsia="Times New Roman" w:cs="Calibri"/>
                <w:sz w:val="24"/>
                <w:szCs w:val="24"/>
                <w:lang w:val="ro-RO"/>
              </w:rPr>
            </w:pPr>
          </w:p>
          <w:p w14:paraId="65429854" w14:textId="77777777" w:rsidR="00C770DA" w:rsidRPr="001C779D" w:rsidRDefault="00C770DA" w:rsidP="00C770DA">
            <w:pPr>
              <w:spacing w:after="0" w:line="240" w:lineRule="auto"/>
              <w:jc w:val="both"/>
              <w:rPr>
                <w:rFonts w:eastAsia="Times New Roman" w:cs="Calibri"/>
                <w:sz w:val="24"/>
                <w:szCs w:val="24"/>
                <w:lang w:val="ro-RO"/>
              </w:rPr>
            </w:pPr>
            <w:r w:rsidRPr="001C779D">
              <w:rPr>
                <w:rFonts w:eastAsia="Times New Roman" w:cs="Calibri"/>
                <w:sz w:val="24"/>
                <w:szCs w:val="24"/>
                <w:lang w:val="ro-RO"/>
              </w:rPr>
              <w:lastRenderedPageBreak/>
              <w:t xml:space="preserve">Intensitatea sprijinului nerambursabil se va putea majora cu 20% pentru fiecare criteriu îndeplinit, dar rata maximă a sprijinului combinat nu </w:t>
            </w:r>
            <w:r w:rsidRPr="00817145">
              <w:rPr>
                <w:rFonts w:eastAsia="Times New Roman" w:cs="Calibri"/>
                <w:sz w:val="24"/>
                <w:szCs w:val="24"/>
                <w:lang w:val="ro-RO"/>
              </w:rPr>
              <w:t>poate depăși 90%, în cazul:</w:t>
            </w:r>
          </w:p>
          <w:p w14:paraId="46DABB29" w14:textId="77777777" w:rsidR="00C770DA" w:rsidRPr="00671C07" w:rsidRDefault="00C770DA" w:rsidP="00C770DA">
            <w:pPr>
              <w:spacing w:after="0" w:line="240" w:lineRule="auto"/>
              <w:jc w:val="both"/>
              <w:rPr>
                <w:rFonts w:eastAsia="Times New Roman" w:cs="Calibri"/>
                <w:sz w:val="24"/>
                <w:szCs w:val="24"/>
                <w:lang w:val="ro-RO"/>
              </w:rPr>
            </w:pPr>
          </w:p>
          <w:p w14:paraId="504AFC45" w14:textId="77777777" w:rsidR="00C770DA" w:rsidRDefault="00C770DA" w:rsidP="000779E8">
            <w:pPr>
              <w:numPr>
                <w:ilvl w:val="1"/>
                <w:numId w:val="5"/>
              </w:numPr>
              <w:spacing w:after="0" w:line="240" w:lineRule="auto"/>
              <w:jc w:val="both"/>
              <w:rPr>
                <w:rFonts w:cs="Calibri"/>
                <w:i/>
                <w:spacing w:val="-6"/>
                <w:lang w:val="ro-RO"/>
              </w:rPr>
            </w:pPr>
            <w:r>
              <w:rPr>
                <w:rFonts w:cs="Calibri"/>
                <w:i/>
                <w:spacing w:val="-6"/>
                <w:lang w:val="ro-RO"/>
              </w:rPr>
              <w:t xml:space="preserve"> </w:t>
            </w:r>
            <w:r w:rsidRPr="001C779D">
              <w:rPr>
                <w:rFonts w:cs="Calibri"/>
                <w:i/>
                <w:spacing w:val="-6"/>
                <w:lang w:val="ro-RO"/>
              </w:rPr>
              <w:t>Investițiilor realizate de tinerii fermieri, cu vârsta sub 40 de ani, la data depunerii cererii de finanțare (așa cum sunt definiți la art. 2 al R (UE) nr. 1305/2013 sau cei care s-au stabilit în cei cinci ani anteriori solicitării sprijinului, conform anexa II a R(UE) 1305)</w:t>
            </w:r>
            <w:r>
              <w:rPr>
                <w:rFonts w:cs="Calibri"/>
                <w:i/>
                <w:spacing w:val="-6"/>
                <w:lang w:val="ro-RO"/>
              </w:rPr>
              <w:t>;</w:t>
            </w:r>
          </w:p>
          <w:p w14:paraId="67BCBDE1" w14:textId="77777777" w:rsidR="00C770DA" w:rsidRDefault="00C770DA" w:rsidP="00C770DA">
            <w:pPr>
              <w:spacing w:after="0" w:line="240" w:lineRule="auto"/>
              <w:ind w:left="1080"/>
              <w:jc w:val="both"/>
              <w:rPr>
                <w:rFonts w:cs="Calibri"/>
                <w:i/>
                <w:spacing w:val="-6"/>
                <w:lang w:val="ro-RO"/>
              </w:rPr>
            </w:pPr>
          </w:p>
          <w:p w14:paraId="4ECD4045" w14:textId="77777777" w:rsidR="00C770DA" w:rsidRDefault="00C770DA" w:rsidP="000779E8">
            <w:pPr>
              <w:numPr>
                <w:ilvl w:val="1"/>
                <w:numId w:val="5"/>
              </w:numPr>
              <w:spacing w:after="0" w:line="240" w:lineRule="auto"/>
              <w:jc w:val="both"/>
              <w:rPr>
                <w:rFonts w:cs="Calibri"/>
                <w:i/>
                <w:spacing w:val="-6"/>
                <w:lang w:val="ro-RO"/>
              </w:rPr>
            </w:pPr>
            <w:r>
              <w:rPr>
                <w:rFonts w:cs="Calibri"/>
                <w:i/>
                <w:spacing w:val="-6"/>
                <w:lang w:val="ro-RO"/>
              </w:rPr>
              <w:t xml:space="preserve"> </w:t>
            </w:r>
            <w:r w:rsidRPr="001C779D">
              <w:rPr>
                <w:rFonts w:cs="Calibri"/>
                <w:i/>
                <w:spacing w:val="-6"/>
                <w:lang w:val="ro-RO"/>
              </w:rPr>
              <w:t>Investițiilor colective și al proiectelor integrate;</w:t>
            </w:r>
          </w:p>
          <w:p w14:paraId="3327879C" w14:textId="77777777" w:rsidR="00C770DA" w:rsidRPr="001C779D" w:rsidRDefault="00C770DA" w:rsidP="00C770DA">
            <w:pPr>
              <w:spacing w:after="0" w:line="240" w:lineRule="auto"/>
              <w:jc w:val="both"/>
              <w:rPr>
                <w:rFonts w:cs="Calibri"/>
                <w:i/>
                <w:spacing w:val="-6"/>
                <w:lang w:val="ro-RO"/>
              </w:rPr>
            </w:pPr>
          </w:p>
          <w:p w14:paraId="0E8A3EC5" w14:textId="77777777" w:rsidR="00C770DA" w:rsidRDefault="00C770DA" w:rsidP="000779E8">
            <w:pPr>
              <w:numPr>
                <w:ilvl w:val="1"/>
                <w:numId w:val="5"/>
              </w:numPr>
              <w:spacing w:after="0" w:line="240" w:lineRule="auto"/>
              <w:jc w:val="both"/>
              <w:rPr>
                <w:rFonts w:cs="Calibri"/>
                <w:i/>
                <w:spacing w:val="-6"/>
                <w:lang w:val="ro-RO"/>
              </w:rPr>
            </w:pPr>
            <w:r>
              <w:rPr>
                <w:rFonts w:cs="Calibri"/>
                <w:i/>
                <w:spacing w:val="-6"/>
                <w:lang w:val="ro-RO"/>
              </w:rPr>
              <w:t xml:space="preserve"> </w:t>
            </w:r>
            <w:r w:rsidRPr="001C779D">
              <w:rPr>
                <w:rFonts w:cs="Calibri"/>
                <w:i/>
                <w:spacing w:val="-6"/>
                <w:lang w:val="ro-RO"/>
              </w:rPr>
              <w:t>Operațiunilor sprijinite în cadrul PEI (Parteneriatul European pentru Inovare privind productivitatea şi durabilitatea agriculturii);</w:t>
            </w:r>
          </w:p>
          <w:p w14:paraId="6896CFE6" w14:textId="77777777" w:rsidR="00C770DA" w:rsidRPr="001C779D" w:rsidRDefault="00C770DA" w:rsidP="00C770DA">
            <w:pPr>
              <w:spacing w:after="0" w:line="240" w:lineRule="auto"/>
              <w:ind w:left="1080"/>
              <w:jc w:val="both"/>
              <w:rPr>
                <w:rFonts w:cs="Calibri"/>
                <w:i/>
                <w:spacing w:val="-6"/>
                <w:lang w:val="ro-RO"/>
              </w:rPr>
            </w:pPr>
          </w:p>
          <w:p w14:paraId="7CB29D91" w14:textId="77777777" w:rsidR="00C770DA" w:rsidRPr="001C779D" w:rsidRDefault="00C770DA" w:rsidP="000779E8">
            <w:pPr>
              <w:numPr>
                <w:ilvl w:val="1"/>
                <w:numId w:val="5"/>
              </w:numPr>
              <w:spacing w:after="0" w:line="240" w:lineRule="auto"/>
              <w:jc w:val="both"/>
              <w:rPr>
                <w:rFonts w:cs="Calibri"/>
                <w:i/>
                <w:spacing w:val="-6"/>
                <w:lang w:val="ro-RO"/>
              </w:rPr>
            </w:pPr>
            <w:r>
              <w:rPr>
                <w:rFonts w:cs="Calibri"/>
                <w:i/>
                <w:spacing w:val="-6"/>
                <w:lang w:val="ro-RO"/>
              </w:rPr>
              <w:t xml:space="preserve"> </w:t>
            </w:r>
            <w:r w:rsidRPr="001C779D">
              <w:rPr>
                <w:rFonts w:cs="Calibri"/>
                <w:i/>
                <w:spacing w:val="-6"/>
                <w:lang w:val="ro-RO"/>
              </w:rPr>
              <w:t>Investițiilor legate de operațiunile prevăzute la art. 28 (Agro-mediu)  și art. 29 ( Agricultura ecologică) din R(UE) nr. 1305/2013;</w:t>
            </w:r>
          </w:p>
          <w:p w14:paraId="6B53BCE8" w14:textId="77777777" w:rsidR="00C770DA" w:rsidRDefault="00C770DA" w:rsidP="00C770DA">
            <w:pPr>
              <w:spacing w:after="0" w:line="240" w:lineRule="auto"/>
              <w:jc w:val="both"/>
              <w:rPr>
                <w:rFonts w:cs="Calibri"/>
                <w:b/>
                <w:spacing w:val="-6"/>
                <w:sz w:val="24"/>
                <w:szCs w:val="24"/>
                <w:lang w:val="ro-RO"/>
              </w:rPr>
            </w:pPr>
          </w:p>
          <w:p w14:paraId="06830C97" w14:textId="77777777" w:rsidR="009760FD" w:rsidRPr="00671C07" w:rsidRDefault="00C770DA" w:rsidP="00C770DA">
            <w:pPr>
              <w:spacing w:after="0" w:line="240" w:lineRule="auto"/>
              <w:jc w:val="both"/>
              <w:rPr>
                <w:rFonts w:cs="Calibri"/>
                <w:b/>
                <w:spacing w:val="-6"/>
                <w:sz w:val="24"/>
                <w:szCs w:val="24"/>
                <w:lang w:val="ro-RO"/>
              </w:rPr>
            </w:pPr>
            <w:r w:rsidRPr="001C779D">
              <w:rPr>
                <w:b/>
                <w:i/>
                <w:lang w:val="ro-RO"/>
              </w:rPr>
              <w:t>Rata maximă a sprijinului nerambursabil combinat nu poate depăși 70% în cazul exploatațiilor cu dimensiunea economică mai mare de 500.000 SO. Se vor aplica regulile de ajutor de stat, dacă va fi cazul</w:t>
            </w:r>
          </w:p>
        </w:tc>
        <w:tc>
          <w:tcPr>
            <w:tcW w:w="540" w:type="dxa"/>
            <w:shd w:val="clear" w:color="auto" w:fill="auto"/>
            <w:vAlign w:val="center"/>
          </w:tcPr>
          <w:p w14:paraId="6C86BD84" w14:textId="77777777" w:rsidR="00A26108" w:rsidRDefault="00A26108"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082167CB" w14:textId="77777777" w:rsidR="00A26108" w:rsidRDefault="00A26108"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04978D86" w14:textId="77777777" w:rsidR="00A26108" w:rsidRDefault="00A26108"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451CF8B0" w14:textId="77777777" w:rsidR="00A70691" w:rsidRPr="00671C07" w:rsidRDefault="00A70691"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037D5BD2" w14:textId="77777777" w:rsidR="00A26108" w:rsidRDefault="00A26108"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7B383FA2" w14:textId="77777777" w:rsidR="00A26108" w:rsidRDefault="00A26108"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37EE1A78" w14:textId="77777777" w:rsidR="00A26108" w:rsidRDefault="00A26108"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447A47BC" w14:textId="77777777" w:rsidR="00A70691" w:rsidRDefault="00A70691"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221EBE7B" w14:textId="77777777" w:rsidR="00A70691" w:rsidRDefault="00A70691"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107E3D98" w14:textId="77777777" w:rsidR="00A70691" w:rsidRDefault="00A70691"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560D9994" w14:textId="77777777" w:rsidR="00A70691" w:rsidRDefault="00A70691"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62C9A6CB" w14:textId="77777777" w:rsidR="00A26108" w:rsidRPr="00671C07" w:rsidRDefault="00A26108"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6D10A664" w14:textId="77777777" w:rsidR="00A26108" w:rsidRDefault="00A26108"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32CC32B4" w14:textId="77777777" w:rsidR="00A26108" w:rsidRDefault="00A26108"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5EC1FE47" w14:textId="77777777" w:rsidR="00A26108" w:rsidRPr="00671C07" w:rsidRDefault="00A26108"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5344D04B" w14:textId="77777777" w:rsidR="00A26108" w:rsidRDefault="00A26108"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11F7B9AC" w14:textId="77777777" w:rsidR="00A26108" w:rsidRPr="00671C07" w:rsidRDefault="00A26108"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679AA897" w14:textId="77777777" w:rsidR="00A26108" w:rsidRDefault="00A26108"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33429008" w14:textId="77777777" w:rsidR="00A26108" w:rsidRDefault="00A26108"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1B9C6152" w14:textId="77777777" w:rsidR="00A26108" w:rsidRPr="00671C07" w:rsidRDefault="00A26108"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594E352B" w14:textId="77777777" w:rsidR="009760FD" w:rsidRPr="00BF7496" w:rsidRDefault="009760FD" w:rsidP="00A70691">
            <w:pPr>
              <w:jc w:val="center"/>
              <w:rPr>
                <w:rFonts w:eastAsia="Times New Roman" w:cs="Calibri"/>
                <w:sz w:val="24"/>
                <w:szCs w:val="24"/>
                <w:lang w:val="ro-RO" w:eastAsia="fr-FR"/>
              </w:rPr>
            </w:pPr>
          </w:p>
        </w:tc>
        <w:tc>
          <w:tcPr>
            <w:tcW w:w="540" w:type="dxa"/>
            <w:shd w:val="clear" w:color="auto" w:fill="auto"/>
            <w:vAlign w:val="center"/>
          </w:tcPr>
          <w:p w14:paraId="285A9D2C" w14:textId="77777777" w:rsidR="00A26108" w:rsidRDefault="00A26108"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374C5FB3" w14:textId="77777777" w:rsidR="00A26108" w:rsidRDefault="00A26108"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08003125" w14:textId="77777777" w:rsidR="00A26108" w:rsidRDefault="00A26108"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0A6A0720" w14:textId="77777777" w:rsidR="00A70691" w:rsidRPr="00671C07" w:rsidRDefault="00A70691"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20A01052" w14:textId="77777777" w:rsidR="00A26108" w:rsidRDefault="00A26108"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379EEE62" w14:textId="77777777" w:rsidR="00A26108" w:rsidRDefault="00A26108"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672C0236" w14:textId="77777777" w:rsidR="00A26108" w:rsidRDefault="00A26108"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1E5DBEF1" w14:textId="77777777" w:rsidR="00A70691" w:rsidRDefault="00A70691"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0D72D78E" w14:textId="77777777" w:rsidR="00A70691" w:rsidRDefault="00A70691"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09C41850" w14:textId="77777777" w:rsidR="00A70691" w:rsidRDefault="00A70691"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42E5719B" w14:textId="77777777" w:rsidR="00A70691" w:rsidRDefault="00A70691"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77441827" w14:textId="77777777" w:rsidR="00A26108" w:rsidRPr="00671C07" w:rsidRDefault="00A26108"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0A5F9000" w14:textId="77777777" w:rsidR="00A26108" w:rsidRDefault="00A26108"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0F23FEFC" w14:textId="77777777" w:rsidR="00A26108" w:rsidRDefault="00A26108"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72F9B8C0" w14:textId="77777777" w:rsidR="00A26108" w:rsidRPr="00671C07" w:rsidRDefault="00A26108"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71318838" w14:textId="77777777" w:rsidR="00A26108" w:rsidRDefault="00A26108"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1443D0E5" w14:textId="77777777" w:rsidR="00A26108" w:rsidRPr="00671C07" w:rsidRDefault="00A26108"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08B1A11C" w14:textId="77777777" w:rsidR="00A26108" w:rsidRDefault="00A26108"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217E6054" w14:textId="77777777" w:rsidR="00A26108" w:rsidRDefault="00A26108"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08422FFD" w14:textId="77777777" w:rsidR="00A26108" w:rsidRPr="00671C07" w:rsidRDefault="00A26108"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6E37BC99" w14:textId="77777777" w:rsidR="009760FD" w:rsidRPr="00671C07" w:rsidRDefault="009760FD"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tc>
        <w:tc>
          <w:tcPr>
            <w:tcW w:w="954" w:type="dxa"/>
            <w:shd w:val="clear" w:color="auto" w:fill="auto"/>
            <w:vAlign w:val="center"/>
          </w:tcPr>
          <w:p w14:paraId="6B4B228E" w14:textId="77777777" w:rsidR="00A26108" w:rsidRDefault="00A26108"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3C798DDC" w14:textId="77777777" w:rsidR="00A26108" w:rsidRDefault="00A26108"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1E43F688" w14:textId="77777777" w:rsidR="00A26108" w:rsidRDefault="00A26108"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30558F6E" w14:textId="77777777" w:rsidR="00A70691" w:rsidRPr="00671C07" w:rsidRDefault="00A70691"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5D6C4880" w14:textId="77777777" w:rsidR="00A26108" w:rsidRDefault="00A26108"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1E2632AA" w14:textId="77777777" w:rsidR="00A26108" w:rsidRDefault="00A26108"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3A726745" w14:textId="77777777" w:rsidR="00A26108" w:rsidRDefault="00A26108"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51F08ECB" w14:textId="77777777" w:rsidR="00A70691" w:rsidRDefault="00A70691"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14A2DB97" w14:textId="77777777" w:rsidR="00A70691" w:rsidRDefault="00A70691"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46CEDB2A" w14:textId="77777777" w:rsidR="00A70691" w:rsidRDefault="00A70691"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08BAB3A7" w14:textId="77777777" w:rsidR="00A70691" w:rsidRDefault="00A70691"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7D8AB587" w14:textId="77777777" w:rsidR="00A26108" w:rsidRPr="00671C07" w:rsidRDefault="00A26108"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4D62EE29" w14:textId="77777777" w:rsidR="00A26108" w:rsidRDefault="00A26108"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675766F2" w14:textId="77777777" w:rsidR="00A26108" w:rsidRDefault="00A26108"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1F1539C4" w14:textId="77777777" w:rsidR="00A26108" w:rsidRPr="00671C07" w:rsidRDefault="00A26108"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0C55E49B" w14:textId="77777777" w:rsidR="00A26108" w:rsidRDefault="00A26108"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562FBDF6" w14:textId="77777777" w:rsidR="00A26108" w:rsidRPr="00671C07" w:rsidRDefault="00A26108"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0097744B" w14:textId="77777777" w:rsidR="00A26108" w:rsidRDefault="00A26108"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4D550044" w14:textId="77777777" w:rsidR="00A26108" w:rsidRDefault="00A26108"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50F8122F" w14:textId="77777777" w:rsidR="00A26108" w:rsidRPr="00671C07" w:rsidRDefault="00A26108"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57DE8671" w14:textId="77777777" w:rsidR="009760FD" w:rsidRPr="00671C07" w:rsidRDefault="009760FD" w:rsidP="00A7069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tc>
      </w:tr>
      <w:tr w:rsidR="009760FD" w:rsidRPr="00671C07" w14:paraId="09AFAD9A" w14:textId="77777777" w:rsidTr="00EB6DF1">
        <w:tc>
          <w:tcPr>
            <w:tcW w:w="8910" w:type="dxa"/>
            <w:shd w:val="clear" w:color="auto" w:fill="auto"/>
            <w:vAlign w:val="center"/>
          </w:tcPr>
          <w:p w14:paraId="20504645" w14:textId="77777777" w:rsidR="009760FD" w:rsidRPr="00671C07" w:rsidRDefault="009760FD" w:rsidP="00EB7836">
            <w:pPr>
              <w:spacing w:after="0" w:line="240" w:lineRule="auto"/>
              <w:rPr>
                <w:rFonts w:cs="Calibri"/>
                <w:b/>
                <w:sz w:val="24"/>
                <w:szCs w:val="24"/>
                <w:lang w:val="ro-RO"/>
              </w:rPr>
            </w:pPr>
            <w:r w:rsidRPr="00671C07">
              <w:rPr>
                <w:rFonts w:cs="Calibri"/>
                <w:b/>
                <w:sz w:val="24"/>
                <w:szCs w:val="24"/>
                <w:lang w:val="ro-RO"/>
              </w:rPr>
              <w:lastRenderedPageBreak/>
              <w:t>5.2</w:t>
            </w:r>
            <w:r w:rsidRPr="00671C07">
              <w:rPr>
                <w:rFonts w:cs="Calibri"/>
                <w:sz w:val="24"/>
                <w:szCs w:val="24"/>
                <w:lang w:val="ro-RO"/>
              </w:rPr>
              <w:t xml:space="preserve"> Proiectul se încadrează în plafonul maxim al sprijinului public nerambursabil şi respectă valoarea maximă eligibilă aşa cum sunt prezentate la punctul 5.1?</w:t>
            </w:r>
          </w:p>
        </w:tc>
        <w:tc>
          <w:tcPr>
            <w:tcW w:w="540" w:type="dxa"/>
            <w:shd w:val="clear" w:color="auto" w:fill="auto"/>
            <w:vAlign w:val="center"/>
          </w:tcPr>
          <w:p w14:paraId="42A495D7"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540" w:type="dxa"/>
            <w:shd w:val="clear" w:color="auto" w:fill="auto"/>
            <w:vAlign w:val="center"/>
          </w:tcPr>
          <w:p w14:paraId="3F152B9A"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954" w:type="dxa"/>
            <w:shd w:val="clear" w:color="auto" w:fill="4F6228"/>
            <w:vAlign w:val="center"/>
          </w:tcPr>
          <w:p w14:paraId="2A368C43"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
                <w:bCs/>
                <w:iCs/>
                <w:sz w:val="24"/>
                <w:szCs w:val="24"/>
                <w:lang w:val="ro-RO" w:eastAsia="fr-FR"/>
              </w:rPr>
            </w:pPr>
          </w:p>
        </w:tc>
      </w:tr>
      <w:tr w:rsidR="009760FD" w:rsidRPr="00671C07" w14:paraId="50A5ABCC" w14:textId="77777777" w:rsidTr="00EB6DF1">
        <w:tc>
          <w:tcPr>
            <w:tcW w:w="8910" w:type="dxa"/>
            <w:shd w:val="clear" w:color="auto" w:fill="auto"/>
            <w:vAlign w:val="center"/>
          </w:tcPr>
          <w:p w14:paraId="33A39675" w14:textId="77777777" w:rsidR="009760FD" w:rsidRPr="00671C07" w:rsidRDefault="009760FD" w:rsidP="00EB7836">
            <w:pPr>
              <w:spacing w:after="0" w:line="240" w:lineRule="auto"/>
              <w:rPr>
                <w:rFonts w:cs="Calibri"/>
                <w:sz w:val="24"/>
                <w:szCs w:val="24"/>
                <w:lang w:val="ro-RO"/>
              </w:rPr>
            </w:pPr>
            <w:r w:rsidRPr="00671C07">
              <w:rPr>
                <w:rFonts w:cs="Calibri"/>
                <w:b/>
                <w:sz w:val="24"/>
                <w:szCs w:val="24"/>
                <w:lang w:val="ro-RO"/>
              </w:rPr>
              <w:t>5.3</w:t>
            </w:r>
            <w:r w:rsidRPr="00671C07">
              <w:rPr>
                <w:rFonts w:cs="Calibri"/>
                <w:sz w:val="24"/>
                <w:szCs w:val="24"/>
                <w:lang w:val="ro-RO"/>
              </w:rPr>
              <w:t xml:space="preserve"> Avansul solicitat se încadrează într-un cuantum de până la 50% din valoarea totală a ajutorului  public nerambursabil?</w:t>
            </w:r>
          </w:p>
          <w:p w14:paraId="25CFD21C" w14:textId="77777777" w:rsidR="009760FD" w:rsidRPr="00671C07" w:rsidRDefault="009760FD" w:rsidP="00EB7836">
            <w:pPr>
              <w:spacing w:after="0" w:line="240" w:lineRule="auto"/>
              <w:rPr>
                <w:rFonts w:cs="Calibri"/>
                <w:sz w:val="24"/>
                <w:szCs w:val="24"/>
                <w:lang w:val="ro-RO"/>
              </w:rPr>
            </w:pPr>
          </w:p>
          <w:p w14:paraId="30BC3A37" w14:textId="77777777" w:rsidR="009760FD" w:rsidRPr="00671C07" w:rsidRDefault="009760FD" w:rsidP="00EB7836">
            <w:pPr>
              <w:spacing w:after="0" w:line="240" w:lineRule="auto"/>
              <w:rPr>
                <w:rFonts w:cs="Calibri"/>
                <w:b/>
                <w:sz w:val="24"/>
                <w:szCs w:val="24"/>
                <w:lang w:val="ro-RO"/>
              </w:rPr>
            </w:pPr>
            <w:r w:rsidRPr="00671C07">
              <w:rPr>
                <w:rFonts w:cs="Calibri"/>
                <w:b/>
                <w:sz w:val="24"/>
                <w:szCs w:val="24"/>
                <w:lang w:val="ro-RO"/>
              </w:rPr>
              <w:t>Da cu diferente</w:t>
            </w:r>
          </w:p>
        </w:tc>
        <w:tc>
          <w:tcPr>
            <w:tcW w:w="540" w:type="dxa"/>
            <w:shd w:val="clear" w:color="auto" w:fill="auto"/>
            <w:vAlign w:val="center"/>
          </w:tcPr>
          <w:p w14:paraId="401212BE"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1065D6CC"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2DEE066F"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1F799E41"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540" w:type="dxa"/>
            <w:shd w:val="clear" w:color="auto" w:fill="auto"/>
            <w:vAlign w:val="center"/>
          </w:tcPr>
          <w:p w14:paraId="17B8D37F"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2896653D"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2CB68E2F"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72795D50"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sz w:val="24"/>
                <w:szCs w:val="24"/>
                <w:lang w:val="ro-RO" w:eastAsia="fr-FR"/>
              </w:rPr>
            </w:pPr>
          </w:p>
        </w:tc>
        <w:tc>
          <w:tcPr>
            <w:tcW w:w="954" w:type="dxa"/>
            <w:shd w:val="clear" w:color="auto" w:fill="auto"/>
            <w:vAlign w:val="center"/>
          </w:tcPr>
          <w:p w14:paraId="34FDC7C4"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p w14:paraId="06E56DDE"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2AB491F3"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6C4FE8DF"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
                <w:bCs/>
                <w:iCs/>
                <w:sz w:val="24"/>
                <w:szCs w:val="24"/>
                <w:lang w:val="ro-RO" w:eastAsia="fr-FR"/>
              </w:rPr>
            </w:pPr>
          </w:p>
        </w:tc>
      </w:tr>
    </w:tbl>
    <w:p w14:paraId="7EBC8374" w14:textId="77777777" w:rsidR="009760FD" w:rsidRDefault="009760FD" w:rsidP="009760FD">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210BEAE2" w14:textId="77777777" w:rsidR="00D72E0E" w:rsidRDefault="00D72E0E" w:rsidP="009760FD">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613EAFC0" w14:textId="77777777" w:rsidR="006D14FE" w:rsidRPr="00671C07" w:rsidRDefault="006D14FE" w:rsidP="009760FD">
      <w:pPr>
        <w:overflowPunct w:val="0"/>
        <w:autoSpaceDE w:val="0"/>
        <w:autoSpaceDN w:val="0"/>
        <w:adjustRightInd w:val="0"/>
        <w:spacing w:after="0" w:line="240" w:lineRule="auto"/>
        <w:textAlignment w:val="baseline"/>
        <w:rPr>
          <w:rFonts w:eastAsia="Times New Roman" w:cs="Calibri"/>
          <w:bCs/>
          <w:sz w:val="24"/>
          <w:szCs w:val="24"/>
          <w:lang w:val="ro-RO" w:eastAsia="fr-FR"/>
        </w:rPr>
      </w:pPr>
    </w:p>
    <w:tbl>
      <w:tblPr>
        <w:tblW w:w="11002"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02"/>
      </w:tblGrid>
      <w:tr w:rsidR="00C81165" w:rsidRPr="00671C07" w14:paraId="59C236F7" w14:textId="77777777" w:rsidTr="000779E8">
        <w:trPr>
          <w:trHeight w:val="847"/>
        </w:trPr>
        <w:tc>
          <w:tcPr>
            <w:tcW w:w="11002" w:type="dxa"/>
            <w:tcBorders>
              <w:top w:val="single" w:sz="12" w:space="0" w:color="auto"/>
              <w:left w:val="single" w:sz="12" w:space="0" w:color="auto"/>
              <w:right w:val="single" w:sz="12" w:space="0" w:color="auto"/>
            </w:tcBorders>
            <w:shd w:val="clear" w:color="auto" w:fill="4F6228"/>
            <w:vAlign w:val="center"/>
          </w:tcPr>
          <w:p w14:paraId="3CE935D0" w14:textId="77777777" w:rsidR="00C81165" w:rsidRPr="00671C07" w:rsidRDefault="00C81165" w:rsidP="00C81165">
            <w:pPr>
              <w:overflowPunct w:val="0"/>
              <w:autoSpaceDE w:val="0"/>
              <w:autoSpaceDN w:val="0"/>
              <w:adjustRightInd w:val="0"/>
              <w:spacing w:after="0" w:line="240" w:lineRule="auto"/>
              <w:textAlignment w:val="baseline"/>
              <w:rPr>
                <w:rFonts w:eastAsia="Times New Roman" w:cs="Calibri"/>
                <w:b/>
                <w:bCs/>
                <w:iCs/>
                <w:spacing w:val="-4"/>
                <w:sz w:val="24"/>
                <w:szCs w:val="24"/>
                <w:lang w:val="ro-RO" w:eastAsia="fr-FR"/>
              </w:rPr>
            </w:pPr>
            <w:r>
              <w:rPr>
                <w:rFonts w:eastAsia="Times New Roman" w:cs="Calibri"/>
                <w:b/>
                <w:bCs/>
                <w:iCs/>
                <w:sz w:val="28"/>
                <w:szCs w:val="28"/>
                <w:lang w:val="ro-RO" w:eastAsia="fr-FR"/>
              </w:rPr>
              <w:t>6</w:t>
            </w:r>
            <w:r w:rsidRPr="00671C07">
              <w:rPr>
                <w:rFonts w:eastAsia="Times New Roman" w:cs="Calibri"/>
                <w:b/>
                <w:bCs/>
                <w:iCs/>
                <w:sz w:val="28"/>
                <w:szCs w:val="28"/>
                <w:lang w:val="ro-RO" w:eastAsia="fr-FR"/>
              </w:rPr>
              <w:t>. Verificarea  indicatorilor de monitorizare</w:t>
            </w:r>
          </w:p>
        </w:tc>
      </w:tr>
      <w:tr w:rsidR="00C81165" w:rsidRPr="00671C07" w14:paraId="0A87A946" w14:textId="77777777" w:rsidTr="000779E8">
        <w:tc>
          <w:tcPr>
            <w:tcW w:w="11002" w:type="dxa"/>
            <w:tcBorders>
              <w:top w:val="single" w:sz="12" w:space="0" w:color="auto"/>
              <w:left w:val="single" w:sz="12" w:space="0" w:color="auto"/>
              <w:bottom w:val="single" w:sz="8" w:space="0" w:color="auto"/>
              <w:right w:val="single" w:sz="12" w:space="0" w:color="auto"/>
            </w:tcBorders>
            <w:shd w:val="clear" w:color="auto" w:fill="auto"/>
          </w:tcPr>
          <w:p w14:paraId="0AC389BC" w14:textId="77777777" w:rsidR="00C81165" w:rsidRPr="00671C07" w:rsidRDefault="00C81165" w:rsidP="00C81165">
            <w:pPr>
              <w:spacing w:after="0" w:line="240" w:lineRule="auto"/>
              <w:rPr>
                <w:rFonts w:eastAsia="Times New Roman" w:cs="Calibri"/>
                <w:bCs/>
                <w:sz w:val="24"/>
                <w:szCs w:val="24"/>
                <w:lang w:val="ro-RO" w:eastAsia="fr-FR"/>
              </w:rPr>
            </w:pPr>
            <w:r>
              <w:rPr>
                <w:rFonts w:eastAsia="Times New Roman" w:cs="Calibri"/>
                <w:b/>
                <w:bCs/>
                <w:sz w:val="24"/>
                <w:szCs w:val="24"/>
                <w:lang w:val="ro-RO" w:eastAsia="fr-FR"/>
              </w:rPr>
              <w:t>6.1  Număr de locuri de muncă create</w:t>
            </w:r>
          </w:p>
        </w:tc>
      </w:tr>
      <w:tr w:rsidR="00C81165" w:rsidRPr="00671C07" w14:paraId="6535EBC6" w14:textId="77777777" w:rsidTr="000779E8">
        <w:tc>
          <w:tcPr>
            <w:tcW w:w="11002" w:type="dxa"/>
            <w:tcBorders>
              <w:top w:val="single" w:sz="8" w:space="0" w:color="auto"/>
              <w:left w:val="single" w:sz="12" w:space="0" w:color="auto"/>
              <w:bottom w:val="single" w:sz="8" w:space="0" w:color="auto"/>
              <w:right w:val="single" w:sz="12" w:space="0" w:color="auto"/>
            </w:tcBorders>
            <w:shd w:val="clear" w:color="auto" w:fill="auto"/>
          </w:tcPr>
          <w:p w14:paraId="117589D8" w14:textId="77777777" w:rsidR="00C81165" w:rsidRPr="00671C07" w:rsidRDefault="00C81165" w:rsidP="00C81165">
            <w:pPr>
              <w:spacing w:after="0" w:line="240" w:lineRule="auto"/>
              <w:rPr>
                <w:rFonts w:eastAsia="Times New Roman" w:cs="Calibri"/>
                <w:bCs/>
                <w:sz w:val="24"/>
                <w:szCs w:val="24"/>
                <w:lang w:val="ro-RO" w:eastAsia="fr-FR"/>
              </w:rPr>
            </w:pPr>
            <w:r>
              <w:rPr>
                <w:rFonts w:eastAsia="Times New Roman" w:cs="Calibri"/>
                <w:b/>
                <w:bCs/>
                <w:sz w:val="24"/>
                <w:szCs w:val="24"/>
                <w:lang w:val="ro-RO" w:eastAsia="fr-FR"/>
              </w:rPr>
              <w:t xml:space="preserve">6.2 </w:t>
            </w:r>
            <w:r w:rsidRPr="0065587E">
              <w:rPr>
                <w:rFonts w:eastAsia="Times New Roman" w:cs="Calibri"/>
                <w:b/>
                <w:bCs/>
                <w:sz w:val="24"/>
                <w:szCs w:val="24"/>
                <w:lang w:val="ro-RO" w:eastAsia="fr-FR"/>
              </w:rPr>
              <w:t xml:space="preserve"> Număr de exploataţii agricole/ beneficiari sprijiniți</w:t>
            </w:r>
          </w:p>
        </w:tc>
      </w:tr>
    </w:tbl>
    <w:p w14:paraId="60A2EFA2" w14:textId="77777777" w:rsidR="00374D15" w:rsidRDefault="00374D15" w:rsidP="009760FD">
      <w:pPr>
        <w:overflowPunct w:val="0"/>
        <w:autoSpaceDE w:val="0"/>
        <w:autoSpaceDN w:val="0"/>
        <w:adjustRightInd w:val="0"/>
        <w:spacing w:after="0" w:line="240" w:lineRule="auto"/>
        <w:textAlignment w:val="baseline"/>
        <w:rPr>
          <w:rFonts w:eastAsia="Times New Roman" w:cs="Calibri"/>
          <w:sz w:val="24"/>
          <w:szCs w:val="24"/>
          <w:lang w:val="ro-RO"/>
        </w:rPr>
      </w:pPr>
    </w:p>
    <w:p w14:paraId="65CFF87C" w14:textId="77777777" w:rsidR="00374D15" w:rsidRDefault="00374D15" w:rsidP="009760FD">
      <w:pPr>
        <w:overflowPunct w:val="0"/>
        <w:autoSpaceDE w:val="0"/>
        <w:autoSpaceDN w:val="0"/>
        <w:adjustRightInd w:val="0"/>
        <w:spacing w:after="0" w:line="240" w:lineRule="auto"/>
        <w:textAlignment w:val="baseline"/>
        <w:rPr>
          <w:rFonts w:eastAsia="Times New Roman" w:cs="Calibri"/>
          <w:sz w:val="24"/>
          <w:szCs w:val="24"/>
          <w:lang w:val="ro-RO"/>
        </w:rPr>
      </w:pPr>
    </w:p>
    <w:p w14:paraId="767C96B1" w14:textId="77777777" w:rsidR="006D14FE" w:rsidRDefault="006D14FE" w:rsidP="009760FD">
      <w:pPr>
        <w:overflowPunct w:val="0"/>
        <w:autoSpaceDE w:val="0"/>
        <w:autoSpaceDN w:val="0"/>
        <w:adjustRightInd w:val="0"/>
        <w:spacing w:after="0" w:line="240" w:lineRule="auto"/>
        <w:textAlignment w:val="baseline"/>
        <w:rPr>
          <w:rFonts w:eastAsia="Times New Roman" w:cs="Calibri"/>
          <w:sz w:val="24"/>
          <w:szCs w:val="24"/>
          <w:lang w:val="ro-RO"/>
        </w:rPr>
      </w:pPr>
    </w:p>
    <w:p w14:paraId="24AE08DA" w14:textId="77777777" w:rsidR="006D14FE" w:rsidRPr="00671C07" w:rsidRDefault="006D14FE" w:rsidP="009760FD">
      <w:pPr>
        <w:overflowPunct w:val="0"/>
        <w:autoSpaceDE w:val="0"/>
        <w:autoSpaceDN w:val="0"/>
        <w:adjustRightInd w:val="0"/>
        <w:spacing w:after="0" w:line="240" w:lineRule="auto"/>
        <w:textAlignment w:val="baseline"/>
        <w:rPr>
          <w:rFonts w:eastAsia="Times New Roman" w:cs="Calibri"/>
          <w:sz w:val="24"/>
          <w:szCs w:val="24"/>
          <w:lang w:val="ro-RO"/>
        </w:rPr>
      </w:pPr>
    </w:p>
    <w:tbl>
      <w:tblPr>
        <w:tblW w:w="10980"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10"/>
        <w:gridCol w:w="540"/>
        <w:gridCol w:w="540"/>
        <w:gridCol w:w="990"/>
      </w:tblGrid>
      <w:tr w:rsidR="00374D15" w:rsidRPr="00D53D3A" w14:paraId="0292FEB3" w14:textId="77777777" w:rsidTr="00374D15">
        <w:trPr>
          <w:trHeight w:val="465"/>
        </w:trPr>
        <w:tc>
          <w:tcPr>
            <w:tcW w:w="8910" w:type="dxa"/>
            <w:vMerge w:val="restart"/>
            <w:tcBorders>
              <w:top w:val="single" w:sz="18" w:space="0" w:color="auto"/>
              <w:left w:val="single" w:sz="18" w:space="0" w:color="auto"/>
              <w:right w:val="single" w:sz="8" w:space="0" w:color="auto"/>
            </w:tcBorders>
            <w:shd w:val="clear" w:color="auto" w:fill="4F6228"/>
          </w:tcPr>
          <w:p w14:paraId="4396531C" w14:textId="77777777" w:rsidR="00374D15" w:rsidRPr="00D53D3A" w:rsidRDefault="00374D15" w:rsidP="00D53D3A">
            <w:pPr>
              <w:overflowPunct w:val="0"/>
              <w:autoSpaceDE w:val="0"/>
              <w:autoSpaceDN w:val="0"/>
              <w:adjustRightInd w:val="0"/>
              <w:spacing w:after="0" w:line="240" w:lineRule="auto"/>
              <w:textAlignment w:val="baseline"/>
              <w:rPr>
                <w:rFonts w:eastAsia="Times New Roman" w:cs="Calibri"/>
                <w:b/>
                <w:sz w:val="28"/>
                <w:szCs w:val="28"/>
                <w:lang w:val="ro-RO"/>
              </w:rPr>
            </w:pPr>
            <w:r>
              <w:rPr>
                <w:rFonts w:eastAsia="Times New Roman" w:cs="Calibri"/>
                <w:b/>
                <w:sz w:val="28"/>
                <w:szCs w:val="28"/>
                <w:lang w:val="ro-RO"/>
              </w:rPr>
              <w:t>7</w:t>
            </w:r>
            <w:r w:rsidRPr="00D53D3A">
              <w:rPr>
                <w:rFonts w:eastAsia="Times New Roman" w:cs="Calibri"/>
                <w:b/>
                <w:sz w:val="28"/>
                <w:szCs w:val="28"/>
                <w:lang w:val="ro-RO"/>
              </w:rPr>
              <w:t>.</w:t>
            </w:r>
            <w:r w:rsidRPr="00D53D3A">
              <w:rPr>
                <w:b/>
                <w:sz w:val="28"/>
                <w:szCs w:val="28"/>
              </w:rPr>
              <w:t xml:space="preserve"> </w:t>
            </w:r>
            <w:r w:rsidRPr="00374D15">
              <w:rPr>
                <w:rFonts w:eastAsia="Times New Roman" w:cs="Calibri"/>
                <w:b/>
                <w:sz w:val="28"/>
                <w:szCs w:val="28"/>
                <w:lang w:val="ro-RO"/>
              </w:rPr>
              <w:t xml:space="preserve">Verificarea domeniilor de intervenție   </w:t>
            </w:r>
          </w:p>
        </w:tc>
        <w:tc>
          <w:tcPr>
            <w:tcW w:w="2070" w:type="dxa"/>
            <w:gridSpan w:val="3"/>
            <w:tcBorders>
              <w:top w:val="single" w:sz="18" w:space="0" w:color="auto"/>
              <w:left w:val="single" w:sz="8" w:space="0" w:color="auto"/>
              <w:bottom w:val="single" w:sz="12" w:space="0" w:color="auto"/>
              <w:right w:val="single" w:sz="18" w:space="0" w:color="auto"/>
            </w:tcBorders>
            <w:shd w:val="clear" w:color="auto" w:fill="4F6228"/>
          </w:tcPr>
          <w:p w14:paraId="78FF30AF" w14:textId="77777777" w:rsidR="00374D15" w:rsidRPr="00D53D3A" w:rsidRDefault="00374D15" w:rsidP="00D53D3A">
            <w:pPr>
              <w:spacing w:after="0" w:line="240" w:lineRule="auto"/>
              <w:jc w:val="center"/>
              <w:rPr>
                <w:rFonts w:eastAsia="Times New Roman" w:cs="Calibri"/>
                <w:b/>
              </w:rPr>
            </w:pPr>
            <w:r w:rsidRPr="00D53D3A">
              <w:rPr>
                <w:rFonts w:eastAsia="Times New Roman" w:cs="Calibri"/>
                <w:b/>
              </w:rPr>
              <w:t>Punctaj</w:t>
            </w:r>
          </w:p>
          <w:p w14:paraId="70FBAFC5" w14:textId="77777777" w:rsidR="00374D15" w:rsidRPr="00D53D3A" w:rsidRDefault="00374D15" w:rsidP="00D53D3A">
            <w:pPr>
              <w:overflowPunct w:val="0"/>
              <w:autoSpaceDE w:val="0"/>
              <w:autoSpaceDN w:val="0"/>
              <w:adjustRightInd w:val="0"/>
              <w:spacing w:after="0" w:line="240" w:lineRule="auto"/>
              <w:jc w:val="center"/>
              <w:textAlignment w:val="baseline"/>
              <w:rPr>
                <w:rFonts w:eastAsia="Times New Roman" w:cs="Calibri"/>
                <w:b/>
                <w:sz w:val="28"/>
                <w:szCs w:val="28"/>
                <w:lang w:val="ro-RO"/>
              </w:rPr>
            </w:pPr>
            <w:r w:rsidRPr="00D53D3A">
              <w:rPr>
                <w:rFonts w:eastAsia="Times New Roman" w:cs="Calibri"/>
                <w:b/>
              </w:rPr>
              <w:t>Obtinut</w:t>
            </w:r>
          </w:p>
        </w:tc>
      </w:tr>
      <w:tr w:rsidR="00374D15" w:rsidRPr="00D53D3A" w14:paraId="7AAF6FBE" w14:textId="77777777" w:rsidTr="00374D15">
        <w:trPr>
          <w:trHeight w:val="420"/>
        </w:trPr>
        <w:tc>
          <w:tcPr>
            <w:tcW w:w="8910" w:type="dxa"/>
            <w:vMerge/>
            <w:tcBorders>
              <w:left w:val="single" w:sz="18" w:space="0" w:color="auto"/>
              <w:right w:val="single" w:sz="8" w:space="0" w:color="auto"/>
            </w:tcBorders>
            <w:shd w:val="clear" w:color="auto" w:fill="4F6228"/>
          </w:tcPr>
          <w:p w14:paraId="5C41BC51" w14:textId="77777777" w:rsidR="00374D15" w:rsidRDefault="00374D15" w:rsidP="00D53D3A">
            <w:pPr>
              <w:overflowPunct w:val="0"/>
              <w:autoSpaceDE w:val="0"/>
              <w:autoSpaceDN w:val="0"/>
              <w:adjustRightInd w:val="0"/>
              <w:spacing w:after="0" w:line="240" w:lineRule="auto"/>
              <w:textAlignment w:val="baseline"/>
              <w:rPr>
                <w:rFonts w:eastAsia="Times New Roman" w:cs="Calibri"/>
                <w:b/>
                <w:sz w:val="28"/>
                <w:szCs w:val="28"/>
                <w:lang w:val="ro-RO"/>
              </w:rPr>
            </w:pPr>
          </w:p>
        </w:tc>
        <w:tc>
          <w:tcPr>
            <w:tcW w:w="540" w:type="dxa"/>
            <w:tcBorders>
              <w:top w:val="single" w:sz="12" w:space="0" w:color="auto"/>
              <w:left w:val="single" w:sz="8" w:space="0" w:color="auto"/>
              <w:right w:val="single" w:sz="12" w:space="0" w:color="auto"/>
            </w:tcBorders>
            <w:shd w:val="clear" w:color="auto" w:fill="4F6228"/>
            <w:vAlign w:val="center"/>
          </w:tcPr>
          <w:p w14:paraId="60E25E78" w14:textId="77777777" w:rsidR="00374D15" w:rsidRPr="001420FC" w:rsidRDefault="00374D15" w:rsidP="000779E8">
            <w:pPr>
              <w:overflowPunct w:val="0"/>
              <w:autoSpaceDE w:val="0"/>
              <w:autoSpaceDN w:val="0"/>
              <w:adjustRightInd w:val="0"/>
              <w:spacing w:after="0" w:line="240" w:lineRule="auto"/>
              <w:ind w:left="-108" w:right="-108"/>
              <w:jc w:val="center"/>
              <w:textAlignment w:val="baseline"/>
              <w:rPr>
                <w:rFonts w:eastAsia="Times New Roman" w:cs="Calibri"/>
                <w:b/>
                <w:bCs/>
                <w:sz w:val="24"/>
                <w:szCs w:val="24"/>
                <w:lang w:val="ro-RO" w:eastAsia="fr-FR"/>
              </w:rPr>
            </w:pPr>
            <w:r w:rsidRPr="001420FC">
              <w:rPr>
                <w:rFonts w:eastAsia="Times New Roman" w:cs="Calibri"/>
                <w:b/>
                <w:bCs/>
                <w:sz w:val="24"/>
                <w:szCs w:val="24"/>
                <w:lang w:val="ro-RO" w:eastAsia="fr-FR"/>
              </w:rPr>
              <w:t>DA</w:t>
            </w:r>
          </w:p>
        </w:tc>
        <w:tc>
          <w:tcPr>
            <w:tcW w:w="540" w:type="dxa"/>
            <w:tcBorders>
              <w:top w:val="single" w:sz="12" w:space="0" w:color="auto"/>
              <w:left w:val="single" w:sz="12" w:space="0" w:color="auto"/>
              <w:right w:val="single" w:sz="12" w:space="0" w:color="auto"/>
            </w:tcBorders>
            <w:shd w:val="clear" w:color="auto" w:fill="4F6228"/>
            <w:vAlign w:val="center"/>
          </w:tcPr>
          <w:p w14:paraId="674F19C7" w14:textId="77777777" w:rsidR="00374D15" w:rsidRPr="001420FC" w:rsidRDefault="00374D15" w:rsidP="000779E8">
            <w:pPr>
              <w:overflowPunct w:val="0"/>
              <w:autoSpaceDE w:val="0"/>
              <w:autoSpaceDN w:val="0"/>
              <w:adjustRightInd w:val="0"/>
              <w:spacing w:after="0" w:line="240" w:lineRule="auto"/>
              <w:ind w:left="-108" w:right="-108"/>
              <w:jc w:val="center"/>
              <w:textAlignment w:val="baseline"/>
              <w:rPr>
                <w:rFonts w:eastAsia="Times New Roman" w:cs="Calibri"/>
                <w:b/>
                <w:bCs/>
                <w:sz w:val="24"/>
                <w:szCs w:val="24"/>
                <w:lang w:val="ro-RO" w:eastAsia="fr-FR"/>
              </w:rPr>
            </w:pPr>
            <w:r w:rsidRPr="001420FC">
              <w:rPr>
                <w:rFonts w:eastAsia="Times New Roman" w:cs="Calibri"/>
                <w:b/>
                <w:bCs/>
                <w:sz w:val="24"/>
                <w:szCs w:val="24"/>
                <w:lang w:val="ro-RO" w:eastAsia="fr-FR"/>
              </w:rPr>
              <w:t>NU</w:t>
            </w:r>
          </w:p>
        </w:tc>
        <w:tc>
          <w:tcPr>
            <w:tcW w:w="990" w:type="dxa"/>
            <w:tcBorders>
              <w:top w:val="single" w:sz="12" w:space="0" w:color="auto"/>
              <w:left w:val="single" w:sz="12" w:space="0" w:color="auto"/>
              <w:right w:val="single" w:sz="18" w:space="0" w:color="auto"/>
            </w:tcBorders>
            <w:shd w:val="clear" w:color="auto" w:fill="4F6228"/>
            <w:vAlign w:val="center"/>
          </w:tcPr>
          <w:p w14:paraId="609CCE9E" w14:textId="77777777" w:rsidR="00374D15" w:rsidRPr="001420FC" w:rsidRDefault="00374D15" w:rsidP="000779E8">
            <w:pPr>
              <w:overflowPunct w:val="0"/>
              <w:autoSpaceDE w:val="0"/>
              <w:autoSpaceDN w:val="0"/>
              <w:adjustRightInd w:val="0"/>
              <w:spacing w:after="0" w:line="240" w:lineRule="auto"/>
              <w:ind w:left="-108" w:right="-108"/>
              <w:jc w:val="center"/>
              <w:textAlignment w:val="baseline"/>
              <w:rPr>
                <w:rFonts w:eastAsia="Times New Roman" w:cs="Calibri"/>
                <w:b/>
                <w:bCs/>
                <w:spacing w:val="-20"/>
                <w:sz w:val="24"/>
                <w:szCs w:val="24"/>
                <w:lang w:val="ro-RO" w:eastAsia="fr-FR"/>
              </w:rPr>
            </w:pPr>
            <w:r w:rsidRPr="001420FC">
              <w:rPr>
                <w:rFonts w:eastAsia="Times New Roman" w:cs="Calibri"/>
                <w:b/>
                <w:bCs/>
                <w:spacing w:val="-20"/>
                <w:sz w:val="24"/>
                <w:szCs w:val="24"/>
                <w:lang w:val="ro-RO" w:eastAsia="fr-FR"/>
              </w:rPr>
              <w:t>NU ESTE CAZUL</w:t>
            </w:r>
          </w:p>
        </w:tc>
      </w:tr>
      <w:tr w:rsidR="00374D15" w:rsidRPr="00D53D3A" w14:paraId="75C45AE9" w14:textId="77777777" w:rsidTr="000779E8">
        <w:tc>
          <w:tcPr>
            <w:tcW w:w="8910" w:type="dxa"/>
            <w:tcBorders>
              <w:top w:val="single" w:sz="18" w:space="0" w:color="auto"/>
              <w:left w:val="single" w:sz="18" w:space="0" w:color="auto"/>
              <w:right w:val="single" w:sz="12" w:space="0" w:color="auto"/>
            </w:tcBorders>
            <w:shd w:val="clear" w:color="auto" w:fill="FFFFFF"/>
          </w:tcPr>
          <w:p w14:paraId="375EBEE4" w14:textId="77777777" w:rsidR="00374D15" w:rsidRPr="0038333B" w:rsidRDefault="00374D15" w:rsidP="00374D15">
            <w:pPr>
              <w:overflowPunct w:val="0"/>
              <w:autoSpaceDE w:val="0"/>
              <w:autoSpaceDN w:val="0"/>
              <w:adjustRightInd w:val="0"/>
              <w:spacing w:after="0" w:line="240" w:lineRule="auto"/>
              <w:jc w:val="both"/>
              <w:textAlignment w:val="baseline"/>
              <w:rPr>
                <w:rFonts w:eastAsia="Times New Roman" w:cs="Calibri"/>
                <w:b/>
                <w:bCs/>
                <w:sz w:val="24"/>
                <w:szCs w:val="24"/>
                <w:lang w:val="ro-RO" w:eastAsia="fr-FR"/>
              </w:rPr>
            </w:pPr>
            <w:r w:rsidRPr="0038333B">
              <w:rPr>
                <w:rFonts w:eastAsia="Times New Roman" w:cs="Calibri"/>
                <w:b/>
                <w:bCs/>
                <w:sz w:val="24"/>
                <w:szCs w:val="24"/>
                <w:lang w:val="ro-RO" w:eastAsia="fr-FR"/>
              </w:rPr>
              <w:t>Domeniul principal 2</w:t>
            </w:r>
            <w:r>
              <w:rPr>
                <w:rFonts w:eastAsia="Times New Roman" w:cs="Calibri"/>
                <w:b/>
                <w:bCs/>
                <w:sz w:val="24"/>
                <w:szCs w:val="24"/>
                <w:lang w:val="ro-RO" w:eastAsia="fr-FR"/>
              </w:rPr>
              <w:t>A</w:t>
            </w:r>
          </w:p>
          <w:p w14:paraId="48CDF5D6" w14:textId="77777777" w:rsidR="00374D15" w:rsidRDefault="00374D15" w:rsidP="00374D15">
            <w:pPr>
              <w:overflowPunct w:val="0"/>
              <w:autoSpaceDE w:val="0"/>
              <w:autoSpaceDN w:val="0"/>
              <w:adjustRightInd w:val="0"/>
              <w:spacing w:after="0" w:line="240" w:lineRule="auto"/>
              <w:jc w:val="both"/>
              <w:textAlignment w:val="baseline"/>
              <w:rPr>
                <w:rFonts w:eastAsia="Times New Roman" w:cs="Calibri"/>
                <w:bCs/>
                <w:i/>
                <w:sz w:val="24"/>
                <w:szCs w:val="24"/>
                <w:lang w:val="ro-RO" w:eastAsia="fr-FR"/>
              </w:rPr>
            </w:pPr>
            <w:r w:rsidRPr="0038333B">
              <w:rPr>
                <w:rFonts w:eastAsia="Times New Roman" w:cs="Calibri"/>
                <w:b/>
                <w:bCs/>
                <w:sz w:val="24"/>
                <w:szCs w:val="24"/>
                <w:lang w:val="ro-RO" w:eastAsia="fr-FR"/>
              </w:rPr>
              <w:t>”</w:t>
            </w:r>
            <w:r>
              <w:t xml:space="preserve"> </w:t>
            </w:r>
            <w:r w:rsidRPr="00E11EA9">
              <w:rPr>
                <w:rFonts w:eastAsia="Times New Roman" w:cs="Calibri"/>
                <w:bCs/>
                <w:i/>
                <w:sz w:val="24"/>
                <w:szCs w:val="24"/>
                <w:lang w:val="ro-RO" w:eastAsia="fr-FR"/>
              </w:rPr>
              <w:t>Îmbunătățirea performanței economice a tuturor exploatațiilor agricole și facilitarea restructurării și modernizării exploatațiilor, în special în vederea creșterii participării pe piață și a orientării spre piață, precum și a diversificării activităților agricole</w:t>
            </w:r>
            <w:r w:rsidRPr="0038333B">
              <w:rPr>
                <w:rFonts w:eastAsia="Times New Roman" w:cs="Calibri"/>
                <w:bCs/>
                <w:i/>
                <w:sz w:val="24"/>
                <w:szCs w:val="24"/>
                <w:lang w:val="ro-RO" w:eastAsia="fr-FR"/>
              </w:rPr>
              <w:t>”</w:t>
            </w:r>
            <w:r>
              <w:rPr>
                <w:rFonts w:eastAsia="Times New Roman" w:cs="Calibri"/>
                <w:bCs/>
                <w:i/>
                <w:sz w:val="24"/>
                <w:szCs w:val="24"/>
                <w:lang w:val="ro-RO" w:eastAsia="fr-FR"/>
              </w:rPr>
              <w:t>;</w:t>
            </w:r>
          </w:p>
          <w:p w14:paraId="205CF7BF" w14:textId="77777777" w:rsidR="00374D15" w:rsidRPr="0038333B" w:rsidRDefault="00374D15" w:rsidP="00374D15">
            <w:pPr>
              <w:overflowPunct w:val="0"/>
              <w:autoSpaceDE w:val="0"/>
              <w:autoSpaceDN w:val="0"/>
              <w:adjustRightInd w:val="0"/>
              <w:spacing w:after="0" w:line="240" w:lineRule="auto"/>
              <w:jc w:val="both"/>
              <w:textAlignment w:val="baseline"/>
              <w:rPr>
                <w:rFonts w:eastAsia="Times New Roman" w:cs="Calibri"/>
                <w:b/>
                <w:bCs/>
                <w:sz w:val="24"/>
                <w:szCs w:val="24"/>
                <w:lang w:val="ro-RO" w:eastAsia="fr-FR"/>
              </w:rPr>
            </w:pPr>
          </w:p>
          <w:p w14:paraId="29992E88" w14:textId="77777777" w:rsidR="00374D15" w:rsidRPr="0038333B" w:rsidRDefault="00374D15" w:rsidP="00374D15">
            <w:pPr>
              <w:widowControl w:val="0"/>
              <w:autoSpaceDE w:val="0"/>
              <w:autoSpaceDN w:val="0"/>
              <w:adjustRightInd w:val="0"/>
              <w:spacing w:after="0"/>
              <w:jc w:val="both"/>
              <w:rPr>
                <w:rFonts w:cs="Trebuchet MS"/>
                <w:b/>
                <w:color w:val="000000"/>
                <w:sz w:val="24"/>
                <w:szCs w:val="24"/>
                <w:lang w:val="ro-RO"/>
              </w:rPr>
            </w:pPr>
            <w:r w:rsidRPr="0038333B">
              <w:rPr>
                <w:rFonts w:cs="Trebuchet MS"/>
                <w:b/>
                <w:color w:val="000000"/>
                <w:sz w:val="24"/>
                <w:szCs w:val="24"/>
                <w:lang w:val="ro-RO"/>
              </w:rPr>
              <w:t>Domeniul secundar de Interventie 5C</w:t>
            </w:r>
          </w:p>
          <w:p w14:paraId="749AF091" w14:textId="77777777" w:rsidR="00374D15" w:rsidRPr="00D53D3A" w:rsidRDefault="00374D15" w:rsidP="00374D15">
            <w:pPr>
              <w:spacing w:after="0" w:line="240" w:lineRule="auto"/>
              <w:jc w:val="center"/>
              <w:rPr>
                <w:rFonts w:eastAsia="Times New Roman" w:cs="Calibri"/>
                <w:b/>
              </w:rPr>
            </w:pPr>
            <w:r w:rsidRPr="0038333B">
              <w:rPr>
                <w:rFonts w:cs="Trebuchet MS"/>
                <w:i/>
                <w:color w:val="000000"/>
                <w:sz w:val="24"/>
                <w:szCs w:val="24"/>
                <w:lang w:val="ro-RO"/>
              </w:rPr>
              <w:t>”Facilitarea furnizării şi a utilizării surselor regenerabile de energie, a sub-produselor, a deşeurilor şi reziduurilor şi a altor materii prime nealimentare, in scopul bio-economiei”.</w:t>
            </w:r>
          </w:p>
        </w:tc>
        <w:tc>
          <w:tcPr>
            <w:tcW w:w="540" w:type="dxa"/>
            <w:tcBorders>
              <w:top w:val="single" w:sz="18" w:space="0" w:color="auto"/>
              <w:left w:val="single" w:sz="12" w:space="0" w:color="auto"/>
              <w:right w:val="single" w:sz="12" w:space="0" w:color="auto"/>
            </w:tcBorders>
            <w:shd w:val="clear" w:color="auto" w:fill="FFFFFF"/>
            <w:vAlign w:val="center"/>
          </w:tcPr>
          <w:p w14:paraId="770BF0B8" w14:textId="77777777" w:rsidR="00374D15" w:rsidRDefault="00374D15" w:rsidP="000779E8">
            <w:pPr>
              <w:overflowPunct w:val="0"/>
              <w:autoSpaceDE w:val="0"/>
              <w:autoSpaceDN w:val="0"/>
              <w:adjustRightInd w:val="0"/>
              <w:spacing w:after="0" w:line="240" w:lineRule="auto"/>
              <w:textAlignment w:val="baseline"/>
              <w:rPr>
                <w:rFonts w:eastAsia="Times New Roman" w:cs="Calibri"/>
                <w:bCs/>
                <w:sz w:val="24"/>
                <w:szCs w:val="24"/>
                <w:lang w:val="ro-RO" w:eastAsia="fr-FR"/>
              </w:rPr>
            </w:pPr>
            <w:r w:rsidRPr="001420FC">
              <w:rPr>
                <w:rFonts w:eastAsia="Times New Roman" w:cs="Calibri"/>
                <w:bCs/>
                <w:sz w:val="24"/>
                <w:szCs w:val="24"/>
                <w:lang w:val="ro-RO" w:eastAsia="fr-FR"/>
              </w:rPr>
              <w:sym w:font="Wingdings" w:char="F06F"/>
            </w:r>
          </w:p>
          <w:p w14:paraId="201EC166" w14:textId="77777777" w:rsidR="00374D15" w:rsidRDefault="00374D15" w:rsidP="000779E8">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56EE37F3" w14:textId="77777777" w:rsidR="00374D15" w:rsidRDefault="00374D15" w:rsidP="000779E8">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0BE55393" w14:textId="77777777" w:rsidR="00374D15" w:rsidRDefault="00374D15" w:rsidP="000779E8">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77C3F043" w14:textId="77777777" w:rsidR="00374D15" w:rsidRPr="001420FC" w:rsidRDefault="00374D15" w:rsidP="000779E8">
            <w:p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1420FC">
              <w:rPr>
                <w:rFonts w:eastAsia="Times New Roman" w:cs="Calibri"/>
                <w:bCs/>
                <w:sz w:val="24"/>
                <w:szCs w:val="24"/>
                <w:lang w:val="ro-RO" w:eastAsia="fr-FR"/>
              </w:rPr>
              <w:sym w:font="Wingdings" w:char="F06F"/>
            </w:r>
          </w:p>
        </w:tc>
        <w:tc>
          <w:tcPr>
            <w:tcW w:w="540" w:type="dxa"/>
            <w:tcBorders>
              <w:top w:val="single" w:sz="18" w:space="0" w:color="auto"/>
              <w:left w:val="single" w:sz="12" w:space="0" w:color="auto"/>
              <w:right w:val="single" w:sz="12" w:space="0" w:color="auto"/>
            </w:tcBorders>
            <w:shd w:val="clear" w:color="auto" w:fill="FFFFFF"/>
            <w:vAlign w:val="center"/>
          </w:tcPr>
          <w:p w14:paraId="32E52D95" w14:textId="77777777" w:rsidR="00374D15" w:rsidRDefault="00374D15" w:rsidP="000779E8">
            <w:pPr>
              <w:overflowPunct w:val="0"/>
              <w:autoSpaceDE w:val="0"/>
              <w:autoSpaceDN w:val="0"/>
              <w:adjustRightInd w:val="0"/>
              <w:spacing w:after="0" w:line="240" w:lineRule="auto"/>
              <w:textAlignment w:val="baseline"/>
              <w:rPr>
                <w:rFonts w:eastAsia="Times New Roman" w:cs="Calibri"/>
                <w:bCs/>
                <w:sz w:val="24"/>
                <w:szCs w:val="24"/>
                <w:lang w:val="ro-RO" w:eastAsia="fr-FR"/>
              </w:rPr>
            </w:pPr>
            <w:r w:rsidRPr="001420FC">
              <w:rPr>
                <w:rFonts w:eastAsia="Times New Roman" w:cs="Calibri"/>
                <w:bCs/>
                <w:sz w:val="24"/>
                <w:szCs w:val="24"/>
                <w:lang w:val="ro-RO" w:eastAsia="fr-FR"/>
              </w:rPr>
              <w:sym w:font="Wingdings" w:char="F06F"/>
            </w:r>
          </w:p>
          <w:p w14:paraId="1D126EB2" w14:textId="77777777" w:rsidR="00374D15" w:rsidRDefault="00374D15" w:rsidP="000779E8">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672D53AA" w14:textId="77777777" w:rsidR="00374D15" w:rsidRDefault="00374D15" w:rsidP="000779E8">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50EF9904" w14:textId="77777777" w:rsidR="00374D15" w:rsidRDefault="00374D15" w:rsidP="000779E8">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12CE1CC0" w14:textId="77777777" w:rsidR="00374D15" w:rsidRPr="001420FC" w:rsidRDefault="00374D15" w:rsidP="000779E8">
            <w:p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1420FC">
              <w:rPr>
                <w:rFonts w:eastAsia="Times New Roman" w:cs="Calibri"/>
                <w:bCs/>
                <w:sz w:val="24"/>
                <w:szCs w:val="24"/>
                <w:lang w:val="ro-RO" w:eastAsia="fr-FR"/>
              </w:rPr>
              <w:sym w:font="Wingdings" w:char="F06F"/>
            </w:r>
          </w:p>
        </w:tc>
        <w:tc>
          <w:tcPr>
            <w:tcW w:w="990" w:type="dxa"/>
            <w:tcBorders>
              <w:top w:val="single" w:sz="18" w:space="0" w:color="auto"/>
              <w:left w:val="single" w:sz="12" w:space="0" w:color="auto"/>
              <w:right w:val="single" w:sz="18" w:space="0" w:color="auto"/>
            </w:tcBorders>
            <w:shd w:val="clear" w:color="auto" w:fill="4F6228"/>
          </w:tcPr>
          <w:p w14:paraId="0831B39E" w14:textId="77777777" w:rsidR="00374D15" w:rsidRPr="00D53D3A" w:rsidRDefault="00374D15" w:rsidP="00D53D3A">
            <w:pPr>
              <w:spacing w:after="0" w:line="240" w:lineRule="auto"/>
              <w:jc w:val="center"/>
              <w:rPr>
                <w:rFonts w:eastAsia="Times New Roman" w:cs="Calibri"/>
                <w:b/>
              </w:rPr>
            </w:pPr>
          </w:p>
        </w:tc>
      </w:tr>
    </w:tbl>
    <w:p w14:paraId="08E0846D" w14:textId="77777777" w:rsidR="004941CE" w:rsidRDefault="004941CE" w:rsidP="009760FD">
      <w:pPr>
        <w:overflowPunct w:val="0"/>
        <w:autoSpaceDE w:val="0"/>
        <w:autoSpaceDN w:val="0"/>
        <w:adjustRightInd w:val="0"/>
        <w:spacing w:after="0" w:line="240" w:lineRule="auto"/>
        <w:textAlignment w:val="baseline"/>
        <w:rPr>
          <w:rFonts w:eastAsia="Times New Roman" w:cs="Calibri"/>
          <w:sz w:val="24"/>
          <w:szCs w:val="24"/>
          <w:lang w:val="ro-RO"/>
        </w:rPr>
      </w:pPr>
    </w:p>
    <w:p w14:paraId="2844ECBE" w14:textId="77777777" w:rsidR="003D160A" w:rsidRDefault="003D160A" w:rsidP="009760FD">
      <w:pPr>
        <w:overflowPunct w:val="0"/>
        <w:autoSpaceDE w:val="0"/>
        <w:autoSpaceDN w:val="0"/>
        <w:adjustRightInd w:val="0"/>
        <w:spacing w:after="0" w:line="240" w:lineRule="auto"/>
        <w:textAlignment w:val="baseline"/>
        <w:rPr>
          <w:rFonts w:eastAsia="Times New Roman" w:cs="Calibri"/>
          <w:sz w:val="24"/>
          <w:szCs w:val="24"/>
          <w:lang w:val="ro-RO"/>
        </w:rPr>
      </w:pPr>
    </w:p>
    <w:p w14:paraId="773AEFC4" w14:textId="77777777" w:rsidR="003D160A" w:rsidRDefault="003D160A" w:rsidP="009760FD">
      <w:pPr>
        <w:overflowPunct w:val="0"/>
        <w:autoSpaceDE w:val="0"/>
        <w:autoSpaceDN w:val="0"/>
        <w:adjustRightInd w:val="0"/>
        <w:spacing w:after="0" w:line="240" w:lineRule="auto"/>
        <w:textAlignment w:val="baseline"/>
        <w:rPr>
          <w:rFonts w:eastAsia="Times New Roman" w:cs="Calibri"/>
          <w:sz w:val="24"/>
          <w:szCs w:val="24"/>
          <w:lang w:val="ro-RO"/>
        </w:rPr>
      </w:pPr>
    </w:p>
    <w:p w14:paraId="2B0D1BA1" w14:textId="77777777" w:rsidR="003D160A" w:rsidRDefault="003D160A" w:rsidP="009760FD">
      <w:pPr>
        <w:overflowPunct w:val="0"/>
        <w:autoSpaceDE w:val="0"/>
        <w:autoSpaceDN w:val="0"/>
        <w:adjustRightInd w:val="0"/>
        <w:spacing w:after="0" w:line="240" w:lineRule="auto"/>
        <w:textAlignment w:val="baseline"/>
        <w:rPr>
          <w:rFonts w:eastAsia="Times New Roman" w:cs="Calibri"/>
          <w:sz w:val="24"/>
          <w:szCs w:val="24"/>
          <w:lang w:val="ro-RO"/>
        </w:rPr>
      </w:pPr>
    </w:p>
    <w:tbl>
      <w:tblPr>
        <w:tblW w:w="0" w:type="auto"/>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76"/>
        <w:gridCol w:w="623"/>
        <w:gridCol w:w="536"/>
        <w:gridCol w:w="685"/>
      </w:tblGrid>
      <w:tr w:rsidR="00374D15" w:rsidRPr="000779E8" w14:paraId="6C2FA3E1" w14:textId="77777777" w:rsidTr="000779E8">
        <w:trPr>
          <w:trHeight w:val="375"/>
        </w:trPr>
        <w:tc>
          <w:tcPr>
            <w:tcW w:w="8910" w:type="dxa"/>
            <w:tcBorders>
              <w:top w:val="single" w:sz="12" w:space="0" w:color="auto"/>
              <w:left w:val="single" w:sz="12" w:space="0" w:color="auto"/>
              <w:bottom w:val="single" w:sz="12" w:space="0" w:color="auto"/>
              <w:right w:val="single" w:sz="12" w:space="0" w:color="auto"/>
            </w:tcBorders>
            <w:shd w:val="clear" w:color="auto" w:fill="4F6228"/>
          </w:tcPr>
          <w:p w14:paraId="30E9B8D8" w14:textId="77777777" w:rsidR="00374D15" w:rsidRPr="000779E8" w:rsidRDefault="00374D15" w:rsidP="000779E8">
            <w:pPr>
              <w:overflowPunct w:val="0"/>
              <w:autoSpaceDE w:val="0"/>
              <w:autoSpaceDN w:val="0"/>
              <w:adjustRightInd w:val="0"/>
              <w:spacing w:after="0" w:line="240" w:lineRule="auto"/>
              <w:textAlignment w:val="baseline"/>
              <w:rPr>
                <w:rFonts w:eastAsia="Times New Roman" w:cs="Calibri"/>
                <w:sz w:val="24"/>
                <w:szCs w:val="24"/>
                <w:lang w:val="ro-RO"/>
              </w:rPr>
            </w:pPr>
            <w:r w:rsidRPr="000779E8">
              <w:rPr>
                <w:rFonts w:eastAsia="Times New Roman" w:cs="Calibri"/>
                <w:b/>
                <w:bCs/>
                <w:sz w:val="28"/>
                <w:szCs w:val="28"/>
                <w:lang w:val="ro-RO" w:eastAsia="fr-FR"/>
              </w:rPr>
              <w:t xml:space="preserve">8.Verificarea condițiilor artificiale    </w:t>
            </w:r>
          </w:p>
        </w:tc>
        <w:tc>
          <w:tcPr>
            <w:tcW w:w="1856" w:type="dxa"/>
            <w:gridSpan w:val="3"/>
            <w:tcBorders>
              <w:top w:val="single" w:sz="12" w:space="0" w:color="auto"/>
              <w:left w:val="single" w:sz="12" w:space="0" w:color="auto"/>
              <w:bottom w:val="single" w:sz="12" w:space="0" w:color="auto"/>
              <w:right w:val="single" w:sz="12" w:space="0" w:color="auto"/>
            </w:tcBorders>
            <w:shd w:val="clear" w:color="auto" w:fill="4F6228"/>
            <w:vAlign w:val="center"/>
          </w:tcPr>
          <w:p w14:paraId="116509A4" w14:textId="77777777" w:rsidR="00374D15" w:rsidRPr="000779E8" w:rsidRDefault="00374D15" w:rsidP="000779E8">
            <w:pPr>
              <w:overflowPunct w:val="0"/>
              <w:autoSpaceDE w:val="0"/>
              <w:autoSpaceDN w:val="0"/>
              <w:adjustRightInd w:val="0"/>
              <w:spacing w:after="0" w:line="240" w:lineRule="auto"/>
              <w:jc w:val="center"/>
              <w:textAlignment w:val="baseline"/>
              <w:rPr>
                <w:rFonts w:eastAsia="Times New Roman" w:cs="Calibri"/>
                <w:b/>
                <w:bCs/>
                <w:sz w:val="24"/>
                <w:szCs w:val="24"/>
                <w:lang w:val="ro-RO" w:eastAsia="fr-FR"/>
              </w:rPr>
            </w:pPr>
            <w:r w:rsidRPr="000779E8">
              <w:rPr>
                <w:rFonts w:eastAsia="Times New Roman" w:cs="Calibri"/>
                <w:b/>
                <w:bCs/>
                <w:sz w:val="24"/>
                <w:szCs w:val="24"/>
                <w:lang w:val="ro-RO" w:eastAsia="fr-FR"/>
              </w:rPr>
              <w:t>Rezultat verificare</w:t>
            </w:r>
          </w:p>
        </w:tc>
      </w:tr>
      <w:tr w:rsidR="00374D15" w:rsidRPr="000779E8" w14:paraId="0D0C6C1C" w14:textId="77777777" w:rsidTr="000779E8">
        <w:trPr>
          <w:trHeight w:val="270"/>
        </w:trPr>
        <w:tc>
          <w:tcPr>
            <w:tcW w:w="8910" w:type="dxa"/>
            <w:tcBorders>
              <w:top w:val="single" w:sz="12" w:space="0" w:color="auto"/>
              <w:left w:val="single" w:sz="12" w:space="0" w:color="auto"/>
              <w:bottom w:val="single" w:sz="12" w:space="0" w:color="auto"/>
              <w:right w:val="single" w:sz="12" w:space="0" w:color="auto"/>
            </w:tcBorders>
            <w:shd w:val="clear" w:color="auto" w:fill="4F6228"/>
          </w:tcPr>
          <w:p w14:paraId="7AAEDDA1" w14:textId="77777777" w:rsidR="00374D15" w:rsidRPr="000779E8" w:rsidRDefault="00374D15" w:rsidP="000779E8">
            <w:pPr>
              <w:overflowPunct w:val="0"/>
              <w:autoSpaceDE w:val="0"/>
              <w:autoSpaceDN w:val="0"/>
              <w:adjustRightInd w:val="0"/>
              <w:spacing w:after="0" w:line="240" w:lineRule="auto"/>
              <w:textAlignment w:val="baseline"/>
              <w:rPr>
                <w:rFonts w:eastAsia="Times New Roman" w:cs="Calibri"/>
                <w:b/>
                <w:bCs/>
                <w:sz w:val="28"/>
                <w:szCs w:val="28"/>
                <w:lang w:val="ro-RO" w:eastAsia="fr-FR"/>
              </w:rPr>
            </w:pPr>
          </w:p>
        </w:tc>
        <w:tc>
          <w:tcPr>
            <w:tcW w:w="630" w:type="dxa"/>
            <w:tcBorders>
              <w:top w:val="single" w:sz="12" w:space="0" w:color="auto"/>
              <w:left w:val="single" w:sz="12" w:space="0" w:color="auto"/>
              <w:bottom w:val="single" w:sz="12" w:space="0" w:color="auto"/>
            </w:tcBorders>
            <w:shd w:val="clear" w:color="auto" w:fill="4F6228"/>
            <w:vAlign w:val="center"/>
          </w:tcPr>
          <w:p w14:paraId="21796319" w14:textId="77777777" w:rsidR="00374D15" w:rsidRPr="000779E8" w:rsidRDefault="00374D15" w:rsidP="000779E8">
            <w:pPr>
              <w:overflowPunct w:val="0"/>
              <w:autoSpaceDE w:val="0"/>
              <w:autoSpaceDN w:val="0"/>
              <w:adjustRightInd w:val="0"/>
              <w:spacing w:after="0" w:line="240" w:lineRule="auto"/>
              <w:ind w:left="-108" w:right="-108"/>
              <w:jc w:val="center"/>
              <w:textAlignment w:val="baseline"/>
              <w:rPr>
                <w:rFonts w:eastAsia="Times New Roman" w:cs="Calibri"/>
                <w:b/>
                <w:bCs/>
                <w:sz w:val="24"/>
                <w:szCs w:val="24"/>
                <w:lang w:val="ro-RO" w:eastAsia="fr-FR"/>
              </w:rPr>
            </w:pPr>
            <w:r w:rsidRPr="000779E8">
              <w:rPr>
                <w:rFonts w:eastAsia="Times New Roman" w:cs="Calibri"/>
                <w:b/>
                <w:bCs/>
                <w:sz w:val="24"/>
                <w:szCs w:val="24"/>
                <w:lang w:val="ro-RO" w:eastAsia="fr-FR"/>
              </w:rPr>
              <w:t>DA</w:t>
            </w:r>
          </w:p>
        </w:tc>
        <w:tc>
          <w:tcPr>
            <w:tcW w:w="540" w:type="dxa"/>
            <w:tcBorders>
              <w:top w:val="single" w:sz="12" w:space="0" w:color="auto"/>
              <w:left w:val="single" w:sz="12" w:space="0" w:color="auto"/>
              <w:bottom w:val="single" w:sz="12" w:space="0" w:color="auto"/>
            </w:tcBorders>
            <w:shd w:val="clear" w:color="auto" w:fill="4F6228"/>
            <w:vAlign w:val="center"/>
          </w:tcPr>
          <w:p w14:paraId="48DB886E" w14:textId="77777777" w:rsidR="00374D15" w:rsidRPr="000779E8" w:rsidRDefault="00374D15" w:rsidP="000779E8">
            <w:pPr>
              <w:overflowPunct w:val="0"/>
              <w:autoSpaceDE w:val="0"/>
              <w:autoSpaceDN w:val="0"/>
              <w:adjustRightInd w:val="0"/>
              <w:spacing w:after="0" w:line="240" w:lineRule="auto"/>
              <w:ind w:left="-108" w:right="-108"/>
              <w:jc w:val="center"/>
              <w:textAlignment w:val="baseline"/>
              <w:rPr>
                <w:rFonts w:eastAsia="Times New Roman" w:cs="Calibri"/>
                <w:b/>
                <w:bCs/>
                <w:sz w:val="24"/>
                <w:szCs w:val="24"/>
                <w:lang w:val="ro-RO" w:eastAsia="fr-FR"/>
              </w:rPr>
            </w:pPr>
            <w:r w:rsidRPr="000779E8">
              <w:rPr>
                <w:rFonts w:eastAsia="Times New Roman" w:cs="Calibri"/>
                <w:b/>
                <w:bCs/>
                <w:sz w:val="24"/>
                <w:szCs w:val="24"/>
                <w:lang w:val="ro-RO" w:eastAsia="fr-FR"/>
              </w:rPr>
              <w:t>NU</w:t>
            </w:r>
          </w:p>
        </w:tc>
        <w:tc>
          <w:tcPr>
            <w:tcW w:w="686" w:type="dxa"/>
            <w:tcBorders>
              <w:top w:val="single" w:sz="12" w:space="0" w:color="auto"/>
              <w:left w:val="single" w:sz="12" w:space="0" w:color="auto"/>
              <w:bottom w:val="single" w:sz="12" w:space="0" w:color="auto"/>
              <w:right w:val="single" w:sz="12" w:space="0" w:color="auto"/>
            </w:tcBorders>
            <w:shd w:val="clear" w:color="auto" w:fill="4F6228"/>
            <w:vAlign w:val="center"/>
          </w:tcPr>
          <w:p w14:paraId="290DAF57" w14:textId="77777777" w:rsidR="00374D15" w:rsidRPr="000779E8" w:rsidRDefault="00374D15" w:rsidP="000779E8">
            <w:pPr>
              <w:overflowPunct w:val="0"/>
              <w:autoSpaceDE w:val="0"/>
              <w:autoSpaceDN w:val="0"/>
              <w:adjustRightInd w:val="0"/>
              <w:spacing w:after="0" w:line="240" w:lineRule="auto"/>
              <w:ind w:left="-108" w:right="-108"/>
              <w:jc w:val="center"/>
              <w:textAlignment w:val="baseline"/>
              <w:rPr>
                <w:rFonts w:eastAsia="Times New Roman" w:cs="Calibri"/>
                <w:b/>
                <w:bCs/>
                <w:spacing w:val="-20"/>
                <w:sz w:val="24"/>
                <w:szCs w:val="24"/>
                <w:lang w:val="ro-RO" w:eastAsia="fr-FR"/>
              </w:rPr>
            </w:pPr>
            <w:r w:rsidRPr="000779E8">
              <w:rPr>
                <w:rFonts w:eastAsia="Times New Roman" w:cs="Calibri"/>
                <w:b/>
                <w:bCs/>
                <w:spacing w:val="-20"/>
                <w:sz w:val="24"/>
                <w:szCs w:val="24"/>
                <w:lang w:val="ro-RO" w:eastAsia="fr-FR"/>
              </w:rPr>
              <w:t>NU ESTE CAZUL</w:t>
            </w:r>
          </w:p>
        </w:tc>
      </w:tr>
      <w:tr w:rsidR="00374D15" w:rsidRPr="000779E8" w14:paraId="39ECA94D" w14:textId="77777777" w:rsidTr="000779E8">
        <w:trPr>
          <w:trHeight w:val="270"/>
        </w:trPr>
        <w:tc>
          <w:tcPr>
            <w:tcW w:w="8910" w:type="dxa"/>
            <w:tcBorders>
              <w:top w:val="single" w:sz="12" w:space="0" w:color="auto"/>
              <w:left w:val="single" w:sz="12" w:space="0" w:color="auto"/>
              <w:bottom w:val="single" w:sz="12" w:space="0" w:color="auto"/>
              <w:right w:val="single" w:sz="12" w:space="0" w:color="auto"/>
            </w:tcBorders>
            <w:shd w:val="clear" w:color="auto" w:fill="auto"/>
          </w:tcPr>
          <w:p w14:paraId="309C16EF" w14:textId="77777777" w:rsidR="00374D15" w:rsidRPr="000779E8" w:rsidRDefault="00374D15" w:rsidP="000779E8">
            <w:pPr>
              <w:widowControl w:val="0"/>
              <w:autoSpaceDE w:val="0"/>
              <w:autoSpaceDN w:val="0"/>
              <w:adjustRightInd w:val="0"/>
              <w:spacing w:after="0"/>
              <w:jc w:val="both"/>
              <w:rPr>
                <w:rFonts w:cs="Trebuchet MS"/>
                <w:b/>
                <w:color w:val="000000"/>
                <w:sz w:val="24"/>
                <w:szCs w:val="24"/>
                <w:lang w:val="ro-RO"/>
              </w:rPr>
            </w:pPr>
            <w:r w:rsidRPr="000779E8">
              <w:rPr>
                <w:rFonts w:cs="Trebuchet MS"/>
                <w:b/>
                <w:color w:val="000000"/>
                <w:sz w:val="24"/>
                <w:szCs w:val="24"/>
                <w:lang w:val="ro-RO"/>
              </w:rPr>
              <w:t>8.1</w:t>
            </w:r>
            <w:r w:rsidRPr="000779E8">
              <w:rPr>
                <w:rFonts w:cs="Trebuchet MS"/>
                <w:i/>
                <w:color w:val="000000"/>
                <w:sz w:val="24"/>
                <w:szCs w:val="24"/>
                <w:lang w:val="ro-RO"/>
              </w:rPr>
              <w:t xml:space="preserve"> </w:t>
            </w:r>
            <w:r w:rsidRPr="000779E8">
              <w:rPr>
                <w:rFonts w:cs="Trebuchet MS"/>
                <w:b/>
                <w:color w:val="000000"/>
                <w:sz w:val="24"/>
                <w:szCs w:val="24"/>
                <w:lang w:val="ro-RO"/>
              </w:rPr>
              <w:t>Reprezentanții legali/ asociații/ actionarii administratorii/ solicitantului sunt asociați/ administratori/ acționari ai altor societăți care au același tip de activitate* cu cel al proiectului analizat ?</w:t>
            </w:r>
          </w:p>
          <w:p w14:paraId="6F28A178" w14:textId="77777777" w:rsidR="00374D15" w:rsidRPr="000779E8" w:rsidRDefault="00374D15" w:rsidP="000779E8">
            <w:pPr>
              <w:widowControl w:val="0"/>
              <w:autoSpaceDE w:val="0"/>
              <w:autoSpaceDN w:val="0"/>
              <w:adjustRightInd w:val="0"/>
              <w:spacing w:after="0"/>
              <w:jc w:val="both"/>
              <w:rPr>
                <w:rFonts w:cs="Trebuchet MS"/>
                <w:b/>
                <w:color w:val="000000"/>
                <w:sz w:val="24"/>
                <w:szCs w:val="24"/>
                <w:lang w:val="ro-RO"/>
              </w:rPr>
            </w:pPr>
          </w:p>
          <w:p w14:paraId="04C75FD9" w14:textId="77777777" w:rsidR="00374D15" w:rsidRPr="000779E8" w:rsidRDefault="00374D15" w:rsidP="000779E8">
            <w:pPr>
              <w:widowControl w:val="0"/>
              <w:autoSpaceDE w:val="0"/>
              <w:autoSpaceDN w:val="0"/>
              <w:adjustRightInd w:val="0"/>
              <w:spacing w:after="0"/>
              <w:jc w:val="both"/>
              <w:rPr>
                <w:rFonts w:cs="Trebuchet MS"/>
                <w:b/>
                <w:color w:val="000000"/>
                <w:sz w:val="24"/>
                <w:szCs w:val="24"/>
                <w:lang w:val="ro-RO"/>
              </w:rPr>
            </w:pPr>
            <w:r w:rsidRPr="000779E8">
              <w:rPr>
                <w:rFonts w:cs="Trebuchet MS"/>
                <w:b/>
                <w:color w:val="000000"/>
                <w:sz w:val="24"/>
                <w:szCs w:val="24"/>
                <w:lang w:val="ro-RO"/>
              </w:rPr>
              <w:t>8.2 Există utilități, spații de producție/ procesare/ depozitare, aferente proiectului analizat, folosite în comun cu alte entităţi juridice?</w:t>
            </w:r>
          </w:p>
          <w:p w14:paraId="6FB4C6FE" w14:textId="77777777" w:rsidR="00374D15" w:rsidRPr="000779E8" w:rsidRDefault="00374D15" w:rsidP="000779E8">
            <w:pPr>
              <w:widowControl w:val="0"/>
              <w:autoSpaceDE w:val="0"/>
              <w:autoSpaceDN w:val="0"/>
              <w:adjustRightInd w:val="0"/>
              <w:spacing w:after="0"/>
              <w:jc w:val="both"/>
              <w:rPr>
                <w:rFonts w:cs="Trebuchet MS"/>
                <w:b/>
                <w:color w:val="000000"/>
                <w:sz w:val="24"/>
                <w:szCs w:val="24"/>
                <w:lang w:val="ro-RO"/>
              </w:rPr>
            </w:pPr>
          </w:p>
          <w:p w14:paraId="05430333" w14:textId="77777777" w:rsidR="00374D15" w:rsidRPr="000779E8" w:rsidRDefault="00374D15" w:rsidP="000779E8">
            <w:pPr>
              <w:widowControl w:val="0"/>
              <w:autoSpaceDE w:val="0"/>
              <w:autoSpaceDN w:val="0"/>
              <w:adjustRightInd w:val="0"/>
              <w:spacing w:after="0"/>
              <w:jc w:val="both"/>
              <w:rPr>
                <w:rFonts w:cs="Trebuchet MS"/>
                <w:b/>
                <w:color w:val="000000"/>
                <w:sz w:val="24"/>
                <w:szCs w:val="24"/>
                <w:lang w:val="ro-RO"/>
              </w:rPr>
            </w:pPr>
            <w:r w:rsidRPr="000779E8">
              <w:rPr>
                <w:rFonts w:cs="Trebuchet MS"/>
                <w:b/>
                <w:color w:val="000000"/>
                <w:sz w:val="24"/>
                <w:szCs w:val="24"/>
                <w:lang w:val="ro-RO"/>
              </w:rPr>
              <w:t>8.3 Există legături între vânzătorul/ arendatorul/ locatorul clădirii/terenului destinat realizării proiectului sau al terenurilor/efectivelor de animale/infrastructurii de producție luate în considerare pentru calcularea SO-ului și  solicitant?</w:t>
            </w:r>
          </w:p>
          <w:p w14:paraId="76DE77FE" w14:textId="77777777" w:rsidR="00374D15" w:rsidRPr="000779E8" w:rsidRDefault="00374D15" w:rsidP="000779E8">
            <w:pPr>
              <w:widowControl w:val="0"/>
              <w:autoSpaceDE w:val="0"/>
              <w:autoSpaceDN w:val="0"/>
              <w:adjustRightInd w:val="0"/>
              <w:spacing w:after="0"/>
              <w:jc w:val="both"/>
              <w:rPr>
                <w:rFonts w:cs="Trebuchet MS"/>
                <w:b/>
                <w:color w:val="000000"/>
                <w:sz w:val="24"/>
                <w:szCs w:val="24"/>
                <w:lang w:val="ro-RO"/>
              </w:rPr>
            </w:pPr>
          </w:p>
          <w:p w14:paraId="4FAE3B84" w14:textId="77777777" w:rsidR="00374D15" w:rsidRPr="000779E8" w:rsidRDefault="00374D15" w:rsidP="000779E8">
            <w:pPr>
              <w:widowControl w:val="0"/>
              <w:autoSpaceDE w:val="0"/>
              <w:autoSpaceDN w:val="0"/>
              <w:adjustRightInd w:val="0"/>
              <w:spacing w:after="0"/>
              <w:jc w:val="both"/>
              <w:rPr>
                <w:rFonts w:cs="Trebuchet MS"/>
                <w:b/>
                <w:color w:val="000000"/>
                <w:sz w:val="24"/>
                <w:szCs w:val="24"/>
                <w:lang w:val="ro-RO"/>
              </w:rPr>
            </w:pPr>
            <w:r w:rsidRPr="000779E8">
              <w:rPr>
                <w:rFonts w:cs="Trebuchet MS"/>
                <w:b/>
                <w:color w:val="000000"/>
                <w:sz w:val="24"/>
                <w:szCs w:val="24"/>
                <w:lang w:val="ro-RO"/>
              </w:rPr>
              <w:t>8.4 Activitatea propusă prin proiect este dependentă de activitatea unui terț( persoana juridică) și/sau crează avantaje unui terț (persoană juridică) ?</w:t>
            </w:r>
          </w:p>
          <w:p w14:paraId="6A2E14B0" w14:textId="77777777" w:rsidR="00374D15" w:rsidRPr="000779E8" w:rsidRDefault="00374D15" w:rsidP="000779E8">
            <w:pPr>
              <w:widowControl w:val="0"/>
              <w:autoSpaceDE w:val="0"/>
              <w:autoSpaceDN w:val="0"/>
              <w:adjustRightInd w:val="0"/>
              <w:spacing w:after="0"/>
              <w:jc w:val="both"/>
              <w:rPr>
                <w:rFonts w:cs="Trebuchet MS"/>
                <w:b/>
                <w:color w:val="000000"/>
                <w:sz w:val="24"/>
                <w:szCs w:val="24"/>
                <w:lang w:val="ro-RO"/>
              </w:rPr>
            </w:pPr>
          </w:p>
          <w:p w14:paraId="04DC86B2" w14:textId="77777777" w:rsidR="00374D15" w:rsidRPr="000779E8" w:rsidRDefault="00374D15" w:rsidP="000779E8">
            <w:pPr>
              <w:widowControl w:val="0"/>
              <w:autoSpaceDE w:val="0"/>
              <w:autoSpaceDN w:val="0"/>
              <w:adjustRightInd w:val="0"/>
              <w:spacing w:after="0"/>
              <w:jc w:val="both"/>
              <w:rPr>
                <w:rFonts w:cs="Trebuchet MS"/>
                <w:i/>
                <w:color w:val="000000"/>
              </w:rPr>
            </w:pPr>
            <w:r w:rsidRPr="000779E8">
              <w:rPr>
                <w:rFonts w:cs="Trebuchet MS"/>
                <w:i/>
                <w:color w:val="000000"/>
              </w:rPr>
              <w:t>*„acelasi tip de activitate” reprezintă acea situație în care două sau mai multe entități economice desfășoară activități autorizate identificate prin aceeași clasă CAEN (nivel 4 cifre) și realizează produse/servicii/lucrari similare</w:t>
            </w:r>
          </w:p>
          <w:p w14:paraId="1B281D94" w14:textId="77777777" w:rsidR="00374D15" w:rsidRDefault="00374D15" w:rsidP="000779E8">
            <w:pPr>
              <w:overflowPunct w:val="0"/>
              <w:autoSpaceDE w:val="0"/>
              <w:autoSpaceDN w:val="0"/>
              <w:adjustRightInd w:val="0"/>
              <w:spacing w:after="0" w:line="240" w:lineRule="auto"/>
              <w:textAlignment w:val="baseline"/>
              <w:rPr>
                <w:rFonts w:eastAsia="Times New Roman" w:cs="Calibri"/>
                <w:b/>
                <w:bCs/>
                <w:sz w:val="28"/>
                <w:szCs w:val="28"/>
                <w:lang w:val="ro-RO" w:eastAsia="fr-FR"/>
              </w:rPr>
            </w:pPr>
          </w:p>
          <w:p w14:paraId="6D03721B" w14:textId="77777777" w:rsidR="006D14FE" w:rsidRPr="000779E8" w:rsidRDefault="006D14FE" w:rsidP="000779E8">
            <w:pPr>
              <w:overflowPunct w:val="0"/>
              <w:autoSpaceDE w:val="0"/>
              <w:autoSpaceDN w:val="0"/>
              <w:adjustRightInd w:val="0"/>
              <w:spacing w:after="0" w:line="240" w:lineRule="auto"/>
              <w:textAlignment w:val="baseline"/>
              <w:rPr>
                <w:rFonts w:eastAsia="Times New Roman" w:cs="Calibri"/>
                <w:b/>
                <w:bCs/>
                <w:sz w:val="28"/>
                <w:szCs w:val="28"/>
                <w:lang w:val="ro-RO" w:eastAsia="fr-FR"/>
              </w:rPr>
            </w:pPr>
          </w:p>
        </w:tc>
        <w:tc>
          <w:tcPr>
            <w:tcW w:w="630" w:type="dxa"/>
            <w:tcBorders>
              <w:top w:val="single" w:sz="12" w:space="0" w:color="auto"/>
              <w:left w:val="single" w:sz="12" w:space="0" w:color="auto"/>
              <w:bottom w:val="single" w:sz="12" w:space="0" w:color="auto"/>
            </w:tcBorders>
            <w:shd w:val="clear" w:color="auto" w:fill="auto"/>
          </w:tcPr>
          <w:p w14:paraId="383D709E" w14:textId="77777777" w:rsidR="00374D15" w:rsidRPr="000779E8" w:rsidRDefault="00374D15" w:rsidP="000779E8">
            <w:pPr>
              <w:rPr>
                <w:rFonts w:eastAsia="Times New Roman" w:cs="Calibri"/>
                <w:bCs/>
                <w:sz w:val="24"/>
                <w:szCs w:val="24"/>
                <w:lang w:val="ro-RO" w:eastAsia="fr-FR"/>
              </w:rPr>
            </w:pPr>
            <w:r w:rsidRPr="000779E8">
              <w:rPr>
                <w:rFonts w:eastAsia="Times New Roman" w:cs="Calibri"/>
                <w:bCs/>
                <w:sz w:val="24"/>
                <w:szCs w:val="24"/>
                <w:lang w:val="ro-RO" w:eastAsia="fr-FR"/>
              </w:rPr>
              <w:sym w:font="Wingdings" w:char="F06F"/>
            </w:r>
          </w:p>
          <w:p w14:paraId="28162C26" w14:textId="77777777" w:rsidR="00374D15" w:rsidRPr="000779E8" w:rsidRDefault="00374D15" w:rsidP="000779E8">
            <w:pPr>
              <w:rPr>
                <w:rFonts w:eastAsia="Times New Roman" w:cs="Calibri"/>
                <w:bCs/>
                <w:sz w:val="24"/>
                <w:szCs w:val="24"/>
                <w:lang w:val="ro-RO" w:eastAsia="fr-FR"/>
              </w:rPr>
            </w:pPr>
          </w:p>
          <w:p w14:paraId="75A883F8" w14:textId="77777777" w:rsidR="00374D15" w:rsidRPr="000779E8" w:rsidRDefault="00374D15" w:rsidP="000779E8">
            <w:pPr>
              <w:rPr>
                <w:rFonts w:eastAsia="Times New Roman" w:cs="Calibri"/>
                <w:bCs/>
                <w:sz w:val="24"/>
                <w:szCs w:val="24"/>
                <w:lang w:val="ro-RO" w:eastAsia="fr-FR"/>
              </w:rPr>
            </w:pPr>
          </w:p>
          <w:p w14:paraId="5CDBBCF3" w14:textId="77777777" w:rsidR="00374D15" w:rsidRPr="000779E8" w:rsidRDefault="00374D15" w:rsidP="000779E8">
            <w:pPr>
              <w:rPr>
                <w:rFonts w:eastAsia="Times New Roman" w:cs="Calibri"/>
                <w:bCs/>
                <w:sz w:val="24"/>
                <w:szCs w:val="24"/>
                <w:lang w:val="ro-RO" w:eastAsia="fr-FR"/>
              </w:rPr>
            </w:pPr>
            <w:r w:rsidRPr="000779E8">
              <w:rPr>
                <w:rFonts w:eastAsia="Times New Roman" w:cs="Calibri"/>
                <w:bCs/>
                <w:sz w:val="24"/>
                <w:szCs w:val="24"/>
                <w:lang w:val="ro-RO" w:eastAsia="fr-FR"/>
              </w:rPr>
              <w:sym w:font="Wingdings" w:char="F06F"/>
            </w:r>
          </w:p>
          <w:p w14:paraId="74EC99DB" w14:textId="77777777" w:rsidR="00374D15" w:rsidRPr="000779E8" w:rsidRDefault="00374D15" w:rsidP="000779E8">
            <w:pPr>
              <w:rPr>
                <w:rFonts w:eastAsia="Times New Roman" w:cs="Calibri"/>
                <w:bCs/>
                <w:sz w:val="24"/>
                <w:szCs w:val="24"/>
                <w:lang w:val="ro-RO" w:eastAsia="fr-FR"/>
              </w:rPr>
            </w:pPr>
          </w:p>
          <w:p w14:paraId="33D74FC2" w14:textId="77777777" w:rsidR="00374D15" w:rsidRPr="000779E8" w:rsidRDefault="00374D15" w:rsidP="000779E8">
            <w:pPr>
              <w:rPr>
                <w:rFonts w:eastAsia="Times New Roman" w:cs="Calibri"/>
                <w:bCs/>
                <w:sz w:val="24"/>
                <w:szCs w:val="24"/>
                <w:lang w:val="ro-RO" w:eastAsia="fr-FR"/>
              </w:rPr>
            </w:pPr>
            <w:r w:rsidRPr="000779E8">
              <w:rPr>
                <w:rFonts w:eastAsia="Times New Roman" w:cs="Calibri"/>
                <w:bCs/>
                <w:sz w:val="24"/>
                <w:szCs w:val="24"/>
                <w:lang w:val="ro-RO" w:eastAsia="fr-FR"/>
              </w:rPr>
              <w:sym w:font="Wingdings" w:char="F06F"/>
            </w:r>
          </w:p>
          <w:p w14:paraId="661BA036" w14:textId="77777777" w:rsidR="00374D15" w:rsidRPr="000779E8" w:rsidRDefault="00374D15" w:rsidP="000779E8">
            <w:pPr>
              <w:rPr>
                <w:rFonts w:eastAsia="Times New Roman" w:cs="Calibri"/>
                <w:bCs/>
                <w:sz w:val="24"/>
                <w:szCs w:val="24"/>
                <w:lang w:val="ro-RO" w:eastAsia="fr-FR"/>
              </w:rPr>
            </w:pPr>
          </w:p>
          <w:p w14:paraId="4CDE368C" w14:textId="77777777" w:rsidR="00374D15" w:rsidRPr="000779E8" w:rsidRDefault="00374D15" w:rsidP="000779E8">
            <w:pPr>
              <w:rPr>
                <w:rFonts w:eastAsia="Times New Roman" w:cs="Calibri"/>
                <w:bCs/>
                <w:sz w:val="24"/>
                <w:szCs w:val="24"/>
                <w:lang w:val="ro-RO" w:eastAsia="fr-FR"/>
              </w:rPr>
            </w:pPr>
            <w:r w:rsidRPr="000779E8">
              <w:rPr>
                <w:rFonts w:eastAsia="Times New Roman" w:cs="Calibri"/>
                <w:bCs/>
                <w:sz w:val="24"/>
                <w:szCs w:val="24"/>
                <w:lang w:val="ro-RO" w:eastAsia="fr-FR"/>
              </w:rPr>
              <w:sym w:font="Wingdings" w:char="F06F"/>
            </w:r>
          </w:p>
          <w:p w14:paraId="03DF672A" w14:textId="77777777" w:rsidR="00374D15" w:rsidRDefault="00374D15" w:rsidP="000779E8"/>
        </w:tc>
        <w:tc>
          <w:tcPr>
            <w:tcW w:w="540" w:type="dxa"/>
            <w:tcBorders>
              <w:top w:val="single" w:sz="12" w:space="0" w:color="auto"/>
              <w:left w:val="single" w:sz="12" w:space="0" w:color="auto"/>
              <w:bottom w:val="single" w:sz="12" w:space="0" w:color="auto"/>
            </w:tcBorders>
            <w:shd w:val="clear" w:color="auto" w:fill="auto"/>
          </w:tcPr>
          <w:p w14:paraId="2C85629E" w14:textId="77777777" w:rsidR="00374D15" w:rsidRPr="000779E8" w:rsidRDefault="00374D15" w:rsidP="000779E8">
            <w:pPr>
              <w:rPr>
                <w:rFonts w:eastAsia="Times New Roman" w:cs="Calibri"/>
                <w:bCs/>
                <w:sz w:val="24"/>
                <w:szCs w:val="24"/>
                <w:lang w:val="ro-RO" w:eastAsia="fr-FR"/>
              </w:rPr>
            </w:pPr>
            <w:r w:rsidRPr="000779E8">
              <w:rPr>
                <w:rFonts w:eastAsia="Times New Roman" w:cs="Calibri"/>
                <w:bCs/>
                <w:sz w:val="24"/>
                <w:szCs w:val="24"/>
                <w:lang w:val="ro-RO" w:eastAsia="fr-FR"/>
              </w:rPr>
              <w:sym w:font="Wingdings" w:char="F06F"/>
            </w:r>
          </w:p>
          <w:p w14:paraId="14250F42" w14:textId="77777777" w:rsidR="00374D15" w:rsidRPr="000779E8" w:rsidRDefault="00374D15" w:rsidP="000779E8">
            <w:pPr>
              <w:rPr>
                <w:rFonts w:eastAsia="Times New Roman" w:cs="Calibri"/>
                <w:bCs/>
                <w:sz w:val="24"/>
                <w:szCs w:val="24"/>
                <w:lang w:val="ro-RO" w:eastAsia="fr-FR"/>
              </w:rPr>
            </w:pPr>
          </w:p>
          <w:p w14:paraId="6CC711DE" w14:textId="77777777" w:rsidR="00374D15" w:rsidRPr="000779E8" w:rsidRDefault="00374D15" w:rsidP="000779E8">
            <w:pPr>
              <w:rPr>
                <w:rFonts w:eastAsia="Times New Roman" w:cs="Calibri"/>
                <w:bCs/>
                <w:sz w:val="24"/>
                <w:szCs w:val="24"/>
                <w:lang w:val="ro-RO" w:eastAsia="fr-FR"/>
              </w:rPr>
            </w:pPr>
          </w:p>
          <w:p w14:paraId="2C056903" w14:textId="77777777" w:rsidR="00374D15" w:rsidRPr="000779E8" w:rsidRDefault="00374D15" w:rsidP="000779E8">
            <w:pPr>
              <w:rPr>
                <w:rFonts w:eastAsia="Times New Roman" w:cs="Calibri"/>
                <w:bCs/>
                <w:sz w:val="24"/>
                <w:szCs w:val="24"/>
                <w:lang w:val="ro-RO" w:eastAsia="fr-FR"/>
              </w:rPr>
            </w:pPr>
            <w:r w:rsidRPr="000779E8">
              <w:rPr>
                <w:rFonts w:eastAsia="Times New Roman" w:cs="Calibri"/>
                <w:bCs/>
                <w:sz w:val="24"/>
                <w:szCs w:val="24"/>
                <w:lang w:val="ro-RO" w:eastAsia="fr-FR"/>
              </w:rPr>
              <w:sym w:font="Wingdings" w:char="F06F"/>
            </w:r>
          </w:p>
          <w:p w14:paraId="669A5933" w14:textId="77777777" w:rsidR="00374D15" w:rsidRPr="000779E8" w:rsidRDefault="00374D15" w:rsidP="000779E8">
            <w:pPr>
              <w:rPr>
                <w:rFonts w:eastAsia="Times New Roman" w:cs="Calibri"/>
                <w:bCs/>
                <w:sz w:val="24"/>
                <w:szCs w:val="24"/>
                <w:lang w:val="ro-RO" w:eastAsia="fr-FR"/>
              </w:rPr>
            </w:pPr>
          </w:p>
          <w:p w14:paraId="4A5CF3CF" w14:textId="77777777" w:rsidR="00374D15" w:rsidRPr="000779E8" w:rsidRDefault="00374D15" w:rsidP="000779E8">
            <w:pPr>
              <w:rPr>
                <w:rFonts w:eastAsia="Times New Roman" w:cs="Calibri"/>
                <w:bCs/>
                <w:sz w:val="24"/>
                <w:szCs w:val="24"/>
                <w:lang w:val="ro-RO" w:eastAsia="fr-FR"/>
              </w:rPr>
            </w:pPr>
            <w:r w:rsidRPr="000779E8">
              <w:rPr>
                <w:rFonts w:eastAsia="Times New Roman" w:cs="Calibri"/>
                <w:bCs/>
                <w:sz w:val="24"/>
                <w:szCs w:val="24"/>
                <w:lang w:val="ro-RO" w:eastAsia="fr-FR"/>
              </w:rPr>
              <w:sym w:font="Wingdings" w:char="F06F"/>
            </w:r>
          </w:p>
          <w:p w14:paraId="6B0236D2" w14:textId="77777777" w:rsidR="00374D15" w:rsidRPr="000779E8" w:rsidRDefault="00374D15" w:rsidP="000779E8">
            <w:pPr>
              <w:rPr>
                <w:rFonts w:eastAsia="Times New Roman" w:cs="Calibri"/>
                <w:bCs/>
                <w:sz w:val="24"/>
                <w:szCs w:val="24"/>
                <w:lang w:val="ro-RO" w:eastAsia="fr-FR"/>
              </w:rPr>
            </w:pPr>
          </w:p>
          <w:p w14:paraId="4EFE0256" w14:textId="77777777" w:rsidR="00374D15" w:rsidRPr="000779E8" w:rsidRDefault="00374D15" w:rsidP="000779E8">
            <w:pPr>
              <w:rPr>
                <w:rFonts w:eastAsia="Times New Roman" w:cs="Calibri"/>
                <w:bCs/>
                <w:sz w:val="24"/>
                <w:szCs w:val="24"/>
                <w:lang w:val="ro-RO" w:eastAsia="fr-FR"/>
              </w:rPr>
            </w:pPr>
            <w:r w:rsidRPr="000779E8">
              <w:rPr>
                <w:rFonts w:eastAsia="Times New Roman" w:cs="Calibri"/>
                <w:bCs/>
                <w:sz w:val="24"/>
                <w:szCs w:val="24"/>
                <w:lang w:val="ro-RO" w:eastAsia="fr-FR"/>
              </w:rPr>
              <w:sym w:font="Wingdings" w:char="F06F"/>
            </w:r>
          </w:p>
          <w:p w14:paraId="01AC7463" w14:textId="77777777" w:rsidR="00374D15" w:rsidRDefault="00374D15" w:rsidP="000779E8"/>
        </w:tc>
        <w:tc>
          <w:tcPr>
            <w:tcW w:w="686" w:type="dxa"/>
            <w:tcBorders>
              <w:top w:val="single" w:sz="12" w:space="0" w:color="auto"/>
              <w:left w:val="single" w:sz="12" w:space="0" w:color="auto"/>
              <w:bottom w:val="single" w:sz="12" w:space="0" w:color="auto"/>
              <w:right w:val="single" w:sz="12" w:space="0" w:color="auto"/>
            </w:tcBorders>
            <w:shd w:val="clear" w:color="auto" w:fill="4F6228"/>
            <w:vAlign w:val="center"/>
          </w:tcPr>
          <w:p w14:paraId="4FF9B6F5" w14:textId="77777777" w:rsidR="00374D15" w:rsidRPr="000779E8" w:rsidRDefault="00374D15" w:rsidP="000779E8">
            <w:pPr>
              <w:overflowPunct w:val="0"/>
              <w:autoSpaceDE w:val="0"/>
              <w:autoSpaceDN w:val="0"/>
              <w:adjustRightInd w:val="0"/>
              <w:spacing w:after="0" w:line="240" w:lineRule="auto"/>
              <w:ind w:left="-108" w:right="-108"/>
              <w:jc w:val="center"/>
              <w:textAlignment w:val="baseline"/>
              <w:rPr>
                <w:rFonts w:eastAsia="Times New Roman" w:cs="Calibri"/>
                <w:b/>
                <w:bCs/>
                <w:spacing w:val="-20"/>
                <w:sz w:val="24"/>
                <w:szCs w:val="24"/>
                <w:lang w:val="ro-RO" w:eastAsia="fr-FR"/>
              </w:rPr>
            </w:pPr>
          </w:p>
        </w:tc>
      </w:tr>
      <w:tr w:rsidR="00374D15" w:rsidRPr="000779E8" w14:paraId="0203622F" w14:textId="77777777" w:rsidTr="00F96F56">
        <w:trPr>
          <w:trHeight w:val="1437"/>
        </w:trPr>
        <w:tc>
          <w:tcPr>
            <w:tcW w:w="10766" w:type="dxa"/>
            <w:gridSpan w:val="4"/>
            <w:tcBorders>
              <w:top w:val="single" w:sz="12" w:space="0" w:color="auto"/>
              <w:left w:val="single" w:sz="12" w:space="0" w:color="auto"/>
              <w:bottom w:val="single" w:sz="12" w:space="0" w:color="auto"/>
              <w:right w:val="single" w:sz="12" w:space="0" w:color="auto"/>
            </w:tcBorders>
            <w:shd w:val="clear" w:color="auto" w:fill="auto"/>
          </w:tcPr>
          <w:p w14:paraId="4727C6B7" w14:textId="77777777" w:rsidR="00374D15" w:rsidRPr="000779E8" w:rsidRDefault="00374D15" w:rsidP="000779E8">
            <w:pPr>
              <w:overflowPunct w:val="0"/>
              <w:autoSpaceDE w:val="0"/>
              <w:autoSpaceDN w:val="0"/>
              <w:adjustRightInd w:val="0"/>
              <w:spacing w:after="0" w:line="240" w:lineRule="auto"/>
              <w:textAlignment w:val="baseline"/>
              <w:rPr>
                <w:rFonts w:eastAsia="Times New Roman" w:cs="Calibri"/>
                <w:bCs/>
                <w:i/>
                <w:lang w:val="ro-RO" w:eastAsia="fr-FR"/>
              </w:rPr>
            </w:pPr>
            <w:r w:rsidRPr="000779E8">
              <w:rPr>
                <w:rFonts w:eastAsia="Times New Roman" w:cs="Calibri"/>
                <w:bCs/>
                <w:i/>
                <w:lang w:val="ro-RO" w:eastAsia="fr-FR"/>
              </w:rPr>
              <w:t>Documente Verificate:</w:t>
            </w:r>
          </w:p>
          <w:p w14:paraId="5BFF28DB" w14:textId="77777777" w:rsidR="00374D15" w:rsidRPr="000779E8" w:rsidRDefault="00374D15" w:rsidP="000779E8">
            <w:pPr>
              <w:numPr>
                <w:ilvl w:val="0"/>
                <w:numId w:val="7"/>
              </w:numPr>
              <w:overflowPunct w:val="0"/>
              <w:autoSpaceDE w:val="0"/>
              <w:autoSpaceDN w:val="0"/>
              <w:adjustRightInd w:val="0"/>
              <w:spacing w:after="0" w:line="240" w:lineRule="auto"/>
              <w:textAlignment w:val="baseline"/>
              <w:rPr>
                <w:rFonts w:eastAsia="Times New Roman" w:cs="Calibri"/>
                <w:bCs/>
                <w:i/>
                <w:lang w:val="ro-RO" w:eastAsia="fr-FR"/>
              </w:rPr>
            </w:pPr>
            <w:r w:rsidRPr="000779E8">
              <w:rPr>
                <w:rFonts w:cs="Calibri"/>
                <w:lang w:val="ro-RO"/>
              </w:rPr>
              <w:t>cererea de finanțare</w:t>
            </w:r>
          </w:p>
          <w:p w14:paraId="66CF333F" w14:textId="77777777" w:rsidR="00374D15" w:rsidRPr="000779E8" w:rsidRDefault="00374D15" w:rsidP="000779E8">
            <w:pPr>
              <w:numPr>
                <w:ilvl w:val="0"/>
                <w:numId w:val="7"/>
              </w:numPr>
              <w:overflowPunct w:val="0"/>
              <w:autoSpaceDE w:val="0"/>
              <w:autoSpaceDN w:val="0"/>
              <w:adjustRightInd w:val="0"/>
              <w:spacing w:after="0" w:line="240" w:lineRule="auto"/>
              <w:textAlignment w:val="baseline"/>
              <w:rPr>
                <w:rFonts w:eastAsia="Times New Roman" w:cs="Calibri"/>
                <w:bCs/>
                <w:i/>
                <w:lang w:val="ro-RO" w:eastAsia="fr-FR"/>
              </w:rPr>
            </w:pPr>
            <w:r w:rsidRPr="000779E8">
              <w:rPr>
                <w:rFonts w:eastAsia="Times New Roman" w:cs="Calibri"/>
                <w:bCs/>
                <w:i/>
                <w:lang w:eastAsia="fr-FR"/>
              </w:rPr>
              <w:t>Studiu de Fezabilitate /MJ</w:t>
            </w:r>
          </w:p>
          <w:p w14:paraId="35EDE1FC" w14:textId="77777777" w:rsidR="006D14FE" w:rsidRPr="00F96F56" w:rsidRDefault="00374D15" w:rsidP="00F96F56">
            <w:pPr>
              <w:numPr>
                <w:ilvl w:val="0"/>
                <w:numId w:val="7"/>
              </w:numPr>
              <w:overflowPunct w:val="0"/>
              <w:autoSpaceDE w:val="0"/>
              <w:autoSpaceDN w:val="0"/>
              <w:adjustRightInd w:val="0"/>
              <w:spacing w:after="0" w:line="240" w:lineRule="auto"/>
              <w:ind w:right="-108"/>
              <w:textAlignment w:val="baseline"/>
              <w:rPr>
                <w:rFonts w:eastAsia="Times New Roman" w:cs="Calibri"/>
                <w:b/>
                <w:bCs/>
                <w:spacing w:val="-20"/>
                <w:sz w:val="24"/>
                <w:szCs w:val="24"/>
                <w:lang w:val="ro-RO" w:eastAsia="fr-FR"/>
              </w:rPr>
            </w:pPr>
            <w:r w:rsidRPr="000779E8">
              <w:rPr>
                <w:rFonts w:eastAsia="Times New Roman" w:cs="Calibri"/>
                <w:bCs/>
                <w:i/>
                <w:lang w:eastAsia="fr-FR"/>
              </w:rPr>
              <w:t>documentele care atestă dreptul de proprietate/folosință</w:t>
            </w:r>
            <w:r w:rsidRPr="000779E8">
              <w:rPr>
                <w:rFonts w:cs="Calibri"/>
              </w:rPr>
              <w:t xml:space="preserve"> :</w:t>
            </w:r>
            <w:r w:rsidRPr="000779E8">
              <w:rPr>
                <w:rFonts w:eastAsia="Times New Roman" w:cs="Calibri"/>
                <w:bCs/>
                <w:i/>
                <w:lang w:eastAsia="fr-FR"/>
              </w:rPr>
              <w:t xml:space="preserve"> clădiri/ terenuri/ infrastructură de producție</w:t>
            </w:r>
          </w:p>
        </w:tc>
      </w:tr>
    </w:tbl>
    <w:p w14:paraId="56DA4C30" w14:textId="77777777" w:rsidR="004941CE" w:rsidRDefault="004941CE" w:rsidP="009760FD">
      <w:pPr>
        <w:overflowPunct w:val="0"/>
        <w:autoSpaceDE w:val="0"/>
        <w:autoSpaceDN w:val="0"/>
        <w:adjustRightInd w:val="0"/>
        <w:spacing w:after="0" w:line="240" w:lineRule="auto"/>
        <w:textAlignment w:val="baseline"/>
        <w:rPr>
          <w:rFonts w:eastAsia="Times New Roman" w:cs="Calibri"/>
          <w:sz w:val="24"/>
          <w:szCs w:val="24"/>
          <w:lang w:val="ro-RO"/>
        </w:rPr>
      </w:pPr>
    </w:p>
    <w:p w14:paraId="0FA9A03D" w14:textId="77777777" w:rsidR="004941CE" w:rsidRDefault="004941CE" w:rsidP="009760FD">
      <w:pPr>
        <w:overflowPunct w:val="0"/>
        <w:autoSpaceDE w:val="0"/>
        <w:autoSpaceDN w:val="0"/>
        <w:adjustRightInd w:val="0"/>
        <w:spacing w:after="0" w:line="240" w:lineRule="auto"/>
        <w:textAlignment w:val="baseline"/>
        <w:rPr>
          <w:rFonts w:eastAsia="Times New Roman" w:cs="Calibri"/>
          <w:sz w:val="24"/>
          <w:szCs w:val="24"/>
          <w:lang w:val="ro-RO"/>
        </w:rPr>
      </w:pPr>
    </w:p>
    <w:p w14:paraId="7975039F" w14:textId="77777777" w:rsidR="006D14FE" w:rsidRDefault="006D14FE" w:rsidP="009760FD">
      <w:pPr>
        <w:overflowPunct w:val="0"/>
        <w:autoSpaceDE w:val="0"/>
        <w:autoSpaceDN w:val="0"/>
        <w:adjustRightInd w:val="0"/>
        <w:spacing w:after="0" w:line="240" w:lineRule="auto"/>
        <w:textAlignment w:val="baseline"/>
        <w:rPr>
          <w:rFonts w:eastAsia="Times New Roman" w:cs="Calibri"/>
          <w:sz w:val="24"/>
          <w:szCs w:val="24"/>
          <w:lang w:val="ro-RO"/>
        </w:rPr>
      </w:pPr>
    </w:p>
    <w:p w14:paraId="1918E532" w14:textId="77777777" w:rsidR="006D14FE" w:rsidRDefault="006D14FE" w:rsidP="009760FD">
      <w:pPr>
        <w:overflowPunct w:val="0"/>
        <w:autoSpaceDE w:val="0"/>
        <w:autoSpaceDN w:val="0"/>
        <w:adjustRightInd w:val="0"/>
        <w:spacing w:after="0" w:line="240" w:lineRule="auto"/>
        <w:textAlignment w:val="baseline"/>
        <w:rPr>
          <w:rFonts w:eastAsia="Times New Roman" w:cs="Calibri"/>
          <w:sz w:val="24"/>
          <w:szCs w:val="24"/>
          <w:lang w:val="ro-RO"/>
        </w:rPr>
      </w:pPr>
    </w:p>
    <w:p w14:paraId="6B1D8182" w14:textId="77777777" w:rsidR="006D14FE" w:rsidRDefault="006D14FE" w:rsidP="009760FD">
      <w:pPr>
        <w:overflowPunct w:val="0"/>
        <w:autoSpaceDE w:val="0"/>
        <w:autoSpaceDN w:val="0"/>
        <w:adjustRightInd w:val="0"/>
        <w:spacing w:after="0" w:line="240" w:lineRule="auto"/>
        <w:textAlignment w:val="baseline"/>
        <w:rPr>
          <w:rFonts w:eastAsia="Times New Roman" w:cs="Calibri"/>
          <w:sz w:val="24"/>
          <w:szCs w:val="24"/>
          <w:lang w:val="ro-RO"/>
        </w:rPr>
      </w:pPr>
    </w:p>
    <w:p w14:paraId="65FE49F7" w14:textId="77777777" w:rsidR="006D14FE" w:rsidRDefault="006D14FE" w:rsidP="009760FD">
      <w:pPr>
        <w:overflowPunct w:val="0"/>
        <w:autoSpaceDE w:val="0"/>
        <w:autoSpaceDN w:val="0"/>
        <w:adjustRightInd w:val="0"/>
        <w:spacing w:after="0" w:line="240" w:lineRule="auto"/>
        <w:textAlignment w:val="baseline"/>
        <w:rPr>
          <w:rFonts w:eastAsia="Times New Roman" w:cs="Calibri"/>
          <w:sz w:val="24"/>
          <w:szCs w:val="24"/>
          <w:lang w:val="ro-RO"/>
        </w:rPr>
      </w:pPr>
    </w:p>
    <w:p w14:paraId="67687EBE" w14:textId="77777777" w:rsidR="006D14FE" w:rsidRDefault="006D14FE" w:rsidP="009760FD">
      <w:pPr>
        <w:overflowPunct w:val="0"/>
        <w:autoSpaceDE w:val="0"/>
        <w:autoSpaceDN w:val="0"/>
        <w:adjustRightInd w:val="0"/>
        <w:spacing w:after="0" w:line="240" w:lineRule="auto"/>
        <w:textAlignment w:val="baseline"/>
        <w:rPr>
          <w:rFonts w:eastAsia="Times New Roman" w:cs="Calibri"/>
          <w:sz w:val="24"/>
          <w:szCs w:val="24"/>
          <w:lang w:val="ro-RO"/>
        </w:rPr>
      </w:pPr>
    </w:p>
    <w:p w14:paraId="2ED31C16" w14:textId="77777777" w:rsidR="006D14FE" w:rsidRDefault="006D14FE" w:rsidP="009760FD">
      <w:pPr>
        <w:overflowPunct w:val="0"/>
        <w:autoSpaceDE w:val="0"/>
        <w:autoSpaceDN w:val="0"/>
        <w:adjustRightInd w:val="0"/>
        <w:spacing w:after="0" w:line="240" w:lineRule="auto"/>
        <w:textAlignment w:val="baseline"/>
        <w:rPr>
          <w:rFonts w:eastAsia="Times New Roman" w:cs="Calibri"/>
          <w:sz w:val="24"/>
          <w:szCs w:val="24"/>
          <w:lang w:val="ro-RO"/>
        </w:rPr>
      </w:pPr>
    </w:p>
    <w:p w14:paraId="73E94265" w14:textId="77777777" w:rsidR="006D14FE" w:rsidRDefault="006D14FE" w:rsidP="009760FD">
      <w:pPr>
        <w:overflowPunct w:val="0"/>
        <w:autoSpaceDE w:val="0"/>
        <w:autoSpaceDN w:val="0"/>
        <w:adjustRightInd w:val="0"/>
        <w:spacing w:after="0" w:line="240" w:lineRule="auto"/>
        <w:textAlignment w:val="baseline"/>
        <w:rPr>
          <w:rFonts w:eastAsia="Times New Roman" w:cs="Calibri"/>
          <w:sz w:val="24"/>
          <w:szCs w:val="24"/>
          <w:lang w:val="ro-RO"/>
        </w:rPr>
      </w:pPr>
    </w:p>
    <w:p w14:paraId="56A504B1" w14:textId="77777777" w:rsidR="006D14FE" w:rsidRDefault="006D14FE" w:rsidP="009760FD">
      <w:pPr>
        <w:overflowPunct w:val="0"/>
        <w:autoSpaceDE w:val="0"/>
        <w:autoSpaceDN w:val="0"/>
        <w:adjustRightInd w:val="0"/>
        <w:spacing w:after="0" w:line="240" w:lineRule="auto"/>
        <w:textAlignment w:val="baseline"/>
        <w:rPr>
          <w:rFonts w:eastAsia="Times New Roman" w:cs="Calibri"/>
          <w:sz w:val="24"/>
          <w:szCs w:val="24"/>
          <w:lang w:val="ro-RO"/>
        </w:rPr>
      </w:pPr>
    </w:p>
    <w:p w14:paraId="13B1D8A3" w14:textId="77777777" w:rsidR="006D14FE" w:rsidRDefault="006D14FE" w:rsidP="009760FD">
      <w:pPr>
        <w:overflowPunct w:val="0"/>
        <w:autoSpaceDE w:val="0"/>
        <w:autoSpaceDN w:val="0"/>
        <w:adjustRightInd w:val="0"/>
        <w:spacing w:after="0" w:line="240" w:lineRule="auto"/>
        <w:textAlignment w:val="baseline"/>
        <w:rPr>
          <w:rFonts w:eastAsia="Times New Roman" w:cs="Calibri"/>
          <w:sz w:val="24"/>
          <w:szCs w:val="24"/>
          <w:lang w:val="ro-RO"/>
        </w:rPr>
      </w:pPr>
    </w:p>
    <w:p w14:paraId="28D0B2FE" w14:textId="77777777" w:rsidR="006D14FE" w:rsidRDefault="006D14FE" w:rsidP="009760FD">
      <w:pPr>
        <w:overflowPunct w:val="0"/>
        <w:autoSpaceDE w:val="0"/>
        <w:autoSpaceDN w:val="0"/>
        <w:adjustRightInd w:val="0"/>
        <w:spacing w:after="0" w:line="240" w:lineRule="auto"/>
        <w:textAlignment w:val="baseline"/>
        <w:rPr>
          <w:rFonts w:eastAsia="Times New Roman" w:cs="Calibri"/>
          <w:sz w:val="24"/>
          <w:szCs w:val="24"/>
          <w:lang w:val="ro-RO"/>
        </w:rPr>
      </w:pPr>
    </w:p>
    <w:p w14:paraId="696F8294" w14:textId="77777777" w:rsidR="006D14FE" w:rsidRDefault="006D14FE" w:rsidP="009760FD">
      <w:pPr>
        <w:overflowPunct w:val="0"/>
        <w:autoSpaceDE w:val="0"/>
        <w:autoSpaceDN w:val="0"/>
        <w:adjustRightInd w:val="0"/>
        <w:spacing w:after="0" w:line="240" w:lineRule="auto"/>
        <w:textAlignment w:val="baseline"/>
        <w:rPr>
          <w:rFonts w:eastAsia="Times New Roman" w:cs="Calibri"/>
          <w:sz w:val="24"/>
          <w:szCs w:val="24"/>
          <w:lang w:val="ro-RO"/>
        </w:rPr>
      </w:pPr>
    </w:p>
    <w:p w14:paraId="75F14C77" w14:textId="77777777" w:rsidR="006D14FE" w:rsidRDefault="006D14FE" w:rsidP="009760FD">
      <w:pPr>
        <w:overflowPunct w:val="0"/>
        <w:autoSpaceDE w:val="0"/>
        <w:autoSpaceDN w:val="0"/>
        <w:adjustRightInd w:val="0"/>
        <w:spacing w:after="0" w:line="240" w:lineRule="auto"/>
        <w:textAlignment w:val="baseline"/>
        <w:rPr>
          <w:rFonts w:eastAsia="Times New Roman" w:cs="Calibri"/>
          <w:sz w:val="24"/>
          <w:szCs w:val="24"/>
          <w:lang w:val="ro-RO"/>
        </w:rPr>
      </w:pPr>
    </w:p>
    <w:p w14:paraId="450F763A" w14:textId="77777777" w:rsidR="006D14FE" w:rsidRPr="00671C07" w:rsidRDefault="006D14FE" w:rsidP="009760FD">
      <w:pPr>
        <w:overflowPunct w:val="0"/>
        <w:autoSpaceDE w:val="0"/>
        <w:autoSpaceDN w:val="0"/>
        <w:adjustRightInd w:val="0"/>
        <w:spacing w:after="0" w:line="240" w:lineRule="auto"/>
        <w:textAlignment w:val="baseline"/>
        <w:rPr>
          <w:rFonts w:eastAsia="Times New Roman" w:cs="Calibri"/>
          <w:sz w:val="24"/>
          <w:szCs w:val="24"/>
          <w:lang w:val="ro-RO"/>
        </w:rPr>
      </w:pPr>
    </w:p>
    <w:tbl>
      <w:tblPr>
        <w:tblW w:w="5617" w:type="pct"/>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89"/>
        <w:gridCol w:w="1412"/>
        <w:gridCol w:w="1428"/>
        <w:gridCol w:w="17"/>
        <w:gridCol w:w="236"/>
        <w:gridCol w:w="236"/>
        <w:gridCol w:w="236"/>
      </w:tblGrid>
      <w:tr w:rsidR="009760FD" w:rsidRPr="00671C07" w14:paraId="317B7AE1" w14:textId="77777777" w:rsidTr="00C81165">
        <w:trPr>
          <w:gridAfter w:val="4"/>
          <w:wAfter w:w="318" w:type="pct"/>
          <w:trHeight w:val="440"/>
        </w:trPr>
        <w:tc>
          <w:tcPr>
            <w:tcW w:w="3418" w:type="pct"/>
            <w:vMerge w:val="restart"/>
            <w:tcBorders>
              <w:top w:val="single" w:sz="4" w:space="0" w:color="auto"/>
            </w:tcBorders>
            <w:shd w:val="clear" w:color="auto" w:fill="4F6228"/>
          </w:tcPr>
          <w:p w14:paraId="7D3778CA"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
                <w:bCs/>
                <w:iCs/>
                <w:sz w:val="24"/>
                <w:szCs w:val="24"/>
                <w:lang w:val="ro-RO" w:eastAsia="fr-FR"/>
              </w:rPr>
            </w:pPr>
          </w:p>
          <w:p w14:paraId="5421E8E6"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
                <w:bCs/>
                <w:sz w:val="24"/>
                <w:szCs w:val="24"/>
                <w:lang w:val="ro-RO" w:eastAsia="fr-FR"/>
              </w:rPr>
            </w:pPr>
            <w:r w:rsidRPr="00671C07">
              <w:rPr>
                <w:rFonts w:eastAsia="Times New Roman" w:cs="Calibri"/>
                <w:b/>
                <w:bCs/>
                <w:iCs/>
                <w:sz w:val="24"/>
                <w:szCs w:val="24"/>
                <w:lang w:val="ro-RO" w:eastAsia="fr-FR"/>
              </w:rPr>
              <w:t xml:space="preserve">DECIZIA REFERITOARE LA ELIGIBILITATEA PROIECTULUI, INCLUSIV LA VERIFICAREA PE TEREN </w:t>
            </w:r>
          </w:p>
        </w:tc>
        <w:tc>
          <w:tcPr>
            <w:tcW w:w="1265" w:type="pct"/>
            <w:gridSpan w:val="2"/>
            <w:tcBorders>
              <w:top w:val="single" w:sz="4" w:space="0" w:color="auto"/>
            </w:tcBorders>
            <w:shd w:val="clear" w:color="auto" w:fill="4F6228"/>
          </w:tcPr>
          <w:p w14:paraId="33F0A1C9"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
                <w:bCs/>
                <w:sz w:val="24"/>
                <w:szCs w:val="24"/>
                <w:lang w:val="ro-RO" w:eastAsia="fr-FR"/>
              </w:rPr>
            </w:pPr>
            <w:r w:rsidRPr="00671C07">
              <w:rPr>
                <w:rFonts w:eastAsia="Times New Roman" w:cs="Calibri"/>
                <w:b/>
                <w:bCs/>
                <w:sz w:val="24"/>
                <w:szCs w:val="24"/>
                <w:lang w:val="ro-RO" w:eastAsia="fr-FR"/>
              </w:rPr>
              <w:t>Verificare efectuată</w:t>
            </w:r>
          </w:p>
        </w:tc>
      </w:tr>
      <w:tr w:rsidR="009760FD" w:rsidRPr="00671C07" w14:paraId="3823691B" w14:textId="77777777" w:rsidTr="00C81165">
        <w:trPr>
          <w:gridAfter w:val="4"/>
          <w:wAfter w:w="318" w:type="pct"/>
          <w:trHeight w:val="431"/>
        </w:trPr>
        <w:tc>
          <w:tcPr>
            <w:tcW w:w="3418" w:type="pct"/>
            <w:vMerge/>
            <w:shd w:val="clear" w:color="auto" w:fill="4F6228"/>
          </w:tcPr>
          <w:p w14:paraId="6925E1ED" w14:textId="77777777" w:rsidR="009760FD" w:rsidRPr="00671C07" w:rsidRDefault="009760FD" w:rsidP="000779E8">
            <w:pPr>
              <w:numPr>
                <w:ilvl w:val="0"/>
                <w:numId w:val="3"/>
              </w:numPr>
              <w:spacing w:after="0" w:line="240" w:lineRule="auto"/>
              <w:ind w:right="148"/>
              <w:contextualSpacing/>
              <w:jc w:val="both"/>
              <w:rPr>
                <w:rFonts w:cs="Calibri"/>
                <w:b/>
                <w:bCs/>
                <w:iCs/>
                <w:sz w:val="24"/>
                <w:szCs w:val="24"/>
                <w:lang w:val="ro-RO"/>
              </w:rPr>
            </w:pPr>
          </w:p>
        </w:tc>
        <w:tc>
          <w:tcPr>
            <w:tcW w:w="629" w:type="pct"/>
            <w:tcBorders>
              <w:top w:val="single" w:sz="4" w:space="0" w:color="auto"/>
            </w:tcBorders>
            <w:shd w:val="clear" w:color="auto" w:fill="4F6228"/>
          </w:tcPr>
          <w:p w14:paraId="6D593948"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
                <w:bCs/>
                <w:sz w:val="24"/>
                <w:szCs w:val="24"/>
                <w:lang w:val="ro-RO" w:eastAsia="fr-FR"/>
              </w:rPr>
            </w:pPr>
            <w:r w:rsidRPr="00671C07">
              <w:rPr>
                <w:rFonts w:eastAsia="Times New Roman" w:cs="Calibri"/>
                <w:b/>
                <w:bCs/>
                <w:sz w:val="24"/>
                <w:szCs w:val="24"/>
                <w:lang w:val="ro-RO" w:eastAsia="fr-FR"/>
              </w:rPr>
              <w:t>DA</w:t>
            </w:r>
          </w:p>
        </w:tc>
        <w:tc>
          <w:tcPr>
            <w:tcW w:w="636" w:type="pct"/>
            <w:tcBorders>
              <w:top w:val="single" w:sz="4" w:space="0" w:color="auto"/>
            </w:tcBorders>
            <w:shd w:val="clear" w:color="auto" w:fill="4F6228"/>
          </w:tcPr>
          <w:p w14:paraId="12F7667C"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
                <w:bCs/>
                <w:sz w:val="24"/>
                <w:szCs w:val="24"/>
                <w:lang w:val="ro-RO" w:eastAsia="fr-FR"/>
              </w:rPr>
            </w:pPr>
            <w:r w:rsidRPr="00671C07">
              <w:rPr>
                <w:rFonts w:eastAsia="Times New Roman" w:cs="Calibri"/>
                <w:b/>
                <w:bCs/>
                <w:sz w:val="24"/>
                <w:szCs w:val="24"/>
                <w:lang w:val="ro-RO" w:eastAsia="fr-FR"/>
              </w:rPr>
              <w:t xml:space="preserve">NU </w:t>
            </w:r>
          </w:p>
        </w:tc>
      </w:tr>
      <w:tr w:rsidR="009760FD" w:rsidRPr="00671C07" w14:paraId="6E75CB94" w14:textId="77777777" w:rsidTr="00C81165">
        <w:trPr>
          <w:gridAfter w:val="4"/>
          <w:wAfter w:w="318" w:type="pct"/>
          <w:trHeight w:val="661"/>
        </w:trPr>
        <w:tc>
          <w:tcPr>
            <w:tcW w:w="3418" w:type="pct"/>
            <w:tcBorders>
              <w:bottom w:val="single" w:sz="4" w:space="0" w:color="auto"/>
            </w:tcBorders>
            <w:shd w:val="clear" w:color="auto" w:fill="auto"/>
          </w:tcPr>
          <w:p w14:paraId="41840447" w14:textId="77777777" w:rsidR="009760FD" w:rsidRPr="00671C07" w:rsidRDefault="009760FD" w:rsidP="00EB7836">
            <w:pPr>
              <w:overflowPunct w:val="0"/>
              <w:autoSpaceDE w:val="0"/>
              <w:autoSpaceDN w:val="0"/>
              <w:adjustRightInd w:val="0"/>
              <w:spacing w:after="0" w:line="240" w:lineRule="auto"/>
              <w:jc w:val="both"/>
              <w:textAlignment w:val="baseline"/>
              <w:rPr>
                <w:rFonts w:eastAsia="Times New Roman" w:cs="Calibri"/>
                <w:bCs/>
                <w:i/>
                <w:iCs/>
                <w:sz w:val="24"/>
                <w:szCs w:val="24"/>
                <w:lang w:val="ro-RO" w:eastAsia="fr-FR"/>
              </w:rPr>
            </w:pPr>
          </w:p>
          <w:p w14:paraId="00A4FEF9"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
                <w:bCs/>
                <w:iCs/>
                <w:sz w:val="24"/>
                <w:szCs w:val="24"/>
                <w:lang w:val="ro-RO" w:eastAsia="fr-FR"/>
              </w:rPr>
            </w:pPr>
            <w:r w:rsidRPr="00671C07">
              <w:rPr>
                <w:rFonts w:eastAsia="Times New Roman" w:cs="Calibri"/>
                <w:b/>
                <w:bCs/>
                <w:i/>
                <w:iCs/>
                <w:sz w:val="24"/>
                <w:szCs w:val="24"/>
                <w:lang w:val="ro-RO" w:eastAsia="fr-FR"/>
              </w:rPr>
              <w:t xml:space="preserve">Verificare la GAL </w:t>
            </w:r>
            <w:r w:rsidRPr="009760FD">
              <w:rPr>
                <w:rFonts w:eastAsia="Times New Roman" w:cs="Calibri"/>
                <w:b/>
                <w:bCs/>
                <w:i/>
                <w:iCs/>
                <w:sz w:val="24"/>
                <w:szCs w:val="24"/>
                <w:lang w:val="ro-RO" w:eastAsia="fr-FR"/>
              </w:rPr>
              <w:t>Ținutul Viei și Vinului Vrancea</w:t>
            </w:r>
          </w:p>
        </w:tc>
        <w:tc>
          <w:tcPr>
            <w:tcW w:w="629" w:type="pct"/>
            <w:tcBorders>
              <w:bottom w:val="single" w:sz="4" w:space="0" w:color="auto"/>
            </w:tcBorders>
            <w:shd w:val="clear" w:color="auto" w:fill="auto"/>
          </w:tcPr>
          <w:p w14:paraId="54D64E81"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iCs/>
                <w:sz w:val="24"/>
                <w:szCs w:val="24"/>
                <w:lang w:val="ro-RO" w:eastAsia="fr-FR"/>
              </w:rPr>
            </w:pPr>
          </w:p>
          <w:p w14:paraId="3C8E7F9C"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iCs/>
                <w:sz w:val="24"/>
                <w:szCs w:val="24"/>
                <w:lang w:val="ro-RO" w:eastAsia="fr-FR"/>
              </w:rPr>
            </w:pPr>
            <w:r w:rsidRPr="00671C07">
              <w:rPr>
                <w:rFonts w:eastAsia="Times New Roman" w:cs="Calibri"/>
                <w:bCs/>
                <w:iCs/>
                <w:sz w:val="24"/>
                <w:szCs w:val="24"/>
                <w:lang w:val="ro-RO" w:eastAsia="fr-FR"/>
              </w:rPr>
              <w:sym w:font="Wingdings" w:char="F06F"/>
            </w:r>
          </w:p>
        </w:tc>
        <w:tc>
          <w:tcPr>
            <w:tcW w:w="636" w:type="pct"/>
            <w:tcBorders>
              <w:bottom w:val="single" w:sz="4" w:space="0" w:color="auto"/>
            </w:tcBorders>
          </w:tcPr>
          <w:p w14:paraId="41C25352"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iCs/>
                <w:sz w:val="24"/>
                <w:szCs w:val="24"/>
                <w:lang w:val="ro-RO" w:eastAsia="fr-FR"/>
              </w:rPr>
            </w:pPr>
          </w:p>
          <w:p w14:paraId="57034DD9"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iCs/>
                <w:sz w:val="24"/>
                <w:szCs w:val="24"/>
                <w:lang w:val="ro-RO" w:eastAsia="fr-FR"/>
              </w:rPr>
            </w:pPr>
            <w:r w:rsidRPr="00671C07">
              <w:rPr>
                <w:rFonts w:eastAsia="Times New Roman" w:cs="Calibri"/>
                <w:bCs/>
                <w:iCs/>
                <w:sz w:val="24"/>
                <w:szCs w:val="24"/>
                <w:lang w:val="ro-RO" w:eastAsia="fr-FR"/>
              </w:rPr>
              <w:sym w:font="Wingdings" w:char="F06F"/>
            </w:r>
          </w:p>
          <w:p w14:paraId="34CE6E9A" w14:textId="77777777" w:rsidR="009760FD" w:rsidRPr="00671C07" w:rsidRDefault="009760FD" w:rsidP="00EB7836">
            <w:pPr>
              <w:overflowPunct w:val="0"/>
              <w:autoSpaceDE w:val="0"/>
              <w:autoSpaceDN w:val="0"/>
              <w:adjustRightInd w:val="0"/>
              <w:spacing w:after="0" w:line="240" w:lineRule="auto"/>
              <w:jc w:val="center"/>
              <w:textAlignment w:val="baseline"/>
              <w:rPr>
                <w:rFonts w:eastAsia="Times New Roman" w:cs="Calibri"/>
                <w:bCs/>
                <w:iCs/>
                <w:sz w:val="24"/>
                <w:szCs w:val="24"/>
                <w:lang w:val="ro-RO" w:eastAsia="fr-FR"/>
              </w:rPr>
            </w:pPr>
          </w:p>
        </w:tc>
      </w:tr>
      <w:tr w:rsidR="009760FD" w:rsidRPr="00671C07" w14:paraId="7405F8A3" w14:textId="77777777" w:rsidTr="00C81165">
        <w:trPr>
          <w:gridAfter w:val="4"/>
          <w:wAfter w:w="318" w:type="pct"/>
        </w:trPr>
        <w:tc>
          <w:tcPr>
            <w:tcW w:w="4682" w:type="pct"/>
            <w:gridSpan w:val="3"/>
            <w:tcBorders>
              <w:bottom w:val="single" w:sz="4" w:space="0" w:color="auto"/>
            </w:tcBorders>
          </w:tcPr>
          <w:p w14:paraId="380FF177"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iCs/>
                <w:sz w:val="24"/>
                <w:szCs w:val="24"/>
                <w:u w:val="single"/>
                <w:lang w:val="ro-RO" w:eastAsia="fr-FR"/>
              </w:rPr>
            </w:pPr>
            <w:r w:rsidRPr="00671C07">
              <w:rPr>
                <w:rFonts w:eastAsia="Times New Roman" w:cs="Calibri"/>
                <w:bCs/>
                <w:iCs/>
                <w:sz w:val="24"/>
                <w:szCs w:val="24"/>
                <w:u w:val="single"/>
                <w:lang w:val="ro-RO" w:eastAsia="fr-FR"/>
              </w:rPr>
              <w:t>Observatii: .</w:t>
            </w:r>
          </w:p>
          <w:p w14:paraId="56AF3014" w14:textId="77777777" w:rsidR="009760FD" w:rsidRPr="00671C07" w:rsidRDefault="009760FD" w:rsidP="00EB7836">
            <w:pPr>
              <w:overflowPunct w:val="0"/>
              <w:autoSpaceDE w:val="0"/>
              <w:autoSpaceDN w:val="0"/>
              <w:adjustRightInd w:val="0"/>
              <w:spacing w:after="0" w:line="240" w:lineRule="auto"/>
              <w:jc w:val="both"/>
              <w:textAlignment w:val="baseline"/>
              <w:rPr>
                <w:rFonts w:eastAsia="Times New Roman" w:cs="Calibri"/>
                <w:bCs/>
                <w:iCs/>
                <w:sz w:val="24"/>
                <w:szCs w:val="24"/>
                <w:lang w:val="ro-RO" w:eastAsia="fr-FR"/>
              </w:rPr>
            </w:pPr>
            <w:r w:rsidRPr="00671C07">
              <w:rPr>
                <w:rFonts w:eastAsia="Times New Roman" w:cs="Calibri"/>
                <w:bCs/>
                <w:iCs/>
                <w:sz w:val="24"/>
                <w:szCs w:val="24"/>
                <w:lang w:val="ro-RO" w:eastAsia="fr-FR"/>
              </w:rPr>
              <w:t>Se detaliază:</w:t>
            </w:r>
          </w:p>
          <w:p w14:paraId="19D464E8" w14:textId="77777777" w:rsidR="009760FD" w:rsidRPr="00671C07" w:rsidRDefault="009760FD" w:rsidP="00EB7836">
            <w:pPr>
              <w:overflowPunct w:val="0"/>
              <w:autoSpaceDE w:val="0"/>
              <w:autoSpaceDN w:val="0"/>
              <w:adjustRightInd w:val="0"/>
              <w:spacing w:after="0" w:line="240" w:lineRule="auto"/>
              <w:jc w:val="both"/>
              <w:textAlignment w:val="baseline"/>
              <w:rPr>
                <w:rFonts w:eastAsia="Times New Roman" w:cs="Calibri"/>
                <w:bCs/>
                <w:iCs/>
                <w:sz w:val="24"/>
                <w:szCs w:val="24"/>
                <w:lang w:val="ro-RO" w:eastAsia="fr-FR"/>
              </w:rPr>
            </w:pPr>
            <w:r w:rsidRPr="00671C07">
              <w:rPr>
                <w:rFonts w:eastAsia="Times New Roman" w:cs="Calibri"/>
                <w:bCs/>
                <w:iCs/>
                <w:sz w:val="24"/>
                <w:szCs w:val="24"/>
                <w:lang w:val="ro-RO" w:eastAsia="fr-FR"/>
              </w:rPr>
              <w:t xml:space="preserve">-   pentru fiecare criteriu de eligibilitate care nu a fost îndeplinit, motivul neeligibilităţii, dacă este cazul:, </w:t>
            </w:r>
          </w:p>
          <w:p w14:paraId="042FD281" w14:textId="77777777" w:rsidR="009760FD" w:rsidRPr="00671C07" w:rsidRDefault="009760FD" w:rsidP="00EB7836">
            <w:pPr>
              <w:overflowPunct w:val="0"/>
              <w:autoSpaceDE w:val="0"/>
              <w:autoSpaceDN w:val="0"/>
              <w:adjustRightInd w:val="0"/>
              <w:spacing w:after="0" w:line="240" w:lineRule="auto"/>
              <w:jc w:val="both"/>
              <w:textAlignment w:val="baseline"/>
              <w:rPr>
                <w:rFonts w:eastAsia="Times New Roman" w:cs="Calibri"/>
                <w:bCs/>
                <w:iCs/>
                <w:sz w:val="24"/>
                <w:szCs w:val="24"/>
                <w:lang w:val="ro-RO" w:eastAsia="fr-FR"/>
              </w:rPr>
            </w:pPr>
            <w:r w:rsidRPr="00671C07">
              <w:rPr>
                <w:rFonts w:eastAsia="Times New Roman" w:cs="Calibri"/>
                <w:bCs/>
                <w:iCs/>
                <w:sz w:val="24"/>
                <w:szCs w:val="24"/>
                <w:lang w:val="ro-RO" w:eastAsia="fr-FR"/>
              </w:rPr>
              <w:t>- motivul reducerii valorii eligibile, a valorii publice sau a intensităţii sprijinului, dacă este cazul, (motivul neeligibilităţii din punct de vedere al verificării pe teren );</w:t>
            </w:r>
          </w:p>
          <w:p w14:paraId="39AB5783" w14:textId="77777777" w:rsidR="009760FD" w:rsidRPr="00671C07" w:rsidRDefault="009760FD" w:rsidP="00EB7836">
            <w:pPr>
              <w:overflowPunct w:val="0"/>
              <w:autoSpaceDE w:val="0"/>
              <w:autoSpaceDN w:val="0"/>
              <w:adjustRightInd w:val="0"/>
              <w:spacing w:after="0" w:line="240" w:lineRule="auto"/>
              <w:jc w:val="both"/>
              <w:textAlignment w:val="baseline"/>
              <w:rPr>
                <w:rFonts w:eastAsia="Times New Roman" w:cs="Calibri"/>
                <w:bCs/>
                <w:iCs/>
                <w:sz w:val="24"/>
                <w:szCs w:val="24"/>
                <w:lang w:val="ro-RO" w:eastAsia="fr-FR"/>
              </w:rPr>
            </w:pPr>
            <w:r w:rsidRPr="00671C07">
              <w:rPr>
                <w:rFonts w:eastAsia="Times New Roman" w:cs="Calibri"/>
                <w:bCs/>
                <w:iCs/>
                <w:sz w:val="24"/>
                <w:szCs w:val="24"/>
                <w:lang w:val="ro-RO" w:eastAsia="fr-FR"/>
              </w:rPr>
              <w:t>- dacă proiectul este neeligibil nu se mai continuă verificarea.</w:t>
            </w:r>
          </w:p>
          <w:p w14:paraId="7D48FC5A"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iCs/>
                <w:sz w:val="24"/>
                <w:szCs w:val="24"/>
                <w:u w:val="single"/>
                <w:lang w:val="ro-RO" w:eastAsia="fr-FR"/>
              </w:rPr>
            </w:pPr>
            <w:r w:rsidRPr="00671C07">
              <w:rPr>
                <w:rFonts w:eastAsia="Times New Roman" w:cs="Calibri"/>
                <w:bCs/>
                <w:iCs/>
                <w:sz w:val="24"/>
                <w:szCs w:val="24"/>
                <w:lang w:val="ro-RO" w:eastAsia="fr-FR"/>
              </w:rPr>
              <w:t>.......................................................................................................................................................................................................................................................................................................................................................................................................................................................</w:t>
            </w:r>
          </w:p>
        </w:tc>
      </w:tr>
      <w:tr w:rsidR="009760FD" w:rsidRPr="00671C07" w14:paraId="59AE6240" w14:textId="77777777" w:rsidTr="00C81165">
        <w:trPr>
          <w:gridAfter w:val="4"/>
          <w:wAfter w:w="318" w:type="pct"/>
        </w:trPr>
        <w:tc>
          <w:tcPr>
            <w:tcW w:w="4682" w:type="pct"/>
            <w:gridSpan w:val="3"/>
            <w:tcBorders>
              <w:left w:val="nil"/>
              <w:bottom w:val="nil"/>
              <w:right w:val="nil"/>
            </w:tcBorders>
          </w:tcPr>
          <w:p w14:paraId="24206D71" w14:textId="77777777" w:rsidR="009760FD" w:rsidRPr="00671C07" w:rsidRDefault="009760FD" w:rsidP="00EB7836">
            <w:pPr>
              <w:overflowPunct w:val="0"/>
              <w:autoSpaceDE w:val="0"/>
              <w:autoSpaceDN w:val="0"/>
              <w:adjustRightInd w:val="0"/>
              <w:spacing w:after="0" w:line="240" w:lineRule="auto"/>
              <w:textAlignment w:val="baseline"/>
              <w:rPr>
                <w:rFonts w:eastAsia="Times New Roman" w:cs="Calibri"/>
                <w:bCs/>
                <w:iCs/>
                <w:sz w:val="24"/>
                <w:szCs w:val="24"/>
                <w:u w:val="single"/>
                <w:lang w:val="ro-RO" w:eastAsia="fr-FR"/>
              </w:rPr>
            </w:pPr>
          </w:p>
          <w:p w14:paraId="0B135501" w14:textId="77777777" w:rsidR="009760FD" w:rsidRPr="00671C07" w:rsidRDefault="009760FD" w:rsidP="00EB7836">
            <w:pPr>
              <w:overflowPunct w:val="0"/>
              <w:autoSpaceDE w:val="0"/>
              <w:autoSpaceDN w:val="0"/>
              <w:adjustRightInd w:val="0"/>
              <w:spacing w:after="0" w:line="240" w:lineRule="auto"/>
              <w:jc w:val="both"/>
              <w:textAlignment w:val="baseline"/>
              <w:rPr>
                <w:rFonts w:eastAsia="Times New Roman" w:cs="Calibri"/>
                <w:b/>
                <w:bCs/>
                <w:iCs/>
                <w:sz w:val="24"/>
                <w:szCs w:val="24"/>
                <w:lang w:val="ro-RO" w:eastAsia="fr-FR"/>
              </w:rPr>
            </w:pPr>
            <w:r w:rsidRPr="00671C07">
              <w:rPr>
                <w:rFonts w:eastAsia="Times New Roman" w:cs="Calibri"/>
                <w:b/>
                <w:bCs/>
                <w:iCs/>
                <w:sz w:val="24"/>
                <w:szCs w:val="24"/>
                <w:lang w:val="ro-RO" w:eastAsia="fr-FR"/>
              </w:rPr>
              <w:t>Dacă toate criteriile de eligibilitate aplicate proiectului au fost îndepl</w:t>
            </w:r>
            <w:r w:rsidR="008A1151">
              <w:rPr>
                <w:rFonts w:eastAsia="Times New Roman" w:cs="Calibri"/>
                <w:b/>
                <w:bCs/>
                <w:iCs/>
                <w:sz w:val="24"/>
                <w:szCs w:val="24"/>
                <w:lang w:val="ro-RO" w:eastAsia="fr-FR"/>
              </w:rPr>
              <w:t>inite, proiectul este eligibil.</w:t>
            </w:r>
          </w:p>
          <w:p w14:paraId="7FB0CFBE" w14:textId="77777777" w:rsidR="009760FD" w:rsidRDefault="009760FD" w:rsidP="00374D15">
            <w:pPr>
              <w:overflowPunct w:val="0"/>
              <w:autoSpaceDE w:val="0"/>
              <w:autoSpaceDN w:val="0"/>
              <w:adjustRightInd w:val="0"/>
              <w:spacing w:after="0" w:line="240" w:lineRule="auto"/>
              <w:jc w:val="both"/>
              <w:textAlignment w:val="baseline"/>
              <w:rPr>
                <w:rFonts w:eastAsia="Times New Roman" w:cs="Calibri"/>
                <w:bCs/>
                <w:iCs/>
                <w:sz w:val="24"/>
                <w:szCs w:val="24"/>
                <w:u w:val="single"/>
                <w:lang w:val="ro-RO" w:eastAsia="fr-FR"/>
              </w:rPr>
            </w:pPr>
            <w:r w:rsidRPr="00671C07">
              <w:rPr>
                <w:rFonts w:eastAsia="Times New Roman" w:cs="Calibri"/>
                <w:b/>
                <w:bCs/>
                <w:iCs/>
                <w:sz w:val="24"/>
                <w:szCs w:val="24"/>
                <w:lang w:val="ro-RO" w:eastAsia="fr-FR"/>
              </w:rPr>
              <w:t>În cazul proiectelor neeligibile se va completa rubrica Observaţii cu motivele de neeligibilitate ale  proiectului</w:t>
            </w:r>
            <w:r w:rsidR="00374D15">
              <w:rPr>
                <w:rFonts w:eastAsia="Times New Roman" w:cs="Calibri"/>
                <w:bCs/>
                <w:iCs/>
                <w:sz w:val="24"/>
                <w:szCs w:val="24"/>
                <w:u w:val="single"/>
                <w:lang w:val="ro-RO" w:eastAsia="fr-FR"/>
              </w:rPr>
              <w:t>.</w:t>
            </w:r>
          </w:p>
          <w:p w14:paraId="3D1E97B2" w14:textId="77777777" w:rsidR="00374D15" w:rsidRPr="00671C07" w:rsidRDefault="00374D15" w:rsidP="00374D15">
            <w:pPr>
              <w:overflowPunct w:val="0"/>
              <w:autoSpaceDE w:val="0"/>
              <w:autoSpaceDN w:val="0"/>
              <w:adjustRightInd w:val="0"/>
              <w:spacing w:after="0" w:line="240" w:lineRule="auto"/>
              <w:jc w:val="both"/>
              <w:textAlignment w:val="baseline"/>
              <w:rPr>
                <w:rFonts w:eastAsia="Times New Roman" w:cs="Calibri"/>
                <w:bCs/>
                <w:iCs/>
                <w:sz w:val="24"/>
                <w:szCs w:val="24"/>
                <w:u w:val="single"/>
                <w:lang w:val="ro-RO" w:eastAsia="fr-FR"/>
              </w:rPr>
            </w:pPr>
          </w:p>
        </w:tc>
      </w:tr>
      <w:tr w:rsidR="00374D15" w:rsidRPr="00A2394B" w14:paraId="1F791E5B" w14:textId="77777777" w:rsidTr="00C81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92" w:type="pct"/>
            <w:gridSpan w:val="4"/>
            <w:shd w:val="clear" w:color="auto" w:fill="auto"/>
          </w:tcPr>
          <w:p w14:paraId="11FC223F" w14:textId="77777777" w:rsidR="00374D15" w:rsidRPr="00A2394B" w:rsidRDefault="00374D15" w:rsidP="000779E8">
            <w:pPr>
              <w:rPr>
                <w:rFonts w:cs="Calibri"/>
                <w:b/>
              </w:rPr>
            </w:pPr>
            <w:r w:rsidRPr="00A2394B">
              <w:rPr>
                <w:rFonts w:cs="Calibri"/>
                <w:b/>
              </w:rPr>
              <w:t>Aprobat de Președinte Asociația Grupul de Acțiune Locală (GAL) Ț</w:t>
            </w:r>
            <w:r>
              <w:rPr>
                <w:rFonts w:cs="Calibri"/>
                <w:b/>
              </w:rPr>
              <w:t>inutul Viei și Vinului Vrancea</w:t>
            </w:r>
          </w:p>
          <w:tbl>
            <w:tblPr>
              <w:tblW w:w="10445" w:type="dxa"/>
              <w:jc w:val="center"/>
              <w:tblLayout w:type="fixed"/>
              <w:tblLook w:val="04A0" w:firstRow="1" w:lastRow="0" w:firstColumn="1" w:lastColumn="0" w:noHBand="0" w:noVBand="1"/>
            </w:tblPr>
            <w:tblGrid>
              <w:gridCol w:w="2198"/>
              <w:gridCol w:w="5533"/>
              <w:gridCol w:w="2174"/>
              <w:gridCol w:w="540"/>
            </w:tblGrid>
            <w:tr w:rsidR="00374D15" w:rsidRPr="00A2394B" w14:paraId="5FE7DF63" w14:textId="77777777" w:rsidTr="00C81165">
              <w:trPr>
                <w:jc w:val="center"/>
              </w:trPr>
              <w:tc>
                <w:tcPr>
                  <w:tcW w:w="2198" w:type="dxa"/>
                  <w:shd w:val="clear" w:color="auto" w:fill="auto"/>
                </w:tcPr>
                <w:p w14:paraId="10BA7B12" w14:textId="77777777" w:rsidR="00374D15" w:rsidRPr="00A2394B" w:rsidRDefault="00374D15" w:rsidP="000779E8">
                  <w:pPr>
                    <w:rPr>
                      <w:rFonts w:cs="Calibri"/>
                    </w:rPr>
                  </w:pPr>
                  <w:r w:rsidRPr="00A2394B">
                    <w:rPr>
                      <w:rFonts w:cs="Calibri"/>
                      <w:b/>
                    </w:rPr>
                    <w:t>Nume și prenume</w:t>
                  </w:r>
                  <w:r w:rsidRPr="00A2394B">
                    <w:rPr>
                      <w:rFonts w:cs="Calibri"/>
                    </w:rPr>
                    <w:t xml:space="preserve">: </w:t>
                  </w:r>
                </w:p>
              </w:tc>
              <w:tc>
                <w:tcPr>
                  <w:tcW w:w="5533" w:type="dxa"/>
                  <w:tcBorders>
                    <w:right w:val="single" w:sz="4" w:space="0" w:color="auto"/>
                  </w:tcBorders>
                  <w:shd w:val="clear" w:color="auto" w:fill="auto"/>
                </w:tcPr>
                <w:p w14:paraId="5D100D25" w14:textId="77777777" w:rsidR="00374D15" w:rsidRPr="00A2394B" w:rsidRDefault="00374D15" w:rsidP="000779E8">
                  <w:pPr>
                    <w:rPr>
                      <w:rFonts w:cs="Calibri"/>
                    </w:rPr>
                  </w:pPr>
                  <w:r w:rsidRPr="00A2394B">
                    <w:rPr>
                      <w:rFonts w:cs="Calibri"/>
                    </w:rPr>
                    <w:t>______________________________________</w:t>
                  </w:r>
                </w:p>
              </w:tc>
              <w:tc>
                <w:tcPr>
                  <w:tcW w:w="2174" w:type="dxa"/>
                  <w:vMerge w:val="restart"/>
                  <w:tcBorders>
                    <w:top w:val="single" w:sz="4" w:space="0" w:color="auto"/>
                    <w:left w:val="single" w:sz="4" w:space="0" w:color="auto"/>
                    <w:bottom w:val="single" w:sz="4" w:space="0" w:color="auto"/>
                    <w:right w:val="single" w:sz="4" w:space="0" w:color="auto"/>
                  </w:tcBorders>
                  <w:shd w:val="clear" w:color="auto" w:fill="auto"/>
                </w:tcPr>
                <w:p w14:paraId="4BD539B4" w14:textId="77777777" w:rsidR="00374D15" w:rsidRPr="00A2394B" w:rsidRDefault="00374D15" w:rsidP="000779E8">
                  <w:pPr>
                    <w:jc w:val="center"/>
                    <w:rPr>
                      <w:rFonts w:cs="Calibri"/>
                    </w:rPr>
                  </w:pPr>
                  <w:r w:rsidRPr="00A2394B">
                    <w:rPr>
                      <w:rFonts w:cs="Calibri"/>
                    </w:rPr>
                    <w:t>Ștampila</w:t>
                  </w:r>
                </w:p>
              </w:tc>
              <w:tc>
                <w:tcPr>
                  <w:tcW w:w="540" w:type="dxa"/>
                  <w:tcBorders>
                    <w:left w:val="single" w:sz="4" w:space="0" w:color="auto"/>
                  </w:tcBorders>
                  <w:shd w:val="clear" w:color="auto" w:fill="auto"/>
                </w:tcPr>
                <w:p w14:paraId="4E13927F" w14:textId="77777777" w:rsidR="00374D15" w:rsidRPr="00A2394B" w:rsidRDefault="00374D15" w:rsidP="000779E8">
                  <w:pPr>
                    <w:rPr>
                      <w:rFonts w:cs="Calibri"/>
                    </w:rPr>
                  </w:pPr>
                </w:p>
              </w:tc>
            </w:tr>
            <w:tr w:rsidR="00374D15" w:rsidRPr="00A2394B" w14:paraId="532D1B3E" w14:textId="77777777" w:rsidTr="00C81165">
              <w:trPr>
                <w:jc w:val="center"/>
              </w:trPr>
              <w:tc>
                <w:tcPr>
                  <w:tcW w:w="2198" w:type="dxa"/>
                  <w:shd w:val="clear" w:color="auto" w:fill="auto"/>
                </w:tcPr>
                <w:p w14:paraId="5D71BD38" w14:textId="77777777" w:rsidR="00374D15" w:rsidRPr="00A2394B" w:rsidRDefault="00374D15" w:rsidP="000779E8">
                  <w:pPr>
                    <w:rPr>
                      <w:rFonts w:cs="Calibri"/>
                    </w:rPr>
                  </w:pPr>
                  <w:r w:rsidRPr="00A2394B">
                    <w:rPr>
                      <w:rFonts w:cs="Calibri"/>
                    </w:rPr>
                    <w:t xml:space="preserve">Semnătura: </w:t>
                  </w:r>
                </w:p>
              </w:tc>
              <w:tc>
                <w:tcPr>
                  <w:tcW w:w="5533" w:type="dxa"/>
                  <w:tcBorders>
                    <w:right w:val="single" w:sz="4" w:space="0" w:color="auto"/>
                  </w:tcBorders>
                  <w:shd w:val="clear" w:color="auto" w:fill="auto"/>
                </w:tcPr>
                <w:p w14:paraId="6F74E887" w14:textId="77777777" w:rsidR="00374D15" w:rsidRPr="00A2394B" w:rsidRDefault="00374D15" w:rsidP="000779E8">
                  <w:pPr>
                    <w:rPr>
                      <w:rFonts w:cs="Calibri"/>
                    </w:rPr>
                  </w:pPr>
                  <w:r w:rsidRPr="00A2394B">
                    <w:rPr>
                      <w:rFonts w:cs="Calibri"/>
                    </w:rPr>
                    <w:t>____________________</w:t>
                  </w:r>
                </w:p>
              </w:tc>
              <w:tc>
                <w:tcPr>
                  <w:tcW w:w="2174" w:type="dxa"/>
                  <w:vMerge/>
                  <w:tcBorders>
                    <w:left w:val="single" w:sz="4" w:space="0" w:color="auto"/>
                    <w:bottom w:val="single" w:sz="4" w:space="0" w:color="auto"/>
                    <w:right w:val="single" w:sz="4" w:space="0" w:color="auto"/>
                  </w:tcBorders>
                  <w:shd w:val="clear" w:color="auto" w:fill="auto"/>
                </w:tcPr>
                <w:p w14:paraId="7309856A" w14:textId="77777777" w:rsidR="00374D15" w:rsidRPr="00A2394B" w:rsidRDefault="00374D15" w:rsidP="000779E8">
                  <w:pPr>
                    <w:jc w:val="center"/>
                    <w:rPr>
                      <w:rFonts w:cs="Calibri"/>
                    </w:rPr>
                  </w:pPr>
                </w:p>
              </w:tc>
              <w:tc>
                <w:tcPr>
                  <w:tcW w:w="540" w:type="dxa"/>
                  <w:tcBorders>
                    <w:left w:val="single" w:sz="4" w:space="0" w:color="auto"/>
                  </w:tcBorders>
                  <w:shd w:val="clear" w:color="auto" w:fill="auto"/>
                </w:tcPr>
                <w:p w14:paraId="4F5035CF" w14:textId="77777777" w:rsidR="00374D15" w:rsidRPr="00A2394B" w:rsidRDefault="00374D15" w:rsidP="000779E8">
                  <w:pPr>
                    <w:rPr>
                      <w:rFonts w:cs="Calibri"/>
                    </w:rPr>
                  </w:pPr>
                </w:p>
              </w:tc>
            </w:tr>
            <w:tr w:rsidR="00374D15" w:rsidRPr="00A2394B" w14:paraId="38E53C40" w14:textId="77777777" w:rsidTr="00C81165">
              <w:trPr>
                <w:jc w:val="center"/>
              </w:trPr>
              <w:tc>
                <w:tcPr>
                  <w:tcW w:w="2198" w:type="dxa"/>
                  <w:shd w:val="clear" w:color="auto" w:fill="auto"/>
                </w:tcPr>
                <w:p w14:paraId="047AF996" w14:textId="77777777" w:rsidR="00374D15" w:rsidRPr="00A2394B" w:rsidRDefault="00374D15" w:rsidP="000779E8">
                  <w:pPr>
                    <w:rPr>
                      <w:rFonts w:cs="Calibri"/>
                    </w:rPr>
                  </w:pPr>
                  <w:r w:rsidRPr="00A2394B">
                    <w:rPr>
                      <w:rFonts w:cs="Calibri"/>
                    </w:rPr>
                    <w:t>Data :</w:t>
                  </w:r>
                </w:p>
              </w:tc>
              <w:tc>
                <w:tcPr>
                  <w:tcW w:w="5533" w:type="dxa"/>
                  <w:tcBorders>
                    <w:right w:val="single" w:sz="4" w:space="0" w:color="auto"/>
                  </w:tcBorders>
                  <w:shd w:val="clear" w:color="auto" w:fill="auto"/>
                </w:tcPr>
                <w:p w14:paraId="7CC59DB8" w14:textId="77777777" w:rsidR="00374D15" w:rsidRPr="00A2394B" w:rsidRDefault="00374D15" w:rsidP="00FA4F1F">
                  <w:pPr>
                    <w:rPr>
                      <w:rFonts w:cs="Calibri"/>
                    </w:rPr>
                  </w:pPr>
                  <w:r w:rsidRPr="00A2394B">
                    <w:rPr>
                      <w:rFonts w:cs="Calibri"/>
                    </w:rPr>
                    <w:t>________/_____/</w:t>
                  </w:r>
                  <w:r w:rsidR="00FA4F1F">
                    <w:rPr>
                      <w:rFonts w:cs="Calibri"/>
                    </w:rPr>
                    <w:t>______</w:t>
                  </w:r>
                </w:p>
              </w:tc>
              <w:tc>
                <w:tcPr>
                  <w:tcW w:w="2174" w:type="dxa"/>
                  <w:vMerge/>
                  <w:tcBorders>
                    <w:left w:val="single" w:sz="4" w:space="0" w:color="auto"/>
                    <w:bottom w:val="single" w:sz="4" w:space="0" w:color="auto"/>
                    <w:right w:val="single" w:sz="4" w:space="0" w:color="auto"/>
                  </w:tcBorders>
                  <w:shd w:val="clear" w:color="auto" w:fill="auto"/>
                </w:tcPr>
                <w:p w14:paraId="44409ED2" w14:textId="77777777" w:rsidR="00374D15" w:rsidRPr="00A2394B" w:rsidRDefault="00374D15" w:rsidP="000779E8">
                  <w:pPr>
                    <w:rPr>
                      <w:rFonts w:cs="Calibri"/>
                    </w:rPr>
                  </w:pPr>
                </w:p>
              </w:tc>
              <w:tc>
                <w:tcPr>
                  <w:tcW w:w="540" w:type="dxa"/>
                  <w:tcBorders>
                    <w:left w:val="single" w:sz="4" w:space="0" w:color="auto"/>
                  </w:tcBorders>
                  <w:shd w:val="clear" w:color="auto" w:fill="auto"/>
                </w:tcPr>
                <w:p w14:paraId="7E19A53E" w14:textId="77777777" w:rsidR="00374D15" w:rsidRPr="00A2394B" w:rsidRDefault="00374D15" w:rsidP="000779E8">
                  <w:pPr>
                    <w:rPr>
                      <w:rFonts w:cs="Calibri"/>
                    </w:rPr>
                  </w:pPr>
                </w:p>
              </w:tc>
            </w:tr>
            <w:tr w:rsidR="00374D15" w:rsidRPr="00A2394B" w14:paraId="3BED3B3B" w14:textId="77777777" w:rsidTr="00C81165">
              <w:trPr>
                <w:jc w:val="center"/>
              </w:trPr>
              <w:tc>
                <w:tcPr>
                  <w:tcW w:w="2198" w:type="dxa"/>
                  <w:shd w:val="clear" w:color="auto" w:fill="auto"/>
                </w:tcPr>
                <w:p w14:paraId="4D453F7C" w14:textId="77777777" w:rsidR="00374D15" w:rsidRPr="00A2394B" w:rsidRDefault="00374D15" w:rsidP="000779E8">
                  <w:pPr>
                    <w:rPr>
                      <w:rFonts w:cs="Calibri"/>
                    </w:rPr>
                  </w:pPr>
                  <w:r w:rsidRPr="00A2394B">
                    <w:rPr>
                      <w:rFonts w:cs="Calibri"/>
                      <w:b/>
                    </w:rPr>
                    <w:t xml:space="preserve">Verificat </w:t>
                  </w:r>
                  <w:r w:rsidRPr="00A2394B">
                    <w:rPr>
                      <w:rFonts w:cs="Calibri"/>
                    </w:rPr>
                    <w:t xml:space="preserve">: Expert 2 </w:t>
                  </w:r>
                </w:p>
              </w:tc>
              <w:tc>
                <w:tcPr>
                  <w:tcW w:w="5533" w:type="dxa"/>
                  <w:shd w:val="clear" w:color="auto" w:fill="auto"/>
                </w:tcPr>
                <w:p w14:paraId="74A168E3" w14:textId="77777777" w:rsidR="00374D15" w:rsidRPr="00A2394B" w:rsidRDefault="00374D15" w:rsidP="000779E8">
                  <w:pPr>
                    <w:rPr>
                      <w:rFonts w:cs="Calibri"/>
                    </w:rPr>
                  </w:pPr>
                  <w:r w:rsidRPr="00A2394B">
                    <w:rPr>
                      <w:rFonts w:cs="Calibri"/>
                    </w:rPr>
                    <w:t>Asociația Grupul de Acțiune Locală (GAL) Ținutul Viei și Vinului Vrancea</w:t>
                  </w:r>
                </w:p>
              </w:tc>
              <w:tc>
                <w:tcPr>
                  <w:tcW w:w="2174" w:type="dxa"/>
                  <w:tcBorders>
                    <w:top w:val="single" w:sz="4" w:space="0" w:color="auto"/>
                  </w:tcBorders>
                  <w:shd w:val="clear" w:color="auto" w:fill="auto"/>
                </w:tcPr>
                <w:p w14:paraId="6F41BB6E" w14:textId="77777777" w:rsidR="00374D15" w:rsidRPr="00A2394B" w:rsidRDefault="00374D15" w:rsidP="000779E8">
                  <w:pPr>
                    <w:rPr>
                      <w:rFonts w:cs="Calibri"/>
                    </w:rPr>
                  </w:pPr>
                </w:p>
              </w:tc>
              <w:tc>
                <w:tcPr>
                  <w:tcW w:w="540" w:type="dxa"/>
                  <w:shd w:val="clear" w:color="auto" w:fill="auto"/>
                </w:tcPr>
                <w:p w14:paraId="47C06B9D" w14:textId="77777777" w:rsidR="00374D15" w:rsidRPr="00A2394B" w:rsidRDefault="00374D15" w:rsidP="000779E8">
                  <w:pPr>
                    <w:rPr>
                      <w:rFonts w:cs="Calibri"/>
                    </w:rPr>
                  </w:pPr>
                </w:p>
              </w:tc>
            </w:tr>
            <w:tr w:rsidR="00374D15" w:rsidRPr="00A2394B" w14:paraId="5464632E" w14:textId="77777777" w:rsidTr="00C81165">
              <w:trPr>
                <w:jc w:val="center"/>
              </w:trPr>
              <w:tc>
                <w:tcPr>
                  <w:tcW w:w="2198" w:type="dxa"/>
                  <w:shd w:val="clear" w:color="auto" w:fill="auto"/>
                </w:tcPr>
                <w:p w14:paraId="17060E11" w14:textId="77777777" w:rsidR="00374D15" w:rsidRPr="00A2394B" w:rsidRDefault="00374D15" w:rsidP="000779E8">
                  <w:pPr>
                    <w:rPr>
                      <w:rFonts w:cs="Calibri"/>
                    </w:rPr>
                  </w:pPr>
                  <w:r w:rsidRPr="00A2394B">
                    <w:rPr>
                      <w:rFonts w:cs="Calibri"/>
                    </w:rPr>
                    <w:t xml:space="preserve">Nume și prenume: </w:t>
                  </w:r>
                </w:p>
              </w:tc>
              <w:tc>
                <w:tcPr>
                  <w:tcW w:w="5533" w:type="dxa"/>
                  <w:shd w:val="clear" w:color="auto" w:fill="auto"/>
                </w:tcPr>
                <w:p w14:paraId="5E566E87" w14:textId="77777777" w:rsidR="00374D15" w:rsidRPr="00A2394B" w:rsidRDefault="00374D15" w:rsidP="000779E8">
                  <w:pPr>
                    <w:rPr>
                      <w:rFonts w:cs="Calibri"/>
                    </w:rPr>
                  </w:pPr>
                  <w:r w:rsidRPr="00A2394B">
                    <w:rPr>
                      <w:rFonts w:cs="Calibri"/>
                    </w:rPr>
                    <w:t>______________________________________</w:t>
                  </w:r>
                </w:p>
              </w:tc>
              <w:tc>
                <w:tcPr>
                  <w:tcW w:w="2174" w:type="dxa"/>
                  <w:shd w:val="clear" w:color="auto" w:fill="auto"/>
                </w:tcPr>
                <w:p w14:paraId="34DB0E68" w14:textId="77777777" w:rsidR="00374D15" w:rsidRPr="00A2394B" w:rsidRDefault="00374D15" w:rsidP="000779E8">
                  <w:pPr>
                    <w:rPr>
                      <w:rFonts w:cs="Calibri"/>
                    </w:rPr>
                  </w:pPr>
                </w:p>
              </w:tc>
              <w:tc>
                <w:tcPr>
                  <w:tcW w:w="540" w:type="dxa"/>
                  <w:shd w:val="clear" w:color="auto" w:fill="auto"/>
                </w:tcPr>
                <w:p w14:paraId="52C46BB2" w14:textId="77777777" w:rsidR="00374D15" w:rsidRPr="00A2394B" w:rsidRDefault="00374D15" w:rsidP="000779E8">
                  <w:pPr>
                    <w:rPr>
                      <w:rFonts w:cs="Calibri"/>
                    </w:rPr>
                  </w:pPr>
                </w:p>
              </w:tc>
            </w:tr>
            <w:tr w:rsidR="00374D15" w:rsidRPr="00A2394B" w14:paraId="33248F55" w14:textId="77777777" w:rsidTr="00C81165">
              <w:trPr>
                <w:jc w:val="center"/>
              </w:trPr>
              <w:tc>
                <w:tcPr>
                  <w:tcW w:w="2198" w:type="dxa"/>
                  <w:shd w:val="clear" w:color="auto" w:fill="auto"/>
                </w:tcPr>
                <w:p w14:paraId="2A3DBB8C" w14:textId="77777777" w:rsidR="00374D15" w:rsidRPr="00A2394B" w:rsidRDefault="00374D15" w:rsidP="000779E8">
                  <w:pPr>
                    <w:rPr>
                      <w:rFonts w:cs="Calibri"/>
                    </w:rPr>
                  </w:pPr>
                  <w:r w:rsidRPr="00A2394B">
                    <w:rPr>
                      <w:rFonts w:cs="Calibri"/>
                    </w:rPr>
                    <w:t>Semnătura :</w:t>
                  </w:r>
                </w:p>
              </w:tc>
              <w:tc>
                <w:tcPr>
                  <w:tcW w:w="5533" w:type="dxa"/>
                  <w:shd w:val="clear" w:color="auto" w:fill="auto"/>
                </w:tcPr>
                <w:p w14:paraId="1D50A98D" w14:textId="77777777" w:rsidR="00374D15" w:rsidRPr="00A2394B" w:rsidRDefault="00374D15" w:rsidP="000779E8">
                  <w:pPr>
                    <w:rPr>
                      <w:rFonts w:cs="Calibri"/>
                    </w:rPr>
                  </w:pPr>
                  <w:r w:rsidRPr="00A2394B">
                    <w:rPr>
                      <w:rFonts w:cs="Calibri"/>
                    </w:rPr>
                    <w:t>____________________</w:t>
                  </w:r>
                </w:p>
              </w:tc>
              <w:tc>
                <w:tcPr>
                  <w:tcW w:w="2174" w:type="dxa"/>
                  <w:shd w:val="clear" w:color="auto" w:fill="auto"/>
                </w:tcPr>
                <w:p w14:paraId="3A8548D6" w14:textId="77777777" w:rsidR="00374D15" w:rsidRPr="00A2394B" w:rsidRDefault="00374D15" w:rsidP="000779E8">
                  <w:pPr>
                    <w:rPr>
                      <w:rFonts w:cs="Calibri"/>
                    </w:rPr>
                  </w:pPr>
                </w:p>
              </w:tc>
              <w:tc>
                <w:tcPr>
                  <w:tcW w:w="540" w:type="dxa"/>
                  <w:shd w:val="clear" w:color="auto" w:fill="auto"/>
                </w:tcPr>
                <w:p w14:paraId="2647FF94" w14:textId="77777777" w:rsidR="00374D15" w:rsidRPr="00A2394B" w:rsidRDefault="00374D15" w:rsidP="000779E8">
                  <w:pPr>
                    <w:rPr>
                      <w:rFonts w:cs="Calibri"/>
                    </w:rPr>
                  </w:pPr>
                </w:p>
              </w:tc>
            </w:tr>
            <w:tr w:rsidR="00374D15" w:rsidRPr="00A2394B" w14:paraId="028A988F" w14:textId="77777777" w:rsidTr="00C81165">
              <w:trPr>
                <w:jc w:val="center"/>
              </w:trPr>
              <w:tc>
                <w:tcPr>
                  <w:tcW w:w="2198" w:type="dxa"/>
                  <w:shd w:val="clear" w:color="auto" w:fill="auto"/>
                </w:tcPr>
                <w:p w14:paraId="1C9B7D0F" w14:textId="77777777" w:rsidR="00374D15" w:rsidRPr="00A2394B" w:rsidRDefault="00374D15" w:rsidP="000779E8">
                  <w:pPr>
                    <w:rPr>
                      <w:rFonts w:cs="Calibri"/>
                    </w:rPr>
                  </w:pPr>
                  <w:r w:rsidRPr="00A2394B">
                    <w:rPr>
                      <w:rFonts w:cs="Calibri"/>
                    </w:rPr>
                    <w:t>Data :</w:t>
                  </w:r>
                </w:p>
              </w:tc>
              <w:tc>
                <w:tcPr>
                  <w:tcW w:w="5533" w:type="dxa"/>
                  <w:shd w:val="clear" w:color="auto" w:fill="auto"/>
                </w:tcPr>
                <w:p w14:paraId="14195F60" w14:textId="77777777" w:rsidR="00374D15" w:rsidRPr="00A2394B" w:rsidRDefault="00374D15" w:rsidP="00F96F56">
                  <w:pPr>
                    <w:rPr>
                      <w:rFonts w:cs="Calibri"/>
                    </w:rPr>
                  </w:pPr>
                  <w:r w:rsidRPr="00A2394B">
                    <w:rPr>
                      <w:rFonts w:cs="Calibri"/>
                    </w:rPr>
                    <w:t>_________/_____/</w:t>
                  </w:r>
                  <w:r w:rsidR="00FA4F1F">
                    <w:rPr>
                      <w:rFonts w:cs="Calibri"/>
                    </w:rPr>
                    <w:t>_______</w:t>
                  </w:r>
                </w:p>
              </w:tc>
              <w:tc>
                <w:tcPr>
                  <w:tcW w:w="2174" w:type="dxa"/>
                  <w:shd w:val="clear" w:color="auto" w:fill="auto"/>
                </w:tcPr>
                <w:p w14:paraId="2C6C9ED2" w14:textId="77777777" w:rsidR="00374D15" w:rsidRPr="00A2394B" w:rsidRDefault="00374D15" w:rsidP="000779E8">
                  <w:pPr>
                    <w:rPr>
                      <w:rFonts w:cs="Calibri"/>
                    </w:rPr>
                  </w:pPr>
                </w:p>
              </w:tc>
              <w:tc>
                <w:tcPr>
                  <w:tcW w:w="540" w:type="dxa"/>
                  <w:shd w:val="clear" w:color="auto" w:fill="auto"/>
                </w:tcPr>
                <w:p w14:paraId="5E15B9ED" w14:textId="77777777" w:rsidR="00374D15" w:rsidRPr="00A2394B" w:rsidRDefault="00374D15" w:rsidP="000779E8">
                  <w:pPr>
                    <w:rPr>
                      <w:rFonts w:cs="Calibri"/>
                    </w:rPr>
                  </w:pPr>
                </w:p>
              </w:tc>
            </w:tr>
            <w:tr w:rsidR="00374D15" w:rsidRPr="00A2394B" w14:paraId="3F14D3AF" w14:textId="77777777" w:rsidTr="00C81165">
              <w:trPr>
                <w:jc w:val="center"/>
              </w:trPr>
              <w:tc>
                <w:tcPr>
                  <w:tcW w:w="2198" w:type="dxa"/>
                  <w:shd w:val="clear" w:color="auto" w:fill="auto"/>
                </w:tcPr>
                <w:p w14:paraId="1A0B692A" w14:textId="77777777" w:rsidR="00374D15" w:rsidRPr="00A2394B" w:rsidRDefault="00374D15" w:rsidP="000779E8">
                  <w:pPr>
                    <w:rPr>
                      <w:rFonts w:cs="Calibri"/>
                    </w:rPr>
                  </w:pPr>
                  <w:r w:rsidRPr="00A2394B">
                    <w:rPr>
                      <w:rFonts w:cs="Calibri"/>
                      <w:b/>
                    </w:rPr>
                    <w:t xml:space="preserve">Întocmit </w:t>
                  </w:r>
                  <w:r w:rsidRPr="00A2394B">
                    <w:rPr>
                      <w:rFonts w:cs="Calibri"/>
                    </w:rPr>
                    <w:t>: Expert 1</w:t>
                  </w:r>
                </w:p>
              </w:tc>
              <w:tc>
                <w:tcPr>
                  <w:tcW w:w="5533" w:type="dxa"/>
                  <w:shd w:val="clear" w:color="auto" w:fill="auto"/>
                </w:tcPr>
                <w:p w14:paraId="42CE211D" w14:textId="77777777" w:rsidR="00374D15" w:rsidRPr="00A2394B" w:rsidRDefault="00374D15" w:rsidP="000779E8">
                  <w:pPr>
                    <w:rPr>
                      <w:rFonts w:cs="Calibri"/>
                    </w:rPr>
                  </w:pPr>
                  <w:r w:rsidRPr="00A2394B">
                    <w:rPr>
                      <w:rFonts w:cs="Calibri"/>
                    </w:rPr>
                    <w:t>Asociația Grupul de Acțiune Locală (GAL) Ținutul Viei și Vinului Vrancea</w:t>
                  </w:r>
                </w:p>
              </w:tc>
              <w:tc>
                <w:tcPr>
                  <w:tcW w:w="2174" w:type="dxa"/>
                  <w:shd w:val="clear" w:color="auto" w:fill="auto"/>
                </w:tcPr>
                <w:p w14:paraId="78D9307F" w14:textId="77777777" w:rsidR="00374D15" w:rsidRPr="00A2394B" w:rsidRDefault="00374D15" w:rsidP="000779E8">
                  <w:pPr>
                    <w:rPr>
                      <w:rFonts w:cs="Calibri"/>
                    </w:rPr>
                  </w:pPr>
                </w:p>
              </w:tc>
              <w:tc>
                <w:tcPr>
                  <w:tcW w:w="540" w:type="dxa"/>
                  <w:shd w:val="clear" w:color="auto" w:fill="auto"/>
                </w:tcPr>
                <w:p w14:paraId="3F26659B" w14:textId="77777777" w:rsidR="00374D15" w:rsidRPr="00A2394B" w:rsidRDefault="00374D15" w:rsidP="000779E8">
                  <w:pPr>
                    <w:rPr>
                      <w:rFonts w:cs="Calibri"/>
                    </w:rPr>
                  </w:pPr>
                </w:p>
              </w:tc>
            </w:tr>
            <w:tr w:rsidR="00374D15" w:rsidRPr="00A2394B" w14:paraId="07B1150A" w14:textId="77777777" w:rsidTr="00C81165">
              <w:trPr>
                <w:jc w:val="center"/>
              </w:trPr>
              <w:tc>
                <w:tcPr>
                  <w:tcW w:w="2198" w:type="dxa"/>
                  <w:shd w:val="clear" w:color="auto" w:fill="auto"/>
                </w:tcPr>
                <w:p w14:paraId="1D09BB64" w14:textId="77777777" w:rsidR="00374D15" w:rsidRPr="00A2394B" w:rsidRDefault="00374D15" w:rsidP="000779E8">
                  <w:pPr>
                    <w:rPr>
                      <w:rFonts w:cs="Calibri"/>
                      <w:b/>
                    </w:rPr>
                  </w:pPr>
                </w:p>
              </w:tc>
              <w:tc>
                <w:tcPr>
                  <w:tcW w:w="5533" w:type="dxa"/>
                  <w:shd w:val="clear" w:color="auto" w:fill="auto"/>
                </w:tcPr>
                <w:p w14:paraId="1966A480" w14:textId="77777777" w:rsidR="00374D15" w:rsidRPr="00A2394B" w:rsidRDefault="00374D15" w:rsidP="000779E8">
                  <w:pPr>
                    <w:rPr>
                      <w:rFonts w:cs="Calibri"/>
                    </w:rPr>
                  </w:pPr>
                </w:p>
              </w:tc>
              <w:tc>
                <w:tcPr>
                  <w:tcW w:w="2174" w:type="dxa"/>
                  <w:shd w:val="clear" w:color="auto" w:fill="auto"/>
                </w:tcPr>
                <w:p w14:paraId="11C18CAF" w14:textId="77777777" w:rsidR="00374D15" w:rsidRPr="00A2394B" w:rsidRDefault="00374D15" w:rsidP="000779E8">
                  <w:pPr>
                    <w:rPr>
                      <w:rFonts w:cs="Calibri"/>
                    </w:rPr>
                  </w:pPr>
                </w:p>
              </w:tc>
              <w:tc>
                <w:tcPr>
                  <w:tcW w:w="540" w:type="dxa"/>
                  <w:shd w:val="clear" w:color="auto" w:fill="auto"/>
                </w:tcPr>
                <w:p w14:paraId="493EC24E" w14:textId="77777777" w:rsidR="00374D15" w:rsidRPr="00A2394B" w:rsidRDefault="00374D15" w:rsidP="000779E8">
                  <w:pPr>
                    <w:rPr>
                      <w:rFonts w:cs="Calibri"/>
                    </w:rPr>
                  </w:pPr>
                </w:p>
              </w:tc>
            </w:tr>
            <w:tr w:rsidR="00374D15" w:rsidRPr="00A2394B" w14:paraId="60C78C7C" w14:textId="77777777" w:rsidTr="00C81165">
              <w:trPr>
                <w:jc w:val="center"/>
              </w:trPr>
              <w:tc>
                <w:tcPr>
                  <w:tcW w:w="2198" w:type="dxa"/>
                  <w:shd w:val="clear" w:color="auto" w:fill="auto"/>
                </w:tcPr>
                <w:p w14:paraId="2F80C6EC" w14:textId="77777777" w:rsidR="00374D15" w:rsidRPr="00A2394B" w:rsidRDefault="00374D15" w:rsidP="000779E8">
                  <w:pPr>
                    <w:rPr>
                      <w:rFonts w:cs="Calibri"/>
                    </w:rPr>
                  </w:pPr>
                  <w:r w:rsidRPr="00A2394B">
                    <w:rPr>
                      <w:rFonts w:cs="Calibri"/>
                    </w:rPr>
                    <w:t xml:space="preserve">Nume și prenume: </w:t>
                  </w:r>
                </w:p>
              </w:tc>
              <w:tc>
                <w:tcPr>
                  <w:tcW w:w="5533" w:type="dxa"/>
                  <w:shd w:val="clear" w:color="auto" w:fill="auto"/>
                </w:tcPr>
                <w:p w14:paraId="7A5C1E9A" w14:textId="77777777" w:rsidR="00374D15" w:rsidRPr="00A2394B" w:rsidRDefault="00374D15" w:rsidP="000779E8">
                  <w:pPr>
                    <w:rPr>
                      <w:rFonts w:cs="Calibri"/>
                    </w:rPr>
                  </w:pPr>
                  <w:r w:rsidRPr="00A2394B">
                    <w:rPr>
                      <w:rFonts w:cs="Calibri"/>
                    </w:rPr>
                    <w:t>______________________________________</w:t>
                  </w:r>
                </w:p>
              </w:tc>
              <w:tc>
                <w:tcPr>
                  <w:tcW w:w="2174" w:type="dxa"/>
                  <w:shd w:val="clear" w:color="auto" w:fill="auto"/>
                </w:tcPr>
                <w:p w14:paraId="3B0EF61A" w14:textId="77777777" w:rsidR="00374D15" w:rsidRPr="00A2394B" w:rsidRDefault="00374D15" w:rsidP="000779E8">
                  <w:pPr>
                    <w:rPr>
                      <w:rFonts w:cs="Calibri"/>
                    </w:rPr>
                  </w:pPr>
                </w:p>
              </w:tc>
              <w:tc>
                <w:tcPr>
                  <w:tcW w:w="540" w:type="dxa"/>
                  <w:shd w:val="clear" w:color="auto" w:fill="auto"/>
                </w:tcPr>
                <w:p w14:paraId="48041C89" w14:textId="77777777" w:rsidR="00374D15" w:rsidRPr="00A2394B" w:rsidRDefault="00374D15" w:rsidP="000779E8">
                  <w:pPr>
                    <w:rPr>
                      <w:rFonts w:cs="Calibri"/>
                    </w:rPr>
                  </w:pPr>
                </w:p>
              </w:tc>
            </w:tr>
            <w:tr w:rsidR="00374D15" w:rsidRPr="00A2394B" w14:paraId="2022B2D5" w14:textId="77777777" w:rsidTr="00C81165">
              <w:trPr>
                <w:jc w:val="center"/>
              </w:trPr>
              <w:tc>
                <w:tcPr>
                  <w:tcW w:w="2198" w:type="dxa"/>
                  <w:shd w:val="clear" w:color="auto" w:fill="auto"/>
                </w:tcPr>
                <w:p w14:paraId="62654D48" w14:textId="77777777" w:rsidR="00374D15" w:rsidRPr="00A2394B" w:rsidRDefault="00374D15" w:rsidP="000779E8">
                  <w:pPr>
                    <w:rPr>
                      <w:rFonts w:cs="Calibri"/>
                    </w:rPr>
                  </w:pPr>
                  <w:r w:rsidRPr="00A2394B">
                    <w:rPr>
                      <w:rFonts w:cs="Calibri"/>
                    </w:rPr>
                    <w:t>Semnătura :</w:t>
                  </w:r>
                </w:p>
              </w:tc>
              <w:tc>
                <w:tcPr>
                  <w:tcW w:w="5533" w:type="dxa"/>
                  <w:shd w:val="clear" w:color="auto" w:fill="auto"/>
                </w:tcPr>
                <w:p w14:paraId="6352B3FF" w14:textId="77777777" w:rsidR="00374D15" w:rsidRPr="00A2394B" w:rsidRDefault="00374D15" w:rsidP="000779E8">
                  <w:pPr>
                    <w:rPr>
                      <w:rFonts w:cs="Calibri"/>
                    </w:rPr>
                  </w:pPr>
                  <w:r w:rsidRPr="00A2394B">
                    <w:rPr>
                      <w:rFonts w:cs="Calibri"/>
                    </w:rPr>
                    <w:t>____________________</w:t>
                  </w:r>
                </w:p>
              </w:tc>
              <w:tc>
                <w:tcPr>
                  <w:tcW w:w="2174" w:type="dxa"/>
                  <w:shd w:val="clear" w:color="auto" w:fill="auto"/>
                </w:tcPr>
                <w:p w14:paraId="76D02C9A" w14:textId="77777777" w:rsidR="00374D15" w:rsidRPr="00A2394B" w:rsidRDefault="00374D15" w:rsidP="000779E8">
                  <w:pPr>
                    <w:rPr>
                      <w:rFonts w:cs="Calibri"/>
                    </w:rPr>
                  </w:pPr>
                </w:p>
              </w:tc>
              <w:tc>
                <w:tcPr>
                  <w:tcW w:w="540" w:type="dxa"/>
                  <w:shd w:val="clear" w:color="auto" w:fill="auto"/>
                </w:tcPr>
                <w:p w14:paraId="2B4C1086" w14:textId="77777777" w:rsidR="00374D15" w:rsidRPr="00A2394B" w:rsidRDefault="00374D15" w:rsidP="000779E8">
                  <w:pPr>
                    <w:rPr>
                      <w:rFonts w:cs="Calibri"/>
                    </w:rPr>
                  </w:pPr>
                </w:p>
              </w:tc>
            </w:tr>
            <w:tr w:rsidR="00374D15" w:rsidRPr="00A2394B" w14:paraId="34CBA69F" w14:textId="77777777" w:rsidTr="00C81165">
              <w:trPr>
                <w:jc w:val="center"/>
              </w:trPr>
              <w:tc>
                <w:tcPr>
                  <w:tcW w:w="2198" w:type="dxa"/>
                  <w:shd w:val="clear" w:color="auto" w:fill="auto"/>
                </w:tcPr>
                <w:p w14:paraId="6E335A29" w14:textId="77777777" w:rsidR="00374D15" w:rsidRPr="00A2394B" w:rsidRDefault="00374D15" w:rsidP="000779E8">
                  <w:pPr>
                    <w:rPr>
                      <w:rFonts w:cs="Calibri"/>
                    </w:rPr>
                  </w:pPr>
                  <w:r w:rsidRPr="00A2394B">
                    <w:rPr>
                      <w:rFonts w:cs="Calibri"/>
                    </w:rPr>
                    <w:t>Data :</w:t>
                  </w:r>
                </w:p>
              </w:tc>
              <w:tc>
                <w:tcPr>
                  <w:tcW w:w="5533" w:type="dxa"/>
                  <w:shd w:val="clear" w:color="auto" w:fill="auto"/>
                </w:tcPr>
                <w:p w14:paraId="4316CD5B" w14:textId="77777777" w:rsidR="00374D15" w:rsidRPr="00A2394B" w:rsidRDefault="00374D15" w:rsidP="00F96F56">
                  <w:pPr>
                    <w:rPr>
                      <w:rFonts w:cs="Calibri"/>
                    </w:rPr>
                  </w:pPr>
                  <w:r w:rsidRPr="00A2394B">
                    <w:rPr>
                      <w:rFonts w:cs="Calibri"/>
                    </w:rPr>
                    <w:t>________/_____/</w:t>
                  </w:r>
                  <w:r w:rsidR="00FA4F1F">
                    <w:rPr>
                      <w:rFonts w:cs="Calibri"/>
                    </w:rPr>
                    <w:t>_______</w:t>
                  </w:r>
                </w:p>
              </w:tc>
              <w:tc>
                <w:tcPr>
                  <w:tcW w:w="2174" w:type="dxa"/>
                  <w:shd w:val="clear" w:color="auto" w:fill="auto"/>
                </w:tcPr>
                <w:p w14:paraId="5CD0FCA4" w14:textId="77777777" w:rsidR="00374D15" w:rsidRPr="00A2394B" w:rsidRDefault="00374D15" w:rsidP="000779E8">
                  <w:pPr>
                    <w:rPr>
                      <w:rFonts w:cs="Calibri"/>
                    </w:rPr>
                  </w:pPr>
                </w:p>
              </w:tc>
              <w:tc>
                <w:tcPr>
                  <w:tcW w:w="540" w:type="dxa"/>
                  <w:shd w:val="clear" w:color="auto" w:fill="auto"/>
                </w:tcPr>
                <w:p w14:paraId="5878FE96" w14:textId="77777777" w:rsidR="00374D15" w:rsidRPr="00A2394B" w:rsidRDefault="00374D15" w:rsidP="000779E8">
                  <w:pPr>
                    <w:rPr>
                      <w:rFonts w:cs="Calibri"/>
                    </w:rPr>
                  </w:pPr>
                </w:p>
              </w:tc>
            </w:tr>
          </w:tbl>
          <w:p w14:paraId="03C3EB58" w14:textId="77777777" w:rsidR="00374D15" w:rsidRPr="00A2394B" w:rsidRDefault="00374D15" w:rsidP="000779E8">
            <w:pPr>
              <w:rPr>
                <w:rFonts w:cs="Calibri"/>
              </w:rPr>
            </w:pPr>
          </w:p>
        </w:tc>
        <w:tc>
          <w:tcPr>
            <w:tcW w:w="103" w:type="pct"/>
            <w:shd w:val="clear" w:color="auto" w:fill="auto"/>
          </w:tcPr>
          <w:p w14:paraId="0E2850AF" w14:textId="77777777" w:rsidR="00374D15" w:rsidRPr="00A2394B" w:rsidRDefault="00374D15" w:rsidP="000779E8">
            <w:pPr>
              <w:jc w:val="both"/>
              <w:rPr>
                <w:rFonts w:cs="Calibri"/>
              </w:rPr>
            </w:pPr>
          </w:p>
        </w:tc>
        <w:tc>
          <w:tcPr>
            <w:tcW w:w="103" w:type="pct"/>
            <w:shd w:val="clear" w:color="auto" w:fill="auto"/>
          </w:tcPr>
          <w:p w14:paraId="3BAC0884" w14:textId="77777777" w:rsidR="00374D15" w:rsidRPr="00A2394B" w:rsidRDefault="00374D15" w:rsidP="000779E8">
            <w:pPr>
              <w:rPr>
                <w:rFonts w:cs="Calibri"/>
              </w:rPr>
            </w:pPr>
          </w:p>
        </w:tc>
        <w:tc>
          <w:tcPr>
            <w:tcW w:w="103" w:type="pct"/>
            <w:shd w:val="clear" w:color="auto" w:fill="auto"/>
          </w:tcPr>
          <w:p w14:paraId="51CF799B" w14:textId="77777777" w:rsidR="00374D15" w:rsidRPr="00A2394B" w:rsidRDefault="00374D15" w:rsidP="000779E8">
            <w:pPr>
              <w:rPr>
                <w:rFonts w:cs="Calibri"/>
              </w:rPr>
            </w:pPr>
          </w:p>
        </w:tc>
      </w:tr>
    </w:tbl>
    <w:p w14:paraId="048E43E2" w14:textId="77777777" w:rsidR="00303EA7" w:rsidRDefault="00303EA7" w:rsidP="00374D15">
      <w:pPr>
        <w:overflowPunct w:val="0"/>
        <w:autoSpaceDE w:val="0"/>
        <w:autoSpaceDN w:val="0"/>
        <w:adjustRightInd w:val="0"/>
        <w:spacing w:after="0" w:line="240" w:lineRule="auto"/>
        <w:jc w:val="center"/>
        <w:textAlignment w:val="baseline"/>
        <w:rPr>
          <w:rFonts w:eastAsia="Times New Roman" w:cs="Calibri"/>
          <w:b/>
          <w:bCs/>
          <w:sz w:val="28"/>
          <w:szCs w:val="28"/>
          <w:lang w:val="ro-RO" w:eastAsia="fr-FR"/>
        </w:rPr>
      </w:pPr>
    </w:p>
    <w:p w14:paraId="60CED8C4" w14:textId="77777777" w:rsidR="00374D15" w:rsidRPr="001420FC" w:rsidRDefault="00374D15" w:rsidP="00374D15">
      <w:pPr>
        <w:overflowPunct w:val="0"/>
        <w:autoSpaceDE w:val="0"/>
        <w:autoSpaceDN w:val="0"/>
        <w:adjustRightInd w:val="0"/>
        <w:spacing w:after="0" w:line="240" w:lineRule="auto"/>
        <w:jc w:val="center"/>
        <w:textAlignment w:val="baseline"/>
        <w:rPr>
          <w:rFonts w:eastAsia="Times New Roman" w:cs="Calibri"/>
          <w:bCs/>
          <w:sz w:val="28"/>
          <w:szCs w:val="28"/>
          <w:lang w:val="ro-RO"/>
        </w:rPr>
      </w:pPr>
      <w:r w:rsidRPr="001420FC">
        <w:rPr>
          <w:rFonts w:eastAsia="Times New Roman" w:cs="Calibri"/>
          <w:b/>
          <w:bCs/>
          <w:sz w:val="28"/>
          <w:szCs w:val="28"/>
          <w:lang w:val="ro-RO" w:eastAsia="fr-FR"/>
        </w:rPr>
        <w:t>Metodologia de verificare specifică pentru Măsura M</w:t>
      </w:r>
      <w:r>
        <w:rPr>
          <w:rFonts w:eastAsia="Times New Roman" w:cs="Calibri"/>
          <w:b/>
          <w:bCs/>
          <w:sz w:val="28"/>
          <w:szCs w:val="28"/>
          <w:lang w:val="ro-RO" w:eastAsia="fr-FR"/>
        </w:rPr>
        <w:t>1</w:t>
      </w:r>
      <w:r w:rsidRPr="001420FC">
        <w:rPr>
          <w:rFonts w:eastAsia="Times New Roman" w:cs="Calibri"/>
          <w:b/>
          <w:bCs/>
          <w:sz w:val="28"/>
          <w:szCs w:val="28"/>
          <w:lang w:val="ro-RO" w:eastAsia="fr-FR"/>
        </w:rPr>
        <w:t>/</w:t>
      </w:r>
      <w:r>
        <w:rPr>
          <w:rFonts w:eastAsia="Times New Roman" w:cs="Calibri"/>
          <w:b/>
          <w:bCs/>
          <w:sz w:val="28"/>
          <w:szCs w:val="28"/>
          <w:lang w:val="ro-RO" w:eastAsia="fr-FR"/>
        </w:rPr>
        <w:t>2A</w:t>
      </w:r>
    </w:p>
    <w:p w14:paraId="7A5EC2B9" w14:textId="77777777" w:rsidR="00374D15" w:rsidRPr="001420FC" w:rsidRDefault="00374D15" w:rsidP="00374D15">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p w14:paraId="20612626" w14:textId="77777777" w:rsidR="00374D15" w:rsidRPr="001420FC" w:rsidRDefault="00374D15" w:rsidP="00374D15">
      <w:p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1420FC">
        <w:rPr>
          <w:rFonts w:eastAsia="Times New Roman" w:cs="Calibri"/>
          <w:b/>
          <w:bCs/>
          <w:sz w:val="24"/>
          <w:szCs w:val="24"/>
          <w:lang w:val="ro-RO" w:eastAsia="fr-FR"/>
        </w:rPr>
        <w:t>A.Verificarea criteriilor de eligibilitate a solicitantului și proiectului</w:t>
      </w:r>
    </w:p>
    <w:p w14:paraId="4A014BDB" w14:textId="77777777" w:rsidR="00374D15" w:rsidRPr="001420FC" w:rsidRDefault="00374D15" w:rsidP="00374D15">
      <w:pPr>
        <w:overflowPunct w:val="0"/>
        <w:autoSpaceDE w:val="0"/>
        <w:autoSpaceDN w:val="0"/>
        <w:adjustRightInd w:val="0"/>
        <w:spacing w:after="0" w:line="240" w:lineRule="auto"/>
        <w:textAlignment w:val="baseline"/>
        <w:rPr>
          <w:rFonts w:eastAsia="Times New Roman" w:cs="Calibri"/>
          <w:b/>
          <w:bCs/>
          <w:sz w:val="24"/>
          <w:szCs w:val="24"/>
          <w:lang w:val="ro-RO" w:eastAsia="fr-FR"/>
        </w:rPr>
      </w:pPr>
      <w:r w:rsidRPr="001420FC">
        <w:rPr>
          <w:rFonts w:eastAsia="Times New Roman" w:cs="Calibri"/>
          <w:b/>
          <w:bCs/>
          <w:sz w:val="24"/>
          <w:szCs w:val="24"/>
          <w:lang w:val="ro-RO" w:eastAsia="fr-FR"/>
        </w:rPr>
        <w:t>1. Verificarea eligibilității solicitantului</w:t>
      </w:r>
    </w:p>
    <w:p w14:paraId="2EC7F869" w14:textId="77777777" w:rsidR="00374D15" w:rsidRPr="001420FC" w:rsidRDefault="00374D15" w:rsidP="00374D15">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4891A48B" w14:textId="77777777" w:rsidR="00374D15" w:rsidRPr="001420FC" w:rsidRDefault="00374D15" w:rsidP="00374D15">
      <w:pPr>
        <w:spacing w:after="0" w:line="240" w:lineRule="auto"/>
        <w:rPr>
          <w:rFonts w:eastAsia="Times New Roman" w:cs="Calibri"/>
          <w:vanish/>
          <w:sz w:val="24"/>
          <w:szCs w:val="24"/>
          <w:lang w:val="ro-RO"/>
        </w:rPr>
      </w:pPr>
    </w:p>
    <w:tbl>
      <w:tblPr>
        <w:tblW w:w="10410"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6"/>
        <w:gridCol w:w="7064"/>
      </w:tblGrid>
      <w:tr w:rsidR="00374D15" w:rsidRPr="00EB6DF1" w14:paraId="281707FA" w14:textId="77777777" w:rsidTr="000779E8">
        <w:trPr>
          <w:trHeight w:val="825"/>
        </w:trPr>
        <w:tc>
          <w:tcPr>
            <w:tcW w:w="3346" w:type="dxa"/>
            <w:shd w:val="clear" w:color="auto" w:fill="auto"/>
          </w:tcPr>
          <w:p w14:paraId="16623E84" w14:textId="77777777" w:rsidR="00374D15" w:rsidRPr="00EB6DF1" w:rsidRDefault="00374D15" w:rsidP="000779E8">
            <w:pPr>
              <w:overflowPunct w:val="0"/>
              <w:autoSpaceDE w:val="0"/>
              <w:autoSpaceDN w:val="0"/>
              <w:adjustRightInd w:val="0"/>
              <w:spacing w:after="0" w:line="240" w:lineRule="auto"/>
              <w:textAlignment w:val="baseline"/>
              <w:rPr>
                <w:rFonts w:eastAsia="Times New Roman" w:cs="Calibri"/>
                <w:bCs/>
                <w:sz w:val="20"/>
                <w:szCs w:val="20"/>
                <w:lang w:val="ro-RO" w:eastAsia="fr-FR"/>
              </w:rPr>
            </w:pPr>
            <w:r w:rsidRPr="00EB6DF1">
              <w:rPr>
                <w:rFonts w:eastAsia="Times New Roman" w:cs="Calibri"/>
                <w:bCs/>
                <w:sz w:val="20"/>
                <w:szCs w:val="20"/>
                <w:lang w:val="ro-RO" w:eastAsia="fr-FR"/>
              </w:rPr>
              <w:t>DOCUMENTE DE PREZENTAT</w:t>
            </w:r>
          </w:p>
        </w:tc>
        <w:tc>
          <w:tcPr>
            <w:tcW w:w="7064" w:type="dxa"/>
            <w:shd w:val="clear" w:color="auto" w:fill="auto"/>
          </w:tcPr>
          <w:p w14:paraId="52051582" w14:textId="77777777" w:rsidR="00374D15" w:rsidRPr="00EB6DF1" w:rsidRDefault="00374D15" w:rsidP="000779E8">
            <w:pPr>
              <w:overflowPunct w:val="0"/>
              <w:autoSpaceDE w:val="0"/>
              <w:autoSpaceDN w:val="0"/>
              <w:adjustRightInd w:val="0"/>
              <w:spacing w:after="0" w:line="240" w:lineRule="auto"/>
              <w:textAlignment w:val="baseline"/>
              <w:rPr>
                <w:rFonts w:eastAsia="Times New Roman" w:cs="Calibri"/>
                <w:bCs/>
                <w:sz w:val="20"/>
                <w:szCs w:val="20"/>
                <w:lang w:val="ro-RO" w:eastAsia="fr-FR"/>
              </w:rPr>
            </w:pPr>
            <w:r w:rsidRPr="00EB6DF1">
              <w:rPr>
                <w:rFonts w:eastAsia="Times New Roman" w:cs="Calibri"/>
                <w:bCs/>
                <w:sz w:val="20"/>
                <w:szCs w:val="20"/>
                <w:lang w:val="ro-RO" w:eastAsia="fr-FR"/>
              </w:rPr>
              <w:t>PUNCTE DE VERIFICAT ÎN DOCUMENTE</w:t>
            </w:r>
          </w:p>
        </w:tc>
      </w:tr>
      <w:tr w:rsidR="00374D15" w:rsidRPr="00EB6DF1" w14:paraId="3F1F3265" w14:textId="77777777" w:rsidTr="00F96F56">
        <w:trPr>
          <w:trHeight w:val="1358"/>
        </w:trPr>
        <w:tc>
          <w:tcPr>
            <w:tcW w:w="3346" w:type="dxa"/>
            <w:shd w:val="clear" w:color="auto" w:fill="auto"/>
          </w:tcPr>
          <w:p w14:paraId="1699BCF1" w14:textId="77777777" w:rsidR="00374D15" w:rsidRPr="009F68B4" w:rsidRDefault="00374D15" w:rsidP="000779E8">
            <w:pPr>
              <w:ind w:firstLine="5"/>
              <w:rPr>
                <w:rFonts w:eastAsia="Times New Roman" w:cs="Calibri"/>
                <w:sz w:val="20"/>
                <w:szCs w:val="20"/>
                <w:lang w:val="ro-RO" w:eastAsia="ro-RO"/>
              </w:rPr>
            </w:pPr>
            <w:r w:rsidRPr="009F68B4">
              <w:rPr>
                <w:rFonts w:eastAsia="Times New Roman" w:cs="Calibri"/>
                <w:bCs/>
                <w:sz w:val="20"/>
                <w:szCs w:val="20"/>
                <w:lang w:val="ro-RO" w:eastAsia="fr-FR"/>
              </w:rPr>
              <w:t>1.</w:t>
            </w:r>
            <w:r w:rsidRPr="009F68B4">
              <w:rPr>
                <w:rFonts w:eastAsia="Times New Roman" w:cs="Calibri"/>
                <w:sz w:val="20"/>
                <w:szCs w:val="20"/>
                <w:lang w:val="ro-RO" w:eastAsia="ro-RO"/>
              </w:rPr>
              <w:t xml:space="preserve"> Proiectul se află în sistem (solicitantul a mai depus acelaşi proiect în cadrul altei măsuri din PNDR)?</w:t>
            </w:r>
          </w:p>
        </w:tc>
        <w:tc>
          <w:tcPr>
            <w:tcW w:w="7064" w:type="dxa"/>
            <w:shd w:val="clear" w:color="auto" w:fill="auto"/>
          </w:tcPr>
          <w:p w14:paraId="22F22918" w14:textId="77777777" w:rsidR="00374D15" w:rsidRPr="00EB6DF1" w:rsidRDefault="00F96F56" w:rsidP="00D83AB9">
            <w:pPr>
              <w:overflowPunct w:val="0"/>
              <w:autoSpaceDE w:val="0"/>
              <w:autoSpaceDN w:val="0"/>
              <w:adjustRightInd w:val="0"/>
              <w:spacing w:after="0" w:line="240" w:lineRule="auto"/>
              <w:textAlignment w:val="baseline"/>
              <w:rPr>
                <w:rFonts w:eastAsia="Times New Roman" w:cs="Calibri"/>
                <w:bCs/>
                <w:sz w:val="20"/>
                <w:szCs w:val="20"/>
                <w:lang w:val="ro-RO" w:eastAsia="fr-FR"/>
              </w:rPr>
            </w:pPr>
            <w:r w:rsidRPr="00F96F56">
              <w:rPr>
                <w:rFonts w:cs="Calibri"/>
                <w:sz w:val="20"/>
                <w:szCs w:val="20"/>
                <w:lang w:val="ro-RO"/>
              </w:rPr>
              <w:t xml:space="preserve">Expertul verifică Declarația pe propria </w:t>
            </w:r>
            <w:r w:rsidR="00D83AB9">
              <w:rPr>
                <w:rFonts w:cs="Calibri"/>
                <w:sz w:val="20"/>
                <w:szCs w:val="20"/>
                <w:lang w:val="ro-RO"/>
              </w:rPr>
              <w:t xml:space="preserve">răspundere dacă este semnată </w:t>
            </w:r>
            <w:r w:rsidRPr="00F96F56">
              <w:rPr>
                <w:rFonts w:cs="Calibri"/>
                <w:sz w:val="20"/>
                <w:szCs w:val="20"/>
                <w:lang w:val="ro-RO"/>
              </w:rPr>
              <w:t xml:space="preserve"> de solicitant – </w:t>
            </w:r>
            <w:r w:rsidRPr="00D83AB9">
              <w:rPr>
                <w:rFonts w:cs="Calibri"/>
                <w:sz w:val="20"/>
                <w:szCs w:val="20"/>
                <w:lang w:val="ro-RO"/>
              </w:rPr>
              <w:t xml:space="preserve">Anexa </w:t>
            </w:r>
            <w:r w:rsidR="00D83AB9" w:rsidRPr="00D83AB9">
              <w:rPr>
                <w:rFonts w:cs="Calibri"/>
                <w:sz w:val="20"/>
                <w:szCs w:val="20"/>
                <w:lang w:val="ro-RO"/>
              </w:rPr>
              <w:t>22</w:t>
            </w:r>
            <w:r w:rsidRPr="00D83AB9">
              <w:rPr>
                <w:rFonts w:cs="Calibri"/>
                <w:sz w:val="20"/>
                <w:szCs w:val="20"/>
                <w:lang w:val="ro-RO"/>
              </w:rPr>
              <w:t>.</w:t>
            </w:r>
          </w:p>
        </w:tc>
      </w:tr>
      <w:tr w:rsidR="00374D15" w:rsidRPr="00EB6DF1" w14:paraId="0EE40C6D" w14:textId="77777777" w:rsidTr="000779E8">
        <w:trPr>
          <w:trHeight w:val="1889"/>
        </w:trPr>
        <w:tc>
          <w:tcPr>
            <w:tcW w:w="3346" w:type="dxa"/>
            <w:shd w:val="clear" w:color="auto" w:fill="auto"/>
          </w:tcPr>
          <w:p w14:paraId="2ADD1AC5" w14:textId="77777777" w:rsidR="00374D15" w:rsidRPr="009F68B4" w:rsidRDefault="00374D15" w:rsidP="00EB6DF1">
            <w:pPr>
              <w:overflowPunct w:val="0"/>
              <w:autoSpaceDE w:val="0"/>
              <w:autoSpaceDN w:val="0"/>
              <w:adjustRightInd w:val="0"/>
              <w:spacing w:after="0" w:line="240" w:lineRule="auto"/>
              <w:jc w:val="both"/>
              <w:textAlignment w:val="baseline"/>
              <w:rPr>
                <w:rFonts w:eastAsia="Times New Roman" w:cs="Calibri"/>
                <w:bCs/>
                <w:sz w:val="20"/>
                <w:szCs w:val="20"/>
                <w:lang w:val="ro-RO" w:eastAsia="fr-FR"/>
              </w:rPr>
            </w:pPr>
            <w:r w:rsidRPr="009F68B4">
              <w:rPr>
                <w:rFonts w:eastAsia="Times New Roman" w:cs="Calibri"/>
                <w:bCs/>
                <w:sz w:val="20"/>
                <w:szCs w:val="20"/>
                <w:lang w:val="ro-RO" w:eastAsia="fr-FR"/>
              </w:rPr>
              <w:t>2.1. Solicitantul este înregistrat în Registrul debitorilor AFIR, atât pentru Programul SAPARD/FEADR</w:t>
            </w:r>
            <w:r w:rsidRPr="009F68B4">
              <w:rPr>
                <w:rFonts w:eastAsia="Times New Roman" w:cs="Calibri"/>
                <w:sz w:val="20"/>
                <w:szCs w:val="20"/>
                <w:lang w:val="ro-RO" w:eastAsia="ro-RO"/>
              </w:rPr>
              <w:t xml:space="preserve"> până la achitarea integrală a datoriei faţă de AFIR, inclusiv a dobânzilor şi majorărilor de întârziere?</w:t>
            </w:r>
            <w:r w:rsidRPr="009F68B4">
              <w:rPr>
                <w:rFonts w:eastAsia="Times New Roman" w:cs="Calibri"/>
                <w:bCs/>
                <w:sz w:val="20"/>
                <w:szCs w:val="20"/>
                <w:lang w:val="ro-RO" w:eastAsia="fr-FR"/>
              </w:rPr>
              <w:t>?</w:t>
            </w:r>
          </w:p>
          <w:p w14:paraId="7F58B561" w14:textId="77777777" w:rsidR="00374D15" w:rsidRPr="009F68B4" w:rsidRDefault="00374D15" w:rsidP="00EB6DF1">
            <w:pPr>
              <w:overflowPunct w:val="0"/>
              <w:autoSpaceDE w:val="0"/>
              <w:autoSpaceDN w:val="0"/>
              <w:adjustRightInd w:val="0"/>
              <w:spacing w:after="0" w:line="240" w:lineRule="auto"/>
              <w:jc w:val="both"/>
              <w:textAlignment w:val="baseline"/>
              <w:rPr>
                <w:rFonts w:eastAsia="Times New Roman" w:cs="Calibri"/>
                <w:bCs/>
                <w:sz w:val="20"/>
                <w:szCs w:val="20"/>
                <w:lang w:val="ro-RO" w:eastAsia="fr-FR"/>
              </w:rPr>
            </w:pPr>
            <w:r w:rsidRPr="009F68B4">
              <w:rPr>
                <w:rFonts w:eastAsia="Times New Roman" w:cs="Calibri"/>
                <w:bCs/>
                <w:sz w:val="20"/>
                <w:szCs w:val="20"/>
                <w:lang w:val="ro-RO" w:eastAsia="fr-FR"/>
              </w:rPr>
              <w:t>2.2 Solicitantul a achitat integral datoria faţă de AFIR, inclusiv dobânzile şi majorările de întârziere până la semnarea contractelor de finanţare</w:t>
            </w:r>
          </w:p>
        </w:tc>
        <w:tc>
          <w:tcPr>
            <w:tcW w:w="7064" w:type="dxa"/>
            <w:shd w:val="clear" w:color="auto" w:fill="auto"/>
          </w:tcPr>
          <w:p w14:paraId="093344D3" w14:textId="77777777" w:rsidR="00374D15" w:rsidRPr="00EB6DF1" w:rsidRDefault="00F96F56" w:rsidP="00987969">
            <w:pPr>
              <w:numPr>
                <w:ilvl w:val="0"/>
                <w:numId w:val="18"/>
              </w:numPr>
              <w:overflowPunct w:val="0"/>
              <w:autoSpaceDE w:val="0"/>
              <w:autoSpaceDN w:val="0"/>
              <w:adjustRightInd w:val="0"/>
              <w:spacing w:after="0" w:line="240" w:lineRule="auto"/>
              <w:jc w:val="both"/>
              <w:textAlignment w:val="baseline"/>
              <w:rPr>
                <w:rFonts w:eastAsia="Times New Roman" w:cs="Calibri"/>
                <w:bCs/>
                <w:sz w:val="20"/>
                <w:szCs w:val="20"/>
                <w:lang w:val="ro-RO" w:eastAsia="fr-FR"/>
              </w:rPr>
            </w:pPr>
            <w:r w:rsidRPr="00F96F56">
              <w:rPr>
                <w:rFonts w:cs="Calibri"/>
                <w:sz w:val="20"/>
                <w:szCs w:val="20"/>
                <w:lang w:val="ro-RO"/>
              </w:rPr>
              <w:t xml:space="preserve">Expertul verifică Declarația pe propria </w:t>
            </w:r>
            <w:r w:rsidR="00987969">
              <w:rPr>
                <w:rFonts w:cs="Calibri"/>
                <w:sz w:val="20"/>
                <w:szCs w:val="20"/>
                <w:lang w:val="ro-RO"/>
              </w:rPr>
              <w:t>răspundere dacă este semnată</w:t>
            </w:r>
            <w:r w:rsidRPr="00F96F56">
              <w:rPr>
                <w:rFonts w:cs="Calibri"/>
                <w:sz w:val="20"/>
                <w:szCs w:val="20"/>
                <w:lang w:val="ro-RO"/>
              </w:rPr>
              <w:t xml:space="preserve"> de solicitant – </w:t>
            </w:r>
            <w:r w:rsidRPr="00987969">
              <w:rPr>
                <w:rFonts w:cs="Calibri"/>
                <w:sz w:val="20"/>
                <w:szCs w:val="20"/>
                <w:lang w:val="ro-RO"/>
              </w:rPr>
              <w:t xml:space="preserve">Anexa </w:t>
            </w:r>
            <w:r w:rsidR="00987969" w:rsidRPr="00987969">
              <w:rPr>
                <w:rFonts w:cs="Calibri"/>
                <w:sz w:val="20"/>
                <w:szCs w:val="20"/>
                <w:lang w:val="ro-RO"/>
              </w:rPr>
              <w:t>22</w:t>
            </w:r>
            <w:r w:rsidRPr="00987969">
              <w:rPr>
                <w:rFonts w:cs="Calibri"/>
                <w:sz w:val="20"/>
                <w:szCs w:val="20"/>
                <w:lang w:val="ro-RO"/>
              </w:rPr>
              <w:t>.</w:t>
            </w:r>
          </w:p>
        </w:tc>
      </w:tr>
      <w:tr w:rsidR="00374D15" w:rsidRPr="00EB6DF1" w14:paraId="73A87346" w14:textId="77777777" w:rsidTr="000779E8">
        <w:trPr>
          <w:trHeight w:val="1881"/>
        </w:trPr>
        <w:tc>
          <w:tcPr>
            <w:tcW w:w="3346" w:type="dxa"/>
            <w:shd w:val="clear" w:color="auto" w:fill="auto"/>
          </w:tcPr>
          <w:p w14:paraId="5DBD66CC" w14:textId="77777777" w:rsidR="00374D15" w:rsidRPr="009F68B4" w:rsidRDefault="00374D15" w:rsidP="00EB6DF1">
            <w:pPr>
              <w:overflowPunct w:val="0"/>
              <w:autoSpaceDE w:val="0"/>
              <w:autoSpaceDN w:val="0"/>
              <w:adjustRightInd w:val="0"/>
              <w:spacing w:after="0" w:line="240" w:lineRule="auto"/>
              <w:jc w:val="both"/>
              <w:textAlignment w:val="baseline"/>
              <w:rPr>
                <w:rFonts w:eastAsia="Times New Roman" w:cs="Calibri"/>
                <w:bCs/>
                <w:sz w:val="20"/>
                <w:szCs w:val="20"/>
                <w:lang w:val="ro-RO" w:eastAsia="fr-FR"/>
              </w:rPr>
            </w:pPr>
            <w:r w:rsidRPr="009F68B4">
              <w:rPr>
                <w:rFonts w:eastAsia="Times New Roman" w:cs="Calibri"/>
                <w:sz w:val="20"/>
                <w:szCs w:val="20"/>
                <w:lang w:val="ro-RO" w:eastAsia="ro-RO"/>
              </w:rPr>
              <w:t>3</w:t>
            </w:r>
            <w:r w:rsidRPr="00011656">
              <w:rPr>
                <w:rFonts w:eastAsia="Times New Roman" w:cs="Calibri"/>
                <w:sz w:val="20"/>
                <w:szCs w:val="20"/>
                <w:lang w:val="ro-RO" w:eastAsia="ro-RO"/>
              </w:rPr>
              <w:t>.</w:t>
            </w:r>
            <w:r w:rsidR="00011656" w:rsidRPr="00011656">
              <w:rPr>
                <w:sz w:val="20"/>
                <w:szCs w:val="20"/>
              </w:rPr>
              <w:t xml:space="preserve"> </w:t>
            </w:r>
            <w:r w:rsidR="00200149" w:rsidRPr="009F68B4">
              <w:rPr>
                <w:rFonts w:eastAsia="Times New Roman" w:cs="Calibri"/>
                <w:sz w:val="20"/>
                <w:szCs w:val="20"/>
                <w:lang w:val="ro-RO" w:eastAsia="ro-RO"/>
              </w:rPr>
              <w:t>Solicitantul este înregistrat în Registrul Evidenţe Procese, şi se află în situaţii litigioase cu AFIR, până la pronunţarea definitivă şi irevocabilă a instanţei de judecată în litigiul dedus judecăţii?</w:t>
            </w:r>
          </w:p>
        </w:tc>
        <w:tc>
          <w:tcPr>
            <w:tcW w:w="7064" w:type="dxa"/>
            <w:shd w:val="clear" w:color="auto" w:fill="auto"/>
          </w:tcPr>
          <w:p w14:paraId="461D789A" w14:textId="77777777" w:rsidR="00374D15" w:rsidRPr="00011656" w:rsidRDefault="00F96F56" w:rsidP="00200149">
            <w:pPr>
              <w:spacing w:before="120" w:after="120" w:line="240" w:lineRule="auto"/>
              <w:jc w:val="both"/>
              <w:rPr>
                <w:i/>
                <w:color w:val="0000FF"/>
                <w:sz w:val="20"/>
                <w:szCs w:val="20"/>
                <w:u w:val="single"/>
              </w:rPr>
            </w:pPr>
            <w:r w:rsidRPr="00F96F56">
              <w:rPr>
                <w:rFonts w:cs="Calibri"/>
                <w:sz w:val="20"/>
                <w:szCs w:val="20"/>
                <w:lang w:val="ro-RO"/>
              </w:rPr>
              <w:t xml:space="preserve">Expertul verifică Declarația pe propria </w:t>
            </w:r>
            <w:r w:rsidR="003B70E1">
              <w:rPr>
                <w:rFonts w:cs="Calibri"/>
                <w:sz w:val="20"/>
                <w:szCs w:val="20"/>
                <w:lang w:val="ro-RO"/>
              </w:rPr>
              <w:t>răspundere dacă este semnată</w:t>
            </w:r>
            <w:r w:rsidRPr="00F96F56">
              <w:rPr>
                <w:rFonts w:cs="Calibri"/>
                <w:sz w:val="20"/>
                <w:szCs w:val="20"/>
                <w:lang w:val="ro-RO"/>
              </w:rPr>
              <w:t xml:space="preserve"> de solicitant – </w:t>
            </w:r>
            <w:r w:rsidR="003B70E1" w:rsidRPr="003B70E1">
              <w:rPr>
                <w:rFonts w:cs="Calibri"/>
                <w:sz w:val="20"/>
                <w:szCs w:val="20"/>
                <w:lang w:val="ro-RO"/>
              </w:rPr>
              <w:t>Anexa 22</w:t>
            </w:r>
            <w:r w:rsidRPr="003B70E1">
              <w:rPr>
                <w:rFonts w:cs="Calibri"/>
                <w:sz w:val="20"/>
                <w:szCs w:val="20"/>
                <w:lang w:val="ro-RO"/>
              </w:rPr>
              <w:t>.</w:t>
            </w:r>
          </w:p>
        </w:tc>
      </w:tr>
      <w:tr w:rsidR="00374D15" w:rsidRPr="00EB6DF1" w14:paraId="43095E50" w14:textId="77777777" w:rsidTr="000779E8">
        <w:trPr>
          <w:trHeight w:val="1881"/>
        </w:trPr>
        <w:tc>
          <w:tcPr>
            <w:tcW w:w="3346" w:type="dxa"/>
            <w:shd w:val="clear" w:color="auto" w:fill="auto"/>
          </w:tcPr>
          <w:p w14:paraId="205B41A3" w14:textId="77777777" w:rsidR="00374D15" w:rsidRPr="009F68B4" w:rsidRDefault="00374D15" w:rsidP="00EB6DF1">
            <w:pPr>
              <w:overflowPunct w:val="0"/>
              <w:autoSpaceDE w:val="0"/>
              <w:autoSpaceDN w:val="0"/>
              <w:adjustRightInd w:val="0"/>
              <w:spacing w:after="0" w:line="240" w:lineRule="auto"/>
              <w:jc w:val="both"/>
              <w:textAlignment w:val="baseline"/>
              <w:rPr>
                <w:rFonts w:eastAsia="Times New Roman" w:cs="Calibri"/>
                <w:sz w:val="20"/>
                <w:szCs w:val="20"/>
                <w:lang w:val="ro-RO" w:eastAsia="ro-RO"/>
              </w:rPr>
            </w:pPr>
            <w:r w:rsidRPr="009F68B4">
              <w:rPr>
                <w:rFonts w:eastAsia="Times New Roman" w:cs="Calibri"/>
                <w:sz w:val="20"/>
                <w:szCs w:val="20"/>
                <w:lang w:val="ro-RO" w:eastAsia="ro-RO"/>
              </w:rPr>
              <w:t>4</w:t>
            </w:r>
            <w:r w:rsidRPr="009F68B4">
              <w:rPr>
                <w:sz w:val="20"/>
                <w:szCs w:val="20"/>
                <w:lang w:val="ro-RO"/>
              </w:rPr>
              <w:t xml:space="preserve"> .</w:t>
            </w:r>
            <w:r w:rsidRPr="009F68B4">
              <w:rPr>
                <w:rFonts w:eastAsia="Times New Roman" w:cs="Calibri"/>
                <w:sz w:val="20"/>
                <w:szCs w:val="20"/>
                <w:lang w:val="ro-RO" w:eastAsia="ro-RO"/>
              </w:rPr>
              <w:t>Solicitantul are în derulare un proiect pe submăsura 4.1 "Investiţii în exploataţii agricole", 4.1a „Investiţii în exploataţii pomicole" 4.2 "Investiţii pentru procesarea/marketingul produselor agricole", 4.2a "Investiţii în procesarea/marketingul produselor din sectorul pomicol" sau proiecte similare finantate prin sub-măsura 19.2 "Sprijin pentru implementarea acţiunilor în cadrul Strategiei de Dezvoltare Locală" din PNDR 2014-2020?</w:t>
            </w:r>
          </w:p>
        </w:tc>
        <w:tc>
          <w:tcPr>
            <w:tcW w:w="7064" w:type="dxa"/>
            <w:shd w:val="clear" w:color="auto" w:fill="auto"/>
          </w:tcPr>
          <w:p w14:paraId="67F1D1C5" w14:textId="77777777" w:rsidR="00374D15" w:rsidRPr="00EB6DF1" w:rsidRDefault="00F96F56" w:rsidP="00261485">
            <w:pPr>
              <w:autoSpaceDE w:val="0"/>
              <w:autoSpaceDN w:val="0"/>
              <w:adjustRightInd w:val="0"/>
              <w:spacing w:after="0" w:line="307" w:lineRule="exact"/>
              <w:ind w:right="38"/>
              <w:rPr>
                <w:rFonts w:eastAsia="Times New Roman" w:cs="Calibri"/>
                <w:b/>
                <w:sz w:val="20"/>
                <w:szCs w:val="20"/>
                <w:lang w:val="ro-RO" w:eastAsia="ro-RO"/>
              </w:rPr>
            </w:pPr>
            <w:r w:rsidRPr="00F96F56">
              <w:rPr>
                <w:rFonts w:cs="Calibri"/>
                <w:sz w:val="20"/>
                <w:szCs w:val="20"/>
                <w:lang w:val="ro-RO"/>
              </w:rPr>
              <w:t xml:space="preserve">Expertul verifică Declarația pe propria </w:t>
            </w:r>
            <w:r w:rsidR="00261485">
              <w:rPr>
                <w:rFonts w:cs="Calibri"/>
                <w:sz w:val="20"/>
                <w:szCs w:val="20"/>
                <w:lang w:val="ro-RO"/>
              </w:rPr>
              <w:t xml:space="preserve">răspundere dacă este semnată </w:t>
            </w:r>
            <w:r w:rsidRPr="00F96F56">
              <w:rPr>
                <w:rFonts w:cs="Calibri"/>
                <w:sz w:val="20"/>
                <w:szCs w:val="20"/>
                <w:lang w:val="ro-RO"/>
              </w:rPr>
              <w:t xml:space="preserve"> de solicitant – </w:t>
            </w:r>
            <w:r w:rsidRPr="00261485">
              <w:rPr>
                <w:rFonts w:cs="Calibri"/>
                <w:sz w:val="20"/>
                <w:szCs w:val="20"/>
                <w:lang w:val="ro-RO"/>
              </w:rPr>
              <w:t xml:space="preserve">Anexa </w:t>
            </w:r>
            <w:r w:rsidR="00261485" w:rsidRPr="00261485">
              <w:rPr>
                <w:rFonts w:cs="Calibri"/>
                <w:sz w:val="20"/>
                <w:szCs w:val="20"/>
                <w:lang w:val="ro-RO"/>
              </w:rPr>
              <w:t>22</w:t>
            </w:r>
            <w:r w:rsidRPr="00261485">
              <w:rPr>
                <w:rFonts w:cs="Calibri"/>
                <w:sz w:val="20"/>
                <w:szCs w:val="20"/>
                <w:lang w:val="ro-RO"/>
              </w:rPr>
              <w:t>.</w:t>
            </w:r>
          </w:p>
        </w:tc>
      </w:tr>
      <w:tr w:rsidR="00374D15" w:rsidRPr="00EB6DF1" w14:paraId="5703DA17" w14:textId="77777777" w:rsidTr="00EB6DF1">
        <w:trPr>
          <w:trHeight w:val="2834"/>
        </w:trPr>
        <w:tc>
          <w:tcPr>
            <w:tcW w:w="3346" w:type="dxa"/>
            <w:shd w:val="clear" w:color="auto" w:fill="auto"/>
          </w:tcPr>
          <w:p w14:paraId="5974048B" w14:textId="77777777" w:rsidR="00374D15" w:rsidRPr="00EB6DF1" w:rsidRDefault="00374D15" w:rsidP="00EB6DF1">
            <w:pPr>
              <w:jc w:val="both"/>
              <w:rPr>
                <w:sz w:val="20"/>
                <w:szCs w:val="20"/>
              </w:rPr>
            </w:pPr>
            <w:r w:rsidRPr="00EB6DF1">
              <w:rPr>
                <w:b/>
                <w:sz w:val="20"/>
                <w:szCs w:val="20"/>
              </w:rPr>
              <w:lastRenderedPageBreak/>
              <w:t>5</w:t>
            </w:r>
            <w:r w:rsidRPr="00EB6DF1">
              <w:rPr>
                <w:sz w:val="20"/>
                <w:szCs w:val="20"/>
              </w:rPr>
              <w:t>. Solicitantul are un proiect selectat pentru finanţare dar nu a încheiat contractul cu AFIR, deoarece nu a prezentat în termen documentele solicitate prin Notificarea privind finanţarea, şi nu a trecut mai mult de un an de zile de la data Notificării beneficiarului privind selectarea Cererii de Finanțare și depunerea prezentei cereri de finanţare?</w:t>
            </w:r>
          </w:p>
        </w:tc>
        <w:tc>
          <w:tcPr>
            <w:tcW w:w="7064" w:type="dxa"/>
            <w:shd w:val="clear" w:color="auto" w:fill="auto"/>
          </w:tcPr>
          <w:p w14:paraId="52DF2E66" w14:textId="77777777" w:rsidR="00374D15" w:rsidRPr="00EB6DF1" w:rsidRDefault="00C53861" w:rsidP="00261485">
            <w:pPr>
              <w:overflowPunct w:val="0"/>
              <w:autoSpaceDE w:val="0"/>
              <w:autoSpaceDN w:val="0"/>
              <w:adjustRightInd w:val="0"/>
              <w:spacing w:after="0" w:line="240" w:lineRule="auto"/>
              <w:jc w:val="both"/>
              <w:textAlignment w:val="baseline"/>
              <w:rPr>
                <w:rFonts w:eastAsia="Times New Roman" w:cs="Calibri"/>
                <w:bCs/>
                <w:sz w:val="20"/>
                <w:szCs w:val="20"/>
                <w:lang w:val="ro-RO" w:eastAsia="fr-FR"/>
              </w:rPr>
            </w:pPr>
            <w:r w:rsidRPr="00C53861">
              <w:rPr>
                <w:rFonts w:cs="Calibri"/>
                <w:sz w:val="20"/>
                <w:szCs w:val="20"/>
                <w:lang w:val="ro-RO"/>
              </w:rPr>
              <w:t xml:space="preserve">Expertul verifică Declarația pe propria </w:t>
            </w:r>
            <w:r w:rsidR="00261485">
              <w:rPr>
                <w:rFonts w:cs="Calibri"/>
                <w:sz w:val="20"/>
                <w:szCs w:val="20"/>
                <w:lang w:val="ro-RO"/>
              </w:rPr>
              <w:t xml:space="preserve">răspundere dacă este semnată </w:t>
            </w:r>
            <w:r w:rsidRPr="00C53861">
              <w:rPr>
                <w:rFonts w:cs="Calibri"/>
                <w:sz w:val="20"/>
                <w:szCs w:val="20"/>
                <w:lang w:val="ro-RO"/>
              </w:rPr>
              <w:t xml:space="preserve"> de solicitant – </w:t>
            </w:r>
            <w:r w:rsidRPr="00261485">
              <w:rPr>
                <w:rFonts w:cs="Calibri"/>
                <w:sz w:val="20"/>
                <w:szCs w:val="20"/>
                <w:lang w:val="ro-RO"/>
              </w:rPr>
              <w:t xml:space="preserve">Anexa </w:t>
            </w:r>
            <w:r w:rsidR="00261485" w:rsidRPr="00261485">
              <w:rPr>
                <w:rFonts w:cs="Calibri"/>
                <w:sz w:val="20"/>
                <w:szCs w:val="20"/>
                <w:lang w:val="ro-RO"/>
              </w:rPr>
              <w:t>22</w:t>
            </w:r>
            <w:r w:rsidRPr="00261485">
              <w:rPr>
                <w:rFonts w:cs="Calibri"/>
                <w:sz w:val="20"/>
                <w:szCs w:val="20"/>
                <w:lang w:val="ro-RO"/>
              </w:rPr>
              <w:t>.</w:t>
            </w:r>
          </w:p>
        </w:tc>
      </w:tr>
      <w:tr w:rsidR="00374D15" w:rsidRPr="00EB6DF1" w14:paraId="2C1AFC2D" w14:textId="77777777" w:rsidTr="000779E8">
        <w:trPr>
          <w:trHeight w:val="144"/>
        </w:trPr>
        <w:tc>
          <w:tcPr>
            <w:tcW w:w="3346" w:type="dxa"/>
            <w:shd w:val="clear" w:color="auto" w:fill="auto"/>
          </w:tcPr>
          <w:p w14:paraId="49D298CB" w14:textId="77777777" w:rsidR="00374D15" w:rsidRPr="00EB6DF1" w:rsidRDefault="00374D15" w:rsidP="000779E8">
            <w:pPr>
              <w:overflowPunct w:val="0"/>
              <w:autoSpaceDE w:val="0"/>
              <w:autoSpaceDN w:val="0"/>
              <w:adjustRightInd w:val="0"/>
              <w:spacing w:after="0" w:line="240" w:lineRule="auto"/>
              <w:jc w:val="both"/>
              <w:textAlignment w:val="baseline"/>
              <w:rPr>
                <w:rFonts w:eastAsia="Times New Roman" w:cs="Calibri"/>
                <w:b/>
                <w:bCs/>
                <w:iCs/>
                <w:sz w:val="20"/>
                <w:szCs w:val="20"/>
                <w:lang w:val="ro-RO" w:eastAsia="fr-FR"/>
              </w:rPr>
            </w:pPr>
            <w:r w:rsidRPr="00EB6DF1">
              <w:rPr>
                <w:rFonts w:eastAsia="Times New Roman" w:cs="Calibri"/>
                <w:b/>
                <w:bCs/>
                <w:iCs/>
                <w:sz w:val="20"/>
                <w:szCs w:val="20"/>
                <w:lang w:val="ro-RO" w:eastAsia="fr-FR"/>
              </w:rPr>
              <w:t xml:space="preserve">6. </w:t>
            </w:r>
            <w:r w:rsidRPr="00EB6DF1">
              <w:rPr>
                <w:rFonts w:eastAsia="Times New Roman" w:cs="Calibri"/>
                <w:bCs/>
                <w:iCs/>
                <w:sz w:val="20"/>
                <w:szCs w:val="20"/>
                <w:lang w:val="ro-RO" w:eastAsia="fr-FR"/>
              </w:rPr>
              <w:t>Solicitantul şi-a însuşit în totalitate angajamentele luate în Declaraţia pe proprie raspundere F?</w:t>
            </w:r>
          </w:p>
        </w:tc>
        <w:tc>
          <w:tcPr>
            <w:tcW w:w="7064" w:type="dxa"/>
            <w:shd w:val="clear" w:color="auto" w:fill="auto"/>
          </w:tcPr>
          <w:p w14:paraId="2F3C87ED" w14:textId="77777777" w:rsidR="00374D15" w:rsidRPr="00EB6DF1" w:rsidRDefault="00374D15" w:rsidP="000779E8">
            <w:pPr>
              <w:overflowPunct w:val="0"/>
              <w:autoSpaceDE w:val="0"/>
              <w:autoSpaceDN w:val="0"/>
              <w:adjustRightInd w:val="0"/>
              <w:spacing w:after="0" w:line="240" w:lineRule="auto"/>
              <w:jc w:val="both"/>
              <w:textAlignment w:val="baseline"/>
              <w:rPr>
                <w:rFonts w:eastAsia="Times New Roman" w:cs="Calibri"/>
                <w:bCs/>
                <w:sz w:val="20"/>
                <w:szCs w:val="20"/>
                <w:lang w:eastAsia="fr-FR"/>
              </w:rPr>
            </w:pPr>
            <w:r w:rsidRPr="00EB6DF1">
              <w:rPr>
                <w:rFonts w:eastAsia="Times New Roman" w:cs="Calibri"/>
                <w:bCs/>
                <w:sz w:val="20"/>
                <w:szCs w:val="20"/>
                <w:lang w:val="ro-RO" w:eastAsia="fr-FR"/>
              </w:rPr>
              <w:t>Expertul verifică Declara</w:t>
            </w:r>
            <w:r w:rsidR="00C53861">
              <w:rPr>
                <w:rFonts w:eastAsia="Times New Roman" w:cs="Calibri"/>
                <w:bCs/>
                <w:sz w:val="20"/>
                <w:szCs w:val="20"/>
                <w:lang w:val="ro-RO" w:eastAsia="fr-FR"/>
              </w:rPr>
              <w:t>ţia pe proprie raspundere F din</w:t>
            </w:r>
            <w:r w:rsidRPr="00EB6DF1">
              <w:rPr>
                <w:rFonts w:eastAsia="Times New Roman" w:cs="Calibri"/>
                <w:bCs/>
                <w:sz w:val="20"/>
                <w:szCs w:val="20"/>
                <w:lang w:val="ro-RO" w:eastAsia="fr-FR"/>
              </w:rPr>
              <w:t xml:space="preserve"> cadrul cererii de finanțare</w:t>
            </w:r>
            <w:r w:rsidRPr="00EB6DF1">
              <w:rPr>
                <w:rFonts w:eastAsia="Times New Roman" w:cs="Calibri"/>
                <w:bCs/>
                <w:sz w:val="20"/>
                <w:szCs w:val="20"/>
                <w:lang w:eastAsia="fr-FR"/>
              </w:rPr>
              <w:t xml:space="preserve"> dacă aceasta este  datată, semnată și, după caz, </w:t>
            </w:r>
            <w:r w:rsidRPr="00261485">
              <w:rPr>
                <w:rFonts w:eastAsia="Times New Roman" w:cs="Calibri"/>
                <w:bCs/>
                <w:sz w:val="20"/>
                <w:szCs w:val="20"/>
                <w:lang w:eastAsia="fr-FR"/>
              </w:rPr>
              <w:t>ștampilată.</w:t>
            </w:r>
          </w:p>
          <w:p w14:paraId="40376351" w14:textId="77777777" w:rsidR="00374D15" w:rsidRPr="00EB6DF1" w:rsidRDefault="00374D15" w:rsidP="000779E8">
            <w:pPr>
              <w:overflowPunct w:val="0"/>
              <w:autoSpaceDE w:val="0"/>
              <w:autoSpaceDN w:val="0"/>
              <w:adjustRightInd w:val="0"/>
              <w:spacing w:after="0" w:line="240" w:lineRule="auto"/>
              <w:jc w:val="both"/>
              <w:textAlignment w:val="baseline"/>
              <w:rPr>
                <w:rFonts w:eastAsia="Times New Roman" w:cs="Calibri"/>
                <w:bCs/>
                <w:sz w:val="20"/>
                <w:szCs w:val="20"/>
                <w:lang w:eastAsia="fr-FR"/>
              </w:rPr>
            </w:pPr>
            <w:r w:rsidRPr="00EB6DF1">
              <w:rPr>
                <w:rFonts w:eastAsia="Times New Roman" w:cs="Calibri"/>
                <w:bCs/>
                <w:sz w:val="20"/>
                <w:szCs w:val="20"/>
                <w:lang w:eastAsia="fr-FR"/>
              </w:rPr>
              <w:t>Dacă declarația de la secțiunea F din cererea de finanțare nu este semnată și după caz ștampilată de către solicitant, expertul solicită acest lucru prin E3.4L şi doar în cazul în care solicitantul refuză să îşi asume angajamentele corespunzătoare proiectului, expertul bifează NU, motivează poziţia sa în liniile prevăzute în acest scop la rubrica „Observatii” şi cererea va fi declarată neeligibilă.</w:t>
            </w:r>
          </w:p>
          <w:p w14:paraId="27E9FA90" w14:textId="77777777" w:rsidR="00374D15" w:rsidRPr="00EB6DF1" w:rsidRDefault="00374D15" w:rsidP="000779E8">
            <w:pPr>
              <w:overflowPunct w:val="0"/>
              <w:autoSpaceDE w:val="0"/>
              <w:autoSpaceDN w:val="0"/>
              <w:adjustRightInd w:val="0"/>
              <w:spacing w:after="0" w:line="240" w:lineRule="auto"/>
              <w:jc w:val="both"/>
              <w:textAlignment w:val="baseline"/>
              <w:rPr>
                <w:rFonts w:eastAsia="Times New Roman" w:cs="Calibri"/>
                <w:bCs/>
                <w:sz w:val="20"/>
                <w:szCs w:val="20"/>
                <w:lang w:eastAsia="fr-FR"/>
              </w:rPr>
            </w:pPr>
            <w:r w:rsidRPr="00EB6DF1">
              <w:rPr>
                <w:rFonts w:eastAsia="Times New Roman" w:cs="Calibri"/>
                <w:bCs/>
                <w:sz w:val="20"/>
                <w:szCs w:val="20"/>
                <w:lang w:eastAsia="fr-FR"/>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563E1B83" w14:textId="77777777" w:rsidR="00374D15" w:rsidRPr="00EB6DF1" w:rsidRDefault="00374D15" w:rsidP="000779E8">
            <w:pPr>
              <w:overflowPunct w:val="0"/>
              <w:autoSpaceDE w:val="0"/>
              <w:autoSpaceDN w:val="0"/>
              <w:adjustRightInd w:val="0"/>
              <w:spacing w:after="0" w:line="240" w:lineRule="auto"/>
              <w:jc w:val="both"/>
              <w:textAlignment w:val="baseline"/>
              <w:rPr>
                <w:rFonts w:eastAsia="Times New Roman" w:cs="Calibri"/>
                <w:bCs/>
                <w:sz w:val="20"/>
                <w:szCs w:val="20"/>
                <w:lang w:eastAsia="fr-FR"/>
              </w:rPr>
            </w:pPr>
            <w:r w:rsidRPr="00EB6DF1">
              <w:rPr>
                <w:rFonts w:eastAsia="Times New Roman" w:cs="Calibri"/>
                <w:bCs/>
                <w:sz w:val="20"/>
                <w:szCs w:val="20"/>
                <w:lang w:eastAsia="fr-FR"/>
              </w:rPr>
              <w:t>De asemenea, în situația în care expertul constată pe parcursul verificării că nu sunt respectate punctele asumate de solicitant în declarația de la secțiunea F din CF atunci se bifează NU, iar cererea de finanțare este declarată neeligibilă.</w:t>
            </w:r>
          </w:p>
          <w:p w14:paraId="27B24915" w14:textId="77777777" w:rsidR="00374D15" w:rsidRPr="00EB6DF1" w:rsidRDefault="00374D15" w:rsidP="000779E8">
            <w:pPr>
              <w:overflowPunct w:val="0"/>
              <w:autoSpaceDE w:val="0"/>
              <w:autoSpaceDN w:val="0"/>
              <w:adjustRightInd w:val="0"/>
              <w:spacing w:after="0" w:line="240" w:lineRule="auto"/>
              <w:jc w:val="both"/>
              <w:textAlignment w:val="baseline"/>
              <w:rPr>
                <w:rFonts w:eastAsia="Times New Roman" w:cs="Calibri"/>
                <w:bCs/>
                <w:sz w:val="20"/>
                <w:szCs w:val="20"/>
                <w:lang w:val="ro-RO" w:eastAsia="fr-FR"/>
              </w:rPr>
            </w:pPr>
            <w:r w:rsidRPr="00EB6DF1">
              <w:rPr>
                <w:rFonts w:eastAsia="Times New Roman" w:cs="Calibri"/>
                <w:bCs/>
                <w:sz w:val="20"/>
                <w:szCs w:val="20"/>
                <w:lang w:eastAsia="fr-FR"/>
              </w:rPr>
              <w:t>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în urma răspunsului pozitiv al acestuia, expertul bifează casuță DA; în caz contrar, expertul bifează NU.</w:t>
            </w:r>
          </w:p>
          <w:p w14:paraId="7DAA71F5" w14:textId="77777777" w:rsidR="00374D15" w:rsidRPr="00EB6DF1" w:rsidRDefault="00374D15" w:rsidP="000779E8">
            <w:pPr>
              <w:overflowPunct w:val="0"/>
              <w:autoSpaceDE w:val="0"/>
              <w:autoSpaceDN w:val="0"/>
              <w:adjustRightInd w:val="0"/>
              <w:spacing w:after="0" w:line="240" w:lineRule="auto"/>
              <w:jc w:val="both"/>
              <w:textAlignment w:val="baseline"/>
              <w:rPr>
                <w:rFonts w:eastAsia="Times New Roman" w:cs="Calibri"/>
                <w:bCs/>
                <w:sz w:val="20"/>
                <w:szCs w:val="20"/>
                <w:lang w:val="ro-RO" w:eastAsia="fr-FR"/>
              </w:rPr>
            </w:pPr>
          </w:p>
          <w:p w14:paraId="0EE2C136" w14:textId="77777777" w:rsidR="00374D15" w:rsidRPr="00EB6DF1" w:rsidRDefault="00374D15" w:rsidP="000779E8">
            <w:pPr>
              <w:overflowPunct w:val="0"/>
              <w:autoSpaceDE w:val="0"/>
              <w:autoSpaceDN w:val="0"/>
              <w:adjustRightInd w:val="0"/>
              <w:spacing w:after="0" w:line="240" w:lineRule="auto"/>
              <w:jc w:val="both"/>
              <w:textAlignment w:val="baseline"/>
              <w:rPr>
                <w:rFonts w:eastAsia="Times New Roman" w:cs="Calibri"/>
                <w:bCs/>
                <w:sz w:val="20"/>
                <w:szCs w:val="20"/>
                <w:lang w:val="ro-RO" w:eastAsia="fr-FR"/>
              </w:rPr>
            </w:pPr>
            <w:r w:rsidRPr="00EB6DF1">
              <w:rPr>
                <w:rFonts w:eastAsia="Times New Roman" w:cs="Calibri"/>
                <w:bCs/>
                <w:sz w:val="20"/>
                <w:szCs w:val="20"/>
                <w:lang w:val="ro-RO" w:eastAsia="fr-FR"/>
              </w:rPr>
              <w:t>La ultima rubrica  “Accept publicarea pe site-ul AFIR a datelor mele de contact (denumire, CUI/CIF, adresa, telefon, denumire proiect,)”, dacă solicitantul a selectat NU, opţiunea nu afectează decizia asupra proiectului şi informaţiile nu vor deveni publice).</w:t>
            </w:r>
          </w:p>
        </w:tc>
      </w:tr>
    </w:tbl>
    <w:p w14:paraId="22490FBC" w14:textId="77777777" w:rsidR="00374D15" w:rsidRPr="00F94EB9" w:rsidRDefault="00374D15" w:rsidP="00374D15">
      <w:pPr>
        <w:autoSpaceDE w:val="0"/>
        <w:autoSpaceDN w:val="0"/>
        <w:adjustRightInd w:val="0"/>
        <w:spacing w:after="0" w:line="307" w:lineRule="exact"/>
        <w:jc w:val="both"/>
        <w:rPr>
          <w:rFonts w:eastAsia="Times New Roman" w:cs="Calibri"/>
          <w:b/>
          <w:bCs/>
          <w:sz w:val="24"/>
          <w:szCs w:val="24"/>
          <w:lang w:val="ro-RO" w:eastAsia="ro-RO"/>
        </w:rPr>
      </w:pPr>
      <w:r w:rsidRPr="00F94EB9">
        <w:rPr>
          <w:rFonts w:eastAsia="Times New Roman" w:cs="Calibri"/>
          <w:b/>
          <w:bCs/>
          <w:sz w:val="24"/>
          <w:szCs w:val="24"/>
          <w:lang w:val="ro-RO" w:eastAsia="ro-RO"/>
        </w:rPr>
        <w:t>Nu se continuă verificarea condiţiilor de eligibilitate dacă solicitantul se regăseşte în una din situaţiile prezentate la punctele 1-</w:t>
      </w:r>
      <w:r>
        <w:rPr>
          <w:rFonts w:eastAsia="Times New Roman" w:cs="Calibri"/>
          <w:b/>
          <w:bCs/>
          <w:sz w:val="24"/>
          <w:szCs w:val="24"/>
          <w:lang w:val="ro-RO" w:eastAsia="ro-RO"/>
        </w:rPr>
        <w:t>6</w:t>
      </w:r>
      <w:r w:rsidRPr="00F94EB9">
        <w:rPr>
          <w:rFonts w:eastAsia="Times New Roman" w:cs="Calibri"/>
          <w:b/>
          <w:bCs/>
          <w:sz w:val="24"/>
          <w:szCs w:val="24"/>
          <w:lang w:val="ro-RO" w:eastAsia="ro-RO"/>
        </w:rPr>
        <w:t>, acestea fiind condiţii eliminatorii.</w:t>
      </w:r>
    </w:p>
    <w:p w14:paraId="67ED5A6A" w14:textId="77777777" w:rsidR="00374D15" w:rsidRDefault="00374D15" w:rsidP="00374D15">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17B27A6A" w14:textId="77777777" w:rsidR="00C53861" w:rsidRDefault="00C53861" w:rsidP="00374D15">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350EE92F" w14:textId="77777777" w:rsidR="00C53861" w:rsidRDefault="00C53861" w:rsidP="00374D15">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18147E27" w14:textId="77777777" w:rsidR="00C53861" w:rsidRDefault="00C53861" w:rsidP="00374D15">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65385BFB" w14:textId="77777777" w:rsidR="00C53861" w:rsidRDefault="00C53861" w:rsidP="00374D15">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3E2DA6C4" w14:textId="77777777" w:rsidR="00C53861" w:rsidRDefault="00C53861" w:rsidP="00374D15">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78638D55" w14:textId="77777777" w:rsidR="00C53861" w:rsidRDefault="00C53861" w:rsidP="00374D15">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1E31F7CF" w14:textId="77777777" w:rsidR="00C53861" w:rsidRDefault="00C53861" w:rsidP="00374D15">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7DFC7279" w14:textId="77777777" w:rsidR="00C53861" w:rsidRDefault="00C53861" w:rsidP="00374D15">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58C08796" w14:textId="77777777" w:rsidR="00C53861" w:rsidRDefault="00C53861" w:rsidP="00374D15">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6D1E7A9A" w14:textId="77777777" w:rsidR="00C53861" w:rsidRDefault="00C53861" w:rsidP="00374D15">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4552627A" w14:textId="77777777" w:rsidR="00C53861" w:rsidRDefault="00C53861" w:rsidP="00374D15">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0498B7F8" w14:textId="77777777" w:rsidR="00C53861" w:rsidRDefault="00C53861" w:rsidP="00374D15">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71D649CE" w14:textId="77777777" w:rsidR="00374D15" w:rsidRPr="001420FC" w:rsidRDefault="00374D15" w:rsidP="00374D15">
      <w:pPr>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44DA6430" w14:textId="77777777" w:rsidR="00374D15" w:rsidRPr="001420FC" w:rsidRDefault="00374D15" w:rsidP="00374D15">
      <w:pPr>
        <w:widowControl w:val="0"/>
        <w:tabs>
          <w:tab w:val="left" w:pos="720"/>
        </w:tabs>
        <w:autoSpaceDE w:val="0"/>
        <w:autoSpaceDN w:val="0"/>
        <w:adjustRightInd w:val="0"/>
        <w:spacing w:before="86" w:after="0" w:line="250" w:lineRule="exact"/>
        <w:ind w:right="461"/>
        <w:jc w:val="both"/>
        <w:rPr>
          <w:rFonts w:eastAsia="Times New Roman" w:cs="Calibri"/>
          <w:b/>
          <w:sz w:val="24"/>
          <w:szCs w:val="24"/>
          <w:u w:val="single"/>
          <w:lang w:val="ro-RO"/>
        </w:rPr>
      </w:pPr>
      <w:r w:rsidRPr="001420FC">
        <w:rPr>
          <w:rFonts w:eastAsia="Times New Roman" w:cs="Calibri"/>
          <w:b/>
          <w:sz w:val="24"/>
          <w:szCs w:val="24"/>
          <w:u w:val="single"/>
          <w:lang w:val="ro-RO"/>
        </w:rPr>
        <w:lastRenderedPageBreak/>
        <w:t xml:space="preserve">2.Verificarea condiţiilor de eligibilitate </w:t>
      </w:r>
      <w:r w:rsidRPr="001420FC">
        <w:rPr>
          <w:rFonts w:eastAsia="Times New Roman" w:cs="Calibri"/>
          <w:b/>
          <w:bCs/>
          <w:sz w:val="24"/>
          <w:szCs w:val="24"/>
          <w:u w:val="single"/>
          <w:lang w:val="ro-RO" w:eastAsia="fr-FR"/>
        </w:rPr>
        <w:t>ale proiectului</w:t>
      </w:r>
    </w:p>
    <w:p w14:paraId="09426520" w14:textId="77777777" w:rsidR="00374D15" w:rsidRPr="001420FC" w:rsidRDefault="00374D15" w:rsidP="00374D15">
      <w:pPr>
        <w:tabs>
          <w:tab w:val="left" w:pos="360"/>
        </w:tabs>
        <w:spacing w:after="0" w:line="240" w:lineRule="auto"/>
        <w:ind w:left="-540" w:right="72" w:firstLine="540"/>
        <w:jc w:val="both"/>
        <w:rPr>
          <w:rFonts w:cs="Calibri"/>
          <w:b/>
          <w:sz w:val="24"/>
          <w:szCs w:val="24"/>
          <w:lang w:val="ro-RO"/>
        </w:rPr>
      </w:pPr>
      <w:r w:rsidRPr="001420FC">
        <w:rPr>
          <w:rFonts w:cs="Calibri"/>
          <w:b/>
          <w:sz w:val="24"/>
          <w:szCs w:val="24"/>
          <w:lang w:val="ro-RO"/>
        </w:rPr>
        <w:t>EG1 Solicitantul aparţine categoriei de solicitanţi eligibili?</w:t>
      </w:r>
    </w:p>
    <w:tbl>
      <w:tblPr>
        <w:tblW w:w="10548" w:type="dxa"/>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8"/>
        <w:gridCol w:w="7040"/>
      </w:tblGrid>
      <w:tr w:rsidR="00374D15" w:rsidRPr="001420FC" w14:paraId="3BADFFCE" w14:textId="77777777" w:rsidTr="000779E8">
        <w:tc>
          <w:tcPr>
            <w:tcW w:w="3508" w:type="dxa"/>
            <w:tcBorders>
              <w:top w:val="single" w:sz="4" w:space="0" w:color="auto"/>
              <w:left w:val="single" w:sz="4" w:space="0" w:color="auto"/>
              <w:bottom w:val="single" w:sz="4" w:space="0" w:color="auto"/>
              <w:right w:val="single" w:sz="4" w:space="0" w:color="auto"/>
            </w:tcBorders>
            <w:shd w:val="clear" w:color="auto" w:fill="4F6228"/>
          </w:tcPr>
          <w:p w14:paraId="532E2E60" w14:textId="77777777" w:rsidR="00374D15" w:rsidRPr="001420FC" w:rsidRDefault="00374D15" w:rsidP="000779E8">
            <w:pPr>
              <w:tabs>
                <w:tab w:val="left" w:pos="6700"/>
              </w:tabs>
              <w:spacing w:after="0" w:line="240" w:lineRule="auto"/>
              <w:ind w:left="-540" w:firstLine="540"/>
              <w:jc w:val="both"/>
              <w:rPr>
                <w:rFonts w:eastAsia="Times New Roman" w:cs="Calibri"/>
                <w:b/>
                <w:lang w:val="ro-RO"/>
              </w:rPr>
            </w:pPr>
            <w:r w:rsidRPr="001420FC">
              <w:rPr>
                <w:rFonts w:eastAsia="Times New Roman" w:cs="Calibri"/>
                <w:b/>
                <w:lang w:val="ro-RO"/>
              </w:rPr>
              <w:t xml:space="preserve">DOCUMENTE de verificat </w:t>
            </w:r>
          </w:p>
        </w:tc>
        <w:tc>
          <w:tcPr>
            <w:tcW w:w="7040" w:type="dxa"/>
            <w:tcBorders>
              <w:top w:val="single" w:sz="4" w:space="0" w:color="auto"/>
              <w:left w:val="single" w:sz="4" w:space="0" w:color="auto"/>
              <w:bottom w:val="single" w:sz="4" w:space="0" w:color="auto"/>
              <w:right w:val="single" w:sz="4" w:space="0" w:color="auto"/>
            </w:tcBorders>
            <w:shd w:val="clear" w:color="auto" w:fill="4F6228"/>
          </w:tcPr>
          <w:p w14:paraId="2DB60A18" w14:textId="77777777" w:rsidR="00374D15" w:rsidRPr="001420FC" w:rsidRDefault="00374D15" w:rsidP="000779E8">
            <w:pPr>
              <w:pBdr>
                <w:left w:val="single" w:sz="8" w:space="0" w:color="auto"/>
              </w:pBdr>
              <w:spacing w:after="0" w:line="240" w:lineRule="auto"/>
              <w:jc w:val="both"/>
              <w:rPr>
                <w:rFonts w:eastAsia="Times New Roman" w:cs="Calibri"/>
                <w:b/>
                <w:lang w:val="ro-RO" w:eastAsia="fr-FR"/>
              </w:rPr>
            </w:pPr>
            <w:r w:rsidRPr="001420FC">
              <w:rPr>
                <w:rFonts w:eastAsia="Times New Roman" w:cs="Calibri"/>
                <w:b/>
                <w:lang w:val="ro-RO" w:eastAsia="fr-FR"/>
              </w:rPr>
              <w:t>PUNCTE DE VERIFICAT ÎN CADRUL DOCUMENTELOR PREZENTATE</w:t>
            </w:r>
          </w:p>
        </w:tc>
      </w:tr>
      <w:tr w:rsidR="00374D15" w:rsidRPr="001420FC" w14:paraId="608D4F9F" w14:textId="77777777" w:rsidTr="000779E8">
        <w:trPr>
          <w:trHeight w:val="2866"/>
        </w:trPr>
        <w:tc>
          <w:tcPr>
            <w:tcW w:w="3508" w:type="dxa"/>
            <w:shd w:val="clear" w:color="auto" w:fill="auto"/>
          </w:tcPr>
          <w:p w14:paraId="1D3B4772" w14:textId="77777777" w:rsidR="00374D15" w:rsidRPr="001420FC" w:rsidRDefault="00374D15" w:rsidP="000779E8">
            <w:pPr>
              <w:numPr>
                <w:ilvl w:val="0"/>
                <w:numId w:val="16"/>
              </w:numPr>
              <w:overflowPunct w:val="0"/>
              <w:autoSpaceDE w:val="0"/>
              <w:autoSpaceDN w:val="0"/>
              <w:adjustRightInd w:val="0"/>
              <w:spacing w:after="0" w:line="240" w:lineRule="auto"/>
              <w:ind w:left="359"/>
              <w:textAlignment w:val="baseline"/>
              <w:rPr>
                <w:rFonts w:eastAsia="Times New Roman" w:cs="Calibri"/>
                <w:bCs/>
                <w:sz w:val="20"/>
                <w:szCs w:val="20"/>
                <w:lang w:val="ro-RO" w:eastAsia="fr-FR"/>
              </w:rPr>
            </w:pPr>
            <w:r w:rsidRPr="001420FC">
              <w:rPr>
                <w:rFonts w:eastAsia="Times New Roman" w:cs="Calibri"/>
                <w:bCs/>
                <w:sz w:val="20"/>
                <w:szCs w:val="20"/>
                <w:lang w:val="ro-RO" w:eastAsia="fr-FR"/>
              </w:rPr>
              <w:t xml:space="preserve">Fișa măsurii din SDL </w:t>
            </w:r>
          </w:p>
          <w:p w14:paraId="0630B071" w14:textId="77777777" w:rsidR="00374D15" w:rsidRDefault="00A74934" w:rsidP="000779E8">
            <w:pPr>
              <w:numPr>
                <w:ilvl w:val="0"/>
                <w:numId w:val="16"/>
              </w:numPr>
              <w:overflowPunct w:val="0"/>
              <w:autoSpaceDE w:val="0"/>
              <w:autoSpaceDN w:val="0"/>
              <w:adjustRightInd w:val="0"/>
              <w:spacing w:after="0" w:line="240" w:lineRule="auto"/>
              <w:ind w:left="359"/>
              <w:textAlignment w:val="baseline"/>
              <w:rPr>
                <w:rFonts w:eastAsia="Times New Roman" w:cs="Calibri"/>
                <w:bCs/>
                <w:sz w:val="20"/>
                <w:szCs w:val="20"/>
                <w:lang w:val="ro-RO" w:eastAsia="fr-FR"/>
              </w:rPr>
            </w:pPr>
            <w:r>
              <w:rPr>
                <w:rFonts w:eastAsia="Times New Roman" w:cs="Calibri"/>
                <w:bCs/>
                <w:sz w:val="20"/>
                <w:szCs w:val="20"/>
                <w:lang w:val="ro-RO" w:eastAsia="fr-FR"/>
              </w:rPr>
              <w:t>Certificat constatator fonduri IMM</w:t>
            </w:r>
            <w:r w:rsidR="00374D15" w:rsidRPr="001420FC">
              <w:rPr>
                <w:rFonts w:eastAsia="Times New Roman" w:cs="Calibri"/>
                <w:bCs/>
                <w:sz w:val="20"/>
                <w:szCs w:val="20"/>
                <w:lang w:val="ro-RO" w:eastAsia="fr-FR"/>
              </w:rPr>
              <w:t>.</w:t>
            </w:r>
          </w:p>
          <w:p w14:paraId="14ED923B" w14:textId="77777777" w:rsidR="00597491" w:rsidRPr="001420FC" w:rsidRDefault="00597491" w:rsidP="000779E8">
            <w:pPr>
              <w:numPr>
                <w:ilvl w:val="0"/>
                <w:numId w:val="16"/>
              </w:numPr>
              <w:overflowPunct w:val="0"/>
              <w:autoSpaceDE w:val="0"/>
              <w:autoSpaceDN w:val="0"/>
              <w:adjustRightInd w:val="0"/>
              <w:spacing w:after="0" w:line="240" w:lineRule="auto"/>
              <w:ind w:left="359"/>
              <w:textAlignment w:val="baseline"/>
              <w:rPr>
                <w:rFonts w:eastAsia="Times New Roman" w:cs="Calibri"/>
                <w:bCs/>
                <w:sz w:val="20"/>
                <w:szCs w:val="20"/>
                <w:lang w:val="ro-RO" w:eastAsia="fr-FR"/>
              </w:rPr>
            </w:pPr>
            <w:r>
              <w:rPr>
                <w:rFonts w:eastAsia="Times New Roman" w:cs="Calibri"/>
                <w:bCs/>
                <w:sz w:val="20"/>
                <w:szCs w:val="20"/>
                <w:lang w:val="ro-RO" w:eastAsia="fr-FR"/>
              </w:rPr>
              <w:t>Certificat constatator ONRC</w:t>
            </w:r>
          </w:p>
          <w:p w14:paraId="790F973B" w14:textId="77777777" w:rsidR="00374D15" w:rsidRPr="001420FC" w:rsidRDefault="00374D15" w:rsidP="000779E8">
            <w:pPr>
              <w:numPr>
                <w:ilvl w:val="0"/>
                <w:numId w:val="16"/>
              </w:numPr>
              <w:overflowPunct w:val="0"/>
              <w:autoSpaceDE w:val="0"/>
              <w:autoSpaceDN w:val="0"/>
              <w:adjustRightInd w:val="0"/>
              <w:spacing w:after="0" w:line="240" w:lineRule="auto"/>
              <w:ind w:left="359"/>
              <w:textAlignment w:val="baseline"/>
              <w:rPr>
                <w:rFonts w:eastAsia="Times New Roman" w:cs="Calibri"/>
                <w:bCs/>
                <w:sz w:val="20"/>
                <w:szCs w:val="20"/>
                <w:lang w:val="ro-RO" w:eastAsia="fr-FR"/>
              </w:rPr>
            </w:pPr>
            <w:r w:rsidRPr="001420FC">
              <w:rPr>
                <w:rFonts w:eastAsia="Times New Roman" w:cs="Calibri"/>
                <w:bCs/>
                <w:sz w:val="20"/>
                <w:szCs w:val="20"/>
                <w:lang w:val="ro-RO" w:eastAsia="fr-FR"/>
              </w:rPr>
              <w:t>Doc</w:t>
            </w:r>
            <w:r w:rsidR="00C53861">
              <w:rPr>
                <w:rFonts w:eastAsia="Times New Roman" w:cs="Calibri"/>
                <w:bCs/>
                <w:sz w:val="20"/>
                <w:szCs w:val="20"/>
                <w:lang w:val="ro-RO" w:eastAsia="fr-FR"/>
              </w:rPr>
              <w:t>. Situatii financiare/ Declarat</w:t>
            </w:r>
            <w:r w:rsidRPr="001420FC">
              <w:rPr>
                <w:rFonts w:eastAsia="Times New Roman" w:cs="Calibri"/>
                <w:bCs/>
                <w:sz w:val="20"/>
                <w:szCs w:val="20"/>
                <w:lang w:val="ro-RO" w:eastAsia="fr-FR"/>
              </w:rPr>
              <w:t xml:space="preserve">ia </w:t>
            </w:r>
            <w:r w:rsidR="00C53861">
              <w:rPr>
                <w:rFonts w:eastAsia="Times New Roman" w:cs="Calibri"/>
                <w:bCs/>
                <w:sz w:val="20"/>
                <w:szCs w:val="20"/>
                <w:lang w:val="ro-RO" w:eastAsia="fr-FR"/>
              </w:rPr>
              <w:t>unica ANAF</w:t>
            </w:r>
          </w:p>
          <w:p w14:paraId="66299C4E" w14:textId="77777777" w:rsidR="00374D15" w:rsidRPr="001420FC" w:rsidRDefault="00374D15" w:rsidP="000779E8">
            <w:pPr>
              <w:numPr>
                <w:ilvl w:val="0"/>
                <w:numId w:val="16"/>
              </w:numPr>
              <w:overflowPunct w:val="0"/>
              <w:autoSpaceDE w:val="0"/>
              <w:autoSpaceDN w:val="0"/>
              <w:adjustRightInd w:val="0"/>
              <w:spacing w:after="0" w:line="240" w:lineRule="auto"/>
              <w:ind w:left="359"/>
              <w:textAlignment w:val="baseline"/>
              <w:rPr>
                <w:rFonts w:eastAsia="Times New Roman" w:cs="Calibri"/>
                <w:bCs/>
                <w:sz w:val="20"/>
                <w:szCs w:val="20"/>
                <w:lang w:val="ro-RO" w:eastAsia="fr-FR"/>
              </w:rPr>
            </w:pPr>
            <w:r w:rsidRPr="001420FC">
              <w:rPr>
                <w:rFonts w:eastAsia="Times New Roman" w:cs="Calibri"/>
                <w:bCs/>
                <w:sz w:val="20"/>
                <w:szCs w:val="20"/>
                <w:lang w:val="ro-RO" w:eastAsia="fr-FR"/>
              </w:rPr>
              <w:t>Doc. Certificat de inregistrare (CUI)</w:t>
            </w:r>
          </w:p>
          <w:p w14:paraId="655E4F80" w14:textId="77777777" w:rsidR="00374D15" w:rsidRPr="001420FC" w:rsidRDefault="00374D15" w:rsidP="000779E8">
            <w:pPr>
              <w:overflowPunct w:val="0"/>
              <w:autoSpaceDE w:val="0"/>
              <w:autoSpaceDN w:val="0"/>
              <w:adjustRightInd w:val="0"/>
              <w:spacing w:after="0" w:line="240" w:lineRule="auto"/>
              <w:textAlignment w:val="baseline"/>
              <w:rPr>
                <w:rFonts w:eastAsia="Times New Roman" w:cs="Calibri"/>
                <w:bCs/>
                <w:sz w:val="20"/>
                <w:szCs w:val="20"/>
                <w:lang w:val="ro-RO" w:eastAsia="fr-FR"/>
              </w:rPr>
            </w:pPr>
            <w:r w:rsidRPr="001420FC">
              <w:rPr>
                <w:rFonts w:eastAsia="Times New Roman" w:cs="Calibri"/>
                <w:bCs/>
                <w:sz w:val="20"/>
                <w:szCs w:val="20"/>
                <w:lang w:val="ro-RO" w:eastAsia="fr-FR"/>
              </w:rPr>
              <w:t xml:space="preserve">Documentele trebuie să certifice dacă solicitantul se încadrează în una dintre formele juridice de mai jos: </w:t>
            </w:r>
          </w:p>
          <w:p w14:paraId="6E1CC24E" w14:textId="77777777" w:rsidR="00374D15" w:rsidRPr="001420FC" w:rsidRDefault="00374D15" w:rsidP="000779E8">
            <w:pPr>
              <w:numPr>
                <w:ilvl w:val="0"/>
                <w:numId w:val="15"/>
              </w:numPr>
              <w:overflowPunct w:val="0"/>
              <w:autoSpaceDE w:val="0"/>
              <w:autoSpaceDN w:val="0"/>
              <w:adjustRightInd w:val="0"/>
              <w:spacing w:after="0" w:line="240" w:lineRule="auto"/>
              <w:ind w:left="359"/>
              <w:textAlignment w:val="baseline"/>
              <w:rPr>
                <w:rFonts w:eastAsia="Times New Roman" w:cs="Calibri"/>
                <w:bCs/>
                <w:sz w:val="20"/>
                <w:szCs w:val="20"/>
                <w:lang w:val="ro-RO" w:eastAsia="fr-FR"/>
              </w:rPr>
            </w:pPr>
            <w:r w:rsidRPr="001420FC">
              <w:rPr>
                <w:rFonts w:eastAsia="Times New Roman" w:cs="Calibri"/>
                <w:bCs/>
                <w:sz w:val="20"/>
                <w:szCs w:val="20"/>
                <w:lang w:val="ro-RO" w:eastAsia="fr-FR"/>
              </w:rPr>
              <w:t>Persoana fizica autorizata (OUG nr. 44/16 aprilie 2008);</w:t>
            </w:r>
          </w:p>
          <w:p w14:paraId="60571E40" w14:textId="77777777" w:rsidR="00374D15" w:rsidRPr="001420FC" w:rsidRDefault="00374D15" w:rsidP="000779E8">
            <w:pPr>
              <w:numPr>
                <w:ilvl w:val="0"/>
                <w:numId w:val="15"/>
              </w:numPr>
              <w:overflowPunct w:val="0"/>
              <w:autoSpaceDE w:val="0"/>
              <w:autoSpaceDN w:val="0"/>
              <w:adjustRightInd w:val="0"/>
              <w:spacing w:after="0" w:line="240" w:lineRule="auto"/>
              <w:ind w:left="359"/>
              <w:textAlignment w:val="baseline"/>
              <w:rPr>
                <w:rFonts w:eastAsia="Times New Roman" w:cs="Calibri"/>
                <w:bCs/>
                <w:sz w:val="20"/>
                <w:szCs w:val="20"/>
                <w:lang w:val="ro-RO" w:eastAsia="fr-FR"/>
              </w:rPr>
            </w:pPr>
            <w:r w:rsidRPr="001420FC">
              <w:rPr>
                <w:rFonts w:eastAsia="Times New Roman" w:cs="Calibri"/>
                <w:bCs/>
                <w:sz w:val="20"/>
                <w:szCs w:val="20"/>
                <w:lang w:val="ro-RO" w:eastAsia="fr-FR"/>
              </w:rPr>
              <w:t>Intreprinderi individuale (OUG nr. 44/16 aprilie 2008);</w:t>
            </w:r>
          </w:p>
          <w:p w14:paraId="09305718" w14:textId="77777777" w:rsidR="00374D15" w:rsidRPr="001420FC" w:rsidRDefault="00374D15" w:rsidP="000779E8">
            <w:pPr>
              <w:numPr>
                <w:ilvl w:val="0"/>
                <w:numId w:val="15"/>
              </w:numPr>
              <w:overflowPunct w:val="0"/>
              <w:autoSpaceDE w:val="0"/>
              <w:autoSpaceDN w:val="0"/>
              <w:adjustRightInd w:val="0"/>
              <w:spacing w:after="0" w:line="240" w:lineRule="auto"/>
              <w:ind w:left="359"/>
              <w:textAlignment w:val="baseline"/>
              <w:rPr>
                <w:rFonts w:eastAsia="Times New Roman" w:cs="Calibri"/>
                <w:bCs/>
                <w:sz w:val="20"/>
                <w:szCs w:val="20"/>
                <w:lang w:val="ro-RO" w:eastAsia="fr-FR"/>
              </w:rPr>
            </w:pPr>
            <w:r w:rsidRPr="001420FC">
              <w:rPr>
                <w:rFonts w:eastAsia="Times New Roman" w:cs="Calibri"/>
                <w:bCs/>
                <w:sz w:val="20"/>
                <w:szCs w:val="20"/>
                <w:lang w:val="ro-RO" w:eastAsia="fr-FR"/>
              </w:rPr>
              <w:t>Intreprindere familială (OUG nr. 44/16 aprilie 2008);</w:t>
            </w:r>
          </w:p>
          <w:p w14:paraId="1E89DF08" w14:textId="77777777" w:rsidR="00374D15" w:rsidRPr="001420FC" w:rsidRDefault="00374D15" w:rsidP="000779E8">
            <w:pPr>
              <w:tabs>
                <w:tab w:val="left" w:pos="360"/>
              </w:tabs>
              <w:spacing w:after="0" w:line="240" w:lineRule="auto"/>
              <w:ind w:right="72"/>
              <w:jc w:val="both"/>
              <w:rPr>
                <w:rFonts w:cs="Calibri"/>
                <w:b/>
                <w:sz w:val="24"/>
                <w:szCs w:val="24"/>
                <w:lang w:val="ro-RO"/>
              </w:rPr>
            </w:pPr>
          </w:p>
        </w:tc>
        <w:tc>
          <w:tcPr>
            <w:tcW w:w="7040" w:type="dxa"/>
            <w:shd w:val="clear" w:color="auto" w:fill="auto"/>
          </w:tcPr>
          <w:p w14:paraId="2A3DE8EF" w14:textId="77777777" w:rsidR="00C53861" w:rsidRDefault="00C53861" w:rsidP="000779E8">
            <w:pPr>
              <w:widowControl w:val="0"/>
              <w:tabs>
                <w:tab w:val="left" w:pos="173"/>
              </w:tabs>
              <w:autoSpaceDE w:val="0"/>
              <w:autoSpaceDN w:val="0"/>
              <w:adjustRightInd w:val="0"/>
              <w:spacing w:before="197" w:after="0" w:line="307" w:lineRule="exact"/>
              <w:ind w:right="5"/>
              <w:jc w:val="both"/>
              <w:rPr>
                <w:rFonts w:eastAsia="Times New Roman" w:cs="Calibri"/>
                <w:sz w:val="20"/>
                <w:szCs w:val="20"/>
                <w:lang w:val="ro-RO" w:eastAsia="ro-RO"/>
              </w:rPr>
            </w:pPr>
            <w:r w:rsidRPr="00C53861">
              <w:rPr>
                <w:rFonts w:eastAsia="Times New Roman" w:cs="Calibri"/>
                <w:sz w:val="20"/>
                <w:szCs w:val="20"/>
                <w:lang w:val="ro-RO" w:eastAsia="ro-RO"/>
              </w:rPr>
              <w:t>Certificat constatator fonduri IMM</w:t>
            </w:r>
          </w:p>
          <w:p w14:paraId="241DE70D" w14:textId="77777777" w:rsidR="006841A1" w:rsidRPr="00C53861" w:rsidRDefault="006841A1" w:rsidP="000779E8">
            <w:pPr>
              <w:widowControl w:val="0"/>
              <w:tabs>
                <w:tab w:val="left" w:pos="173"/>
              </w:tabs>
              <w:autoSpaceDE w:val="0"/>
              <w:autoSpaceDN w:val="0"/>
              <w:adjustRightInd w:val="0"/>
              <w:spacing w:before="197" w:after="0" w:line="307" w:lineRule="exact"/>
              <w:ind w:right="5"/>
              <w:jc w:val="both"/>
              <w:rPr>
                <w:rFonts w:eastAsia="Times New Roman" w:cs="Calibri"/>
                <w:sz w:val="20"/>
                <w:szCs w:val="20"/>
                <w:lang w:val="ro-RO" w:eastAsia="ro-RO"/>
              </w:rPr>
            </w:pPr>
            <w:r>
              <w:rPr>
                <w:rFonts w:eastAsia="Times New Roman" w:cs="Calibri"/>
                <w:sz w:val="20"/>
                <w:szCs w:val="20"/>
                <w:lang w:val="ro-RO" w:eastAsia="ro-RO"/>
              </w:rPr>
              <w:t>Certificat constatator ONRC</w:t>
            </w:r>
          </w:p>
          <w:p w14:paraId="2A35A97A" w14:textId="77777777" w:rsidR="00374D15" w:rsidRPr="007C4197" w:rsidRDefault="00374D15" w:rsidP="000779E8">
            <w:pPr>
              <w:widowControl w:val="0"/>
              <w:tabs>
                <w:tab w:val="left" w:pos="173"/>
              </w:tabs>
              <w:autoSpaceDE w:val="0"/>
              <w:autoSpaceDN w:val="0"/>
              <w:adjustRightInd w:val="0"/>
              <w:spacing w:before="197" w:after="0" w:line="307" w:lineRule="exact"/>
              <w:ind w:right="5"/>
              <w:jc w:val="both"/>
              <w:rPr>
                <w:rFonts w:eastAsia="Times New Roman" w:cs="Calibri"/>
                <w:b/>
                <w:sz w:val="20"/>
                <w:szCs w:val="20"/>
                <w:lang w:val="ro-RO" w:eastAsia="ro-RO"/>
              </w:rPr>
            </w:pPr>
            <w:r w:rsidRPr="007C4197">
              <w:rPr>
                <w:rFonts w:eastAsia="Times New Roman" w:cs="Calibri"/>
                <w:sz w:val="20"/>
                <w:szCs w:val="20"/>
                <w:lang w:val="ro-RO" w:eastAsia="ro-RO"/>
              </w:rPr>
              <w:t xml:space="preserve">Expertul </w:t>
            </w:r>
            <w:r w:rsidR="00165CBC" w:rsidRPr="007C4197">
              <w:rPr>
                <w:rFonts w:eastAsia="Times New Roman" w:cs="Calibri"/>
                <w:sz w:val="20"/>
                <w:szCs w:val="20"/>
                <w:lang w:val="ro-RO" w:eastAsia="ro-RO"/>
              </w:rPr>
              <w:t xml:space="preserve">verifică în Certificatul constatator fonduri IMM </w:t>
            </w:r>
            <w:r w:rsidRPr="007C4197">
              <w:rPr>
                <w:rFonts w:eastAsia="Times New Roman" w:cs="Calibri"/>
                <w:sz w:val="20"/>
                <w:szCs w:val="20"/>
                <w:lang w:val="ro-RO" w:eastAsia="ro-RO"/>
              </w:rPr>
              <w:t>:</w:t>
            </w:r>
          </w:p>
          <w:p w14:paraId="67B3794C" w14:textId="77777777" w:rsidR="00374D15" w:rsidRPr="007C4197" w:rsidRDefault="007C4197" w:rsidP="000779E8">
            <w:pPr>
              <w:widowControl w:val="0"/>
              <w:numPr>
                <w:ilvl w:val="0"/>
                <w:numId w:val="22"/>
              </w:numPr>
              <w:tabs>
                <w:tab w:val="left" w:pos="173"/>
              </w:tabs>
              <w:autoSpaceDE w:val="0"/>
              <w:autoSpaceDN w:val="0"/>
              <w:adjustRightInd w:val="0"/>
              <w:spacing w:before="197" w:after="0" w:line="307" w:lineRule="exact"/>
              <w:ind w:right="5"/>
              <w:jc w:val="both"/>
              <w:rPr>
                <w:rFonts w:eastAsia="Times New Roman" w:cs="Calibri"/>
                <w:sz w:val="20"/>
                <w:szCs w:val="20"/>
                <w:lang w:val="ro-RO" w:eastAsia="ro-RO"/>
              </w:rPr>
            </w:pPr>
            <w:r>
              <w:rPr>
                <w:rFonts w:eastAsia="Times New Roman" w:cs="Calibri"/>
                <w:sz w:val="20"/>
                <w:szCs w:val="20"/>
                <w:lang w:val="ro-RO" w:eastAsia="ro-RO"/>
              </w:rPr>
              <w:t xml:space="preserve"> </w:t>
            </w:r>
            <w:r w:rsidR="00374D15" w:rsidRPr="007C4197">
              <w:rPr>
                <w:rFonts w:eastAsia="Times New Roman" w:cs="Calibri"/>
                <w:sz w:val="20"/>
                <w:szCs w:val="20"/>
                <w:lang w:val="ro-RO" w:eastAsia="ro-RO"/>
              </w:rPr>
              <w:t>daca solicitantul este/nu este în curs de lichidare, fuziune,   dizolvare,   divizare   conform   Legii nr. 31/1990,   reorganizare   judiciară   sau faliment conform Legii nr. 85/2006, republicata. Se verifică, de asemenea, capitalul social sa fie 100% privat si numărul de înregistrare;</w:t>
            </w:r>
          </w:p>
          <w:p w14:paraId="6B41397D" w14:textId="77777777" w:rsidR="00165CBC" w:rsidRPr="00165CBC" w:rsidRDefault="00165CBC" w:rsidP="00165CBC">
            <w:pPr>
              <w:widowControl w:val="0"/>
              <w:tabs>
                <w:tab w:val="left" w:pos="173"/>
              </w:tabs>
              <w:autoSpaceDE w:val="0"/>
              <w:autoSpaceDN w:val="0"/>
              <w:adjustRightInd w:val="0"/>
              <w:spacing w:before="197" w:after="0" w:line="307" w:lineRule="exact"/>
              <w:ind w:left="470" w:right="5"/>
              <w:jc w:val="both"/>
              <w:rPr>
                <w:rFonts w:eastAsia="Times New Roman" w:cs="Calibri"/>
                <w:sz w:val="20"/>
                <w:szCs w:val="20"/>
                <w:lang w:val="ro-RO" w:eastAsia="ro-RO"/>
              </w:rPr>
            </w:pPr>
            <w:r w:rsidRPr="00165CBC">
              <w:rPr>
                <w:rFonts w:eastAsia="Times New Roman" w:cs="Calibri"/>
                <w:sz w:val="20"/>
                <w:szCs w:val="20"/>
                <w:lang w:val="ro-RO" w:eastAsia="ro-RO"/>
              </w:rPr>
              <w:t>Expertul verifică în Certificatul Constatator ONRC eliberat dacă solicitantul se încadrează în categoria solicitanților eligibili:</w:t>
            </w:r>
          </w:p>
          <w:p w14:paraId="40476B4B" w14:textId="77777777" w:rsidR="00374D15" w:rsidRPr="00165CBC" w:rsidRDefault="00374D15" w:rsidP="000779E8">
            <w:pPr>
              <w:widowControl w:val="0"/>
              <w:numPr>
                <w:ilvl w:val="0"/>
                <w:numId w:val="22"/>
              </w:numPr>
              <w:tabs>
                <w:tab w:val="left" w:pos="173"/>
              </w:tabs>
              <w:autoSpaceDE w:val="0"/>
              <w:autoSpaceDN w:val="0"/>
              <w:adjustRightInd w:val="0"/>
              <w:spacing w:before="197" w:after="0" w:line="307" w:lineRule="exact"/>
              <w:ind w:right="5"/>
              <w:jc w:val="both"/>
              <w:rPr>
                <w:rFonts w:eastAsia="Times New Roman" w:cs="Calibri"/>
                <w:sz w:val="20"/>
                <w:szCs w:val="20"/>
                <w:lang w:val="ro-RO" w:eastAsia="ro-RO"/>
              </w:rPr>
            </w:pPr>
            <w:r w:rsidRPr="00165CBC">
              <w:rPr>
                <w:rFonts w:eastAsia="Times New Roman" w:cs="Calibri"/>
                <w:sz w:val="20"/>
                <w:szCs w:val="20"/>
                <w:lang w:val="ro-RO" w:eastAsia="ro-RO"/>
              </w:rPr>
              <w:t>daca este inregistrat ca PFA/II/IF/SNC/SCS/SA/SCA/SRL/SC cu capital privat /Societate agricolă/Institute de cercetare /Societate agricolă /cooperativă a gricolă/Composesorate/Grup de producători conform legislației în vigoare</w:t>
            </w:r>
          </w:p>
          <w:p w14:paraId="0EEBF1E4" w14:textId="77777777" w:rsidR="00374D15" w:rsidRPr="00165CBC" w:rsidRDefault="00374D15" w:rsidP="000779E8">
            <w:pPr>
              <w:framePr w:hSpace="180" w:wrap="around" w:vAnchor="text" w:hAnchor="margin" w:y="284"/>
              <w:numPr>
                <w:ilvl w:val="0"/>
                <w:numId w:val="20"/>
              </w:numPr>
              <w:spacing w:after="0" w:line="240" w:lineRule="auto"/>
              <w:jc w:val="both"/>
              <w:rPr>
                <w:rFonts w:eastAsia="Times New Roman" w:cs="Calibri"/>
                <w:sz w:val="20"/>
                <w:szCs w:val="20"/>
                <w:lang w:val="ro-RO" w:eastAsia="ro-RO"/>
              </w:rPr>
            </w:pPr>
            <w:r w:rsidRPr="00165CBC">
              <w:rPr>
                <w:rFonts w:eastAsia="Times New Roman" w:cs="Calibri"/>
                <w:sz w:val="20"/>
                <w:szCs w:val="20"/>
                <w:lang w:val="ro-RO" w:eastAsia="ro-RO"/>
              </w:rPr>
              <w:t>dacă solicitantul este înregistrat cu cod CAEN agricol în domeniul proiectului</w:t>
            </w:r>
          </w:p>
          <w:p w14:paraId="0CAB82E9" w14:textId="77777777" w:rsidR="00374D15" w:rsidRPr="001420FC" w:rsidRDefault="00760FC3" w:rsidP="000779E8">
            <w:pPr>
              <w:autoSpaceDE w:val="0"/>
              <w:autoSpaceDN w:val="0"/>
              <w:adjustRightInd w:val="0"/>
              <w:spacing w:before="197" w:after="0" w:line="307" w:lineRule="exact"/>
              <w:ind w:right="5"/>
              <w:jc w:val="both"/>
              <w:rPr>
                <w:rFonts w:eastAsia="Times New Roman" w:cs="Calibri"/>
                <w:sz w:val="20"/>
                <w:szCs w:val="20"/>
                <w:lang w:val="ro-RO" w:eastAsia="ro-RO"/>
              </w:rPr>
            </w:pPr>
            <w:r w:rsidRPr="00760FC3">
              <w:rPr>
                <w:rFonts w:eastAsia="Times New Roman" w:cs="Calibri"/>
                <w:sz w:val="20"/>
                <w:szCs w:val="20"/>
                <w:lang w:val="ro-RO" w:eastAsia="ro-RO"/>
              </w:rPr>
              <w:t>Conform Certificatului constatator se verifică</w:t>
            </w:r>
            <w:r w:rsidR="00374D15" w:rsidRPr="00760FC3">
              <w:rPr>
                <w:rFonts w:eastAsia="Times New Roman" w:cs="Calibri"/>
                <w:sz w:val="20"/>
                <w:szCs w:val="20"/>
                <w:lang w:val="ro-RO" w:eastAsia="ro-RO"/>
              </w:rPr>
              <w:t xml:space="preserve"> dacă solicitantul ca formă de organizare se regaseşte ca asociat/acţionar în structura capitalului altor persoane juridice sau alte persoane fizice/ juridice sunt asociaţi/acţionari în structura capitalului solicitantului.</w:t>
            </w:r>
          </w:p>
          <w:p w14:paraId="2AC9D846" w14:textId="77777777" w:rsidR="00374D15" w:rsidRPr="001420FC" w:rsidRDefault="00374D15" w:rsidP="000779E8">
            <w:pPr>
              <w:autoSpaceDE w:val="0"/>
              <w:autoSpaceDN w:val="0"/>
              <w:adjustRightInd w:val="0"/>
              <w:spacing w:before="197" w:after="0" w:line="307" w:lineRule="exact"/>
              <w:ind w:right="5"/>
              <w:jc w:val="both"/>
              <w:rPr>
                <w:rFonts w:eastAsia="Times New Roman" w:cs="Calibri"/>
                <w:sz w:val="20"/>
                <w:szCs w:val="20"/>
                <w:lang w:val="ro-RO" w:eastAsia="ro-RO"/>
              </w:rPr>
            </w:pPr>
          </w:p>
          <w:p w14:paraId="1C7AAEAD" w14:textId="77777777" w:rsidR="00374D15" w:rsidRPr="001420FC" w:rsidRDefault="00374D15" w:rsidP="000779E8">
            <w:pPr>
              <w:numPr>
                <w:ilvl w:val="0"/>
                <w:numId w:val="21"/>
              </w:numPr>
              <w:autoSpaceDE w:val="0"/>
              <w:autoSpaceDN w:val="0"/>
              <w:adjustRightInd w:val="0"/>
              <w:spacing w:before="197" w:after="0" w:line="307" w:lineRule="exact"/>
              <w:ind w:right="10"/>
              <w:jc w:val="both"/>
              <w:rPr>
                <w:rFonts w:eastAsia="Times New Roman" w:cs="Calibri"/>
                <w:b/>
                <w:bCs/>
                <w:sz w:val="20"/>
                <w:szCs w:val="20"/>
                <w:u w:val="single"/>
                <w:lang w:val="ro-RO" w:eastAsia="ro-RO"/>
              </w:rPr>
            </w:pPr>
            <w:r w:rsidRPr="001420FC">
              <w:rPr>
                <w:rFonts w:eastAsia="Times New Roman" w:cs="Calibri"/>
                <w:b/>
                <w:bCs/>
                <w:sz w:val="20"/>
                <w:szCs w:val="20"/>
                <w:u w:val="single"/>
                <w:lang w:val="ro-RO" w:eastAsia="ro-RO"/>
              </w:rPr>
              <w:t>Se verifică dacă solicitantul este societatea parteneră</w:t>
            </w:r>
          </w:p>
          <w:p w14:paraId="298BF3FF" w14:textId="77777777" w:rsidR="00374D15" w:rsidRPr="001420FC" w:rsidRDefault="00374D15" w:rsidP="000779E8">
            <w:pPr>
              <w:numPr>
                <w:ilvl w:val="0"/>
                <w:numId w:val="21"/>
              </w:numPr>
              <w:autoSpaceDE w:val="0"/>
              <w:autoSpaceDN w:val="0"/>
              <w:adjustRightInd w:val="0"/>
              <w:spacing w:before="197" w:after="0" w:line="307" w:lineRule="exact"/>
              <w:ind w:right="10"/>
              <w:jc w:val="both"/>
              <w:rPr>
                <w:rFonts w:eastAsia="Times New Roman" w:cs="Calibri"/>
                <w:b/>
                <w:bCs/>
                <w:sz w:val="20"/>
                <w:szCs w:val="20"/>
                <w:lang w:val="ro-RO" w:eastAsia="ro-RO"/>
              </w:rPr>
            </w:pPr>
            <w:r w:rsidRPr="001420FC">
              <w:rPr>
                <w:rFonts w:eastAsia="Times New Roman" w:cs="Calibri"/>
                <w:b/>
                <w:bCs/>
                <w:sz w:val="20"/>
                <w:szCs w:val="20"/>
                <w:u w:val="single"/>
                <w:lang w:val="ro-RO" w:eastAsia="ro-RO"/>
              </w:rPr>
              <w:t xml:space="preserve"> sau legată cu alte societati.</w:t>
            </w:r>
            <w:r w:rsidRPr="001420FC">
              <w:rPr>
                <w:rFonts w:eastAsia="Times New Roman" w:cs="Calibri"/>
                <w:b/>
                <w:bCs/>
                <w:sz w:val="20"/>
                <w:szCs w:val="20"/>
                <w:lang w:val="ro-RO" w:eastAsia="ro-RO"/>
              </w:rPr>
              <w:t xml:space="preserve"> </w:t>
            </w:r>
            <w:r w:rsidR="00872953">
              <w:rPr>
                <w:rFonts w:eastAsia="Times New Roman" w:cs="Calibri"/>
                <w:sz w:val="20"/>
                <w:szCs w:val="20"/>
                <w:lang w:val="ro-RO" w:eastAsia="ro-RO"/>
              </w:rPr>
              <w:t>Prin Certificatul constatator se verifică</w:t>
            </w:r>
            <w:r w:rsidRPr="001420FC">
              <w:rPr>
                <w:rFonts w:eastAsia="Times New Roman" w:cs="Calibri"/>
                <w:sz w:val="20"/>
                <w:szCs w:val="20"/>
                <w:lang w:val="ro-RO" w:eastAsia="ro-RO"/>
              </w:rPr>
              <w:t xml:space="preserve">, </w:t>
            </w:r>
            <w:r w:rsidR="00872953">
              <w:rPr>
                <w:rFonts w:eastAsia="Times New Roman" w:cs="Calibri"/>
                <w:sz w:val="20"/>
                <w:szCs w:val="20"/>
                <w:lang w:val="ro-RO" w:eastAsia="ro-RO"/>
              </w:rPr>
              <w:t>dacă solicitantul</w:t>
            </w:r>
            <w:r w:rsidRPr="001420FC">
              <w:rPr>
                <w:rFonts w:eastAsia="Times New Roman" w:cs="Calibri"/>
                <w:sz w:val="20"/>
                <w:szCs w:val="20"/>
                <w:lang w:val="ro-RO" w:eastAsia="ro-RO"/>
              </w:rPr>
              <w:t xml:space="preserve"> se regaseste cu parti sociale/actiuni in proportie mai mare de 50% in alte societati, pentru stabilirea cifrei de afaceri si a numărului mediu de salariaţi ai solicitantului </w:t>
            </w:r>
            <w:r w:rsidRPr="001420FC">
              <w:rPr>
                <w:rFonts w:eastAsia="Times New Roman" w:cs="Calibri"/>
                <w:b/>
                <w:bCs/>
                <w:sz w:val="20"/>
                <w:szCs w:val="20"/>
                <w:lang w:val="ro-RO" w:eastAsia="ro-RO"/>
              </w:rPr>
              <w:t>se vor cere prin formularul E3.4 situaţiile financiare ale societăţilor implicate.</w:t>
            </w:r>
          </w:p>
          <w:p w14:paraId="791C4C9C" w14:textId="77777777" w:rsidR="00374D15" w:rsidRDefault="00374D15" w:rsidP="000779E8">
            <w:pPr>
              <w:framePr w:hSpace="180" w:wrap="around" w:vAnchor="text" w:hAnchor="margin" w:y="284"/>
              <w:spacing w:after="0" w:line="240" w:lineRule="auto"/>
              <w:jc w:val="both"/>
              <w:rPr>
                <w:rFonts w:eastAsia="Times New Roman" w:cs="Calibri"/>
                <w:sz w:val="20"/>
                <w:szCs w:val="20"/>
                <w:lang w:val="ro-RO" w:eastAsia="ro-RO"/>
              </w:rPr>
            </w:pPr>
            <w:r w:rsidRPr="001420FC">
              <w:rPr>
                <w:rFonts w:eastAsia="Times New Roman" w:cs="Calibri"/>
                <w:b/>
                <w:bCs/>
                <w:sz w:val="20"/>
                <w:szCs w:val="20"/>
                <w:u w:val="single"/>
                <w:lang w:val="ro-RO" w:eastAsia="ro-RO"/>
              </w:rPr>
              <w:t>bl) În cazul in care in structura actionariatului sunt persoane fizice sau juridice din Romania</w:t>
            </w:r>
            <w:r w:rsidRPr="001420FC">
              <w:rPr>
                <w:rFonts w:eastAsia="Times New Roman" w:cs="Calibri"/>
                <w:b/>
                <w:bCs/>
                <w:sz w:val="20"/>
                <w:szCs w:val="20"/>
                <w:lang w:val="ro-RO" w:eastAsia="ro-RO"/>
              </w:rPr>
              <w:t xml:space="preserve"> </w:t>
            </w:r>
            <w:r w:rsidRPr="001420FC">
              <w:rPr>
                <w:rFonts w:eastAsia="Times New Roman" w:cs="Calibri"/>
                <w:sz w:val="20"/>
                <w:szCs w:val="20"/>
                <w:lang w:val="ro-RO" w:eastAsia="ro-RO"/>
              </w:rPr>
              <w:t>care detin parti sociale/ actiuni in proportie mai mare de 25% si sunt in acest fel partenere sau legate de solicitant, expertul va verifica daca acestia sunt la randul lor societati partenere sau legate cu alte societati. În cazul în care acţionarii/ asociaţii deţin mai mult de 50% actiuni/ parti sociale în alte societăţi pentru stabilirea cifrei de afaceri si a numărului mediu de salariaţi ai solicitantului se vor cere prin formularul E3.4 situaţiile financiare ale societăţilor implicate.</w:t>
            </w:r>
          </w:p>
          <w:p w14:paraId="4DB3E7BE" w14:textId="77777777" w:rsidR="00374D15" w:rsidRPr="001420FC" w:rsidRDefault="00374D15" w:rsidP="000779E8">
            <w:pPr>
              <w:framePr w:hSpace="180" w:wrap="around" w:vAnchor="text" w:hAnchor="margin" w:y="284"/>
              <w:spacing w:after="0" w:line="240" w:lineRule="auto"/>
              <w:jc w:val="both"/>
              <w:rPr>
                <w:rFonts w:eastAsia="Times New Roman" w:cs="Calibri"/>
                <w:sz w:val="20"/>
                <w:szCs w:val="20"/>
                <w:lang w:val="ro-RO" w:eastAsia="ro-RO"/>
              </w:rPr>
            </w:pPr>
            <w:r w:rsidRPr="001420FC">
              <w:rPr>
                <w:rFonts w:eastAsia="Times New Roman" w:cs="Calibri"/>
                <w:sz w:val="20"/>
                <w:szCs w:val="20"/>
                <w:lang w:val="ro-RO" w:eastAsia="ro-RO"/>
              </w:rPr>
              <w:t xml:space="preserve"> </w:t>
            </w:r>
            <w:r w:rsidRPr="001420FC">
              <w:rPr>
                <w:rFonts w:eastAsia="Times New Roman" w:cs="Calibri"/>
                <w:b/>
                <w:bCs/>
                <w:sz w:val="20"/>
                <w:szCs w:val="20"/>
                <w:u w:val="single"/>
                <w:lang w:val="ro-RO" w:eastAsia="ro-RO"/>
              </w:rPr>
              <w:t>b.2) În cazul in care in structura actionariatului sunt persoane fizice sau juridice inregistrate în alta ţara</w:t>
            </w:r>
            <w:r w:rsidRPr="001420FC">
              <w:rPr>
                <w:rFonts w:eastAsia="Times New Roman" w:cs="Calibri"/>
                <w:b/>
                <w:bCs/>
                <w:sz w:val="20"/>
                <w:szCs w:val="20"/>
                <w:lang w:val="ro-RO" w:eastAsia="ro-RO"/>
              </w:rPr>
              <w:t xml:space="preserve"> </w:t>
            </w:r>
            <w:r w:rsidRPr="001420FC">
              <w:rPr>
                <w:rFonts w:eastAsia="Times New Roman" w:cs="Calibri"/>
                <w:sz w:val="20"/>
                <w:szCs w:val="20"/>
                <w:lang w:val="ro-RO" w:eastAsia="ro-RO"/>
              </w:rPr>
              <w:t xml:space="preserve">care detin parti sociale/ actiuni in proportie mai mare de 25% si sunt in acest fel partenere sau legate de solicitant, </w:t>
            </w:r>
            <w:r w:rsidRPr="001420FC">
              <w:rPr>
                <w:rFonts w:eastAsia="Times New Roman" w:cs="Calibri"/>
                <w:b/>
                <w:bCs/>
                <w:sz w:val="20"/>
                <w:szCs w:val="20"/>
                <w:lang w:val="ro-RO" w:eastAsia="ro-RO"/>
              </w:rPr>
              <w:t xml:space="preserve">se va cere prin formularul E3.4 Fisa de solicitare a informațiilor suplimentare, documentele similare cu Certificat constatator de la Oficiul Registrului Comerţului </w:t>
            </w:r>
            <w:r w:rsidRPr="001420FC">
              <w:rPr>
                <w:rFonts w:eastAsia="Times New Roman" w:cs="Calibri"/>
                <w:sz w:val="20"/>
                <w:szCs w:val="20"/>
                <w:lang w:val="ro-RO" w:eastAsia="ro-RO"/>
              </w:rPr>
              <w:t>iar în cazul în care acţionarii/ asociaţii solicitantului deţin mai mult de 50% actiuni/ parti sociale în cadrul altor societăţi si situatiile financiare din tara respectiva, traduse oficial în limba română, din care sa se poata verifica cifra de afaceri si numarul mediu de salariati;</w:t>
            </w:r>
          </w:p>
          <w:p w14:paraId="09CE5398" w14:textId="77777777" w:rsidR="00374D15" w:rsidRPr="001420FC" w:rsidRDefault="00374D15" w:rsidP="000779E8">
            <w:pPr>
              <w:tabs>
                <w:tab w:val="left" w:pos="360"/>
              </w:tabs>
              <w:spacing w:after="0" w:line="240" w:lineRule="auto"/>
              <w:ind w:right="72"/>
              <w:jc w:val="both"/>
              <w:rPr>
                <w:rFonts w:eastAsia="Times New Roman" w:cs="Calibri"/>
                <w:sz w:val="20"/>
                <w:szCs w:val="20"/>
                <w:lang w:val="ro-RO" w:eastAsia="ro-RO"/>
              </w:rPr>
            </w:pPr>
            <w:r w:rsidRPr="001420FC">
              <w:rPr>
                <w:rFonts w:eastAsia="Times New Roman" w:cs="Calibri"/>
                <w:sz w:val="20"/>
                <w:szCs w:val="20"/>
                <w:lang w:val="ro-RO" w:eastAsia="ro-RO"/>
              </w:rPr>
              <w:lastRenderedPageBreak/>
              <w:t>Se verifică dacă reprezentantul legal deţine calitatea de asociat unic si administrator/asociat majoritar deţine cel puţin (50%+1) din acţiuni şi administrator şi dacă acesta se regăseşte în structura altor forme de organizare conform OUG. 44/2008 sau Legea31/1990:</w:t>
            </w:r>
          </w:p>
          <w:p w14:paraId="4B69B374" w14:textId="77777777" w:rsidR="00374D15" w:rsidRPr="001420FC" w:rsidRDefault="00374D15" w:rsidP="000779E8">
            <w:pPr>
              <w:tabs>
                <w:tab w:val="left" w:pos="360"/>
              </w:tabs>
              <w:spacing w:after="0" w:line="240" w:lineRule="auto"/>
              <w:ind w:right="72"/>
              <w:jc w:val="both"/>
              <w:rPr>
                <w:rFonts w:eastAsia="Times New Roman" w:cs="Calibri"/>
                <w:sz w:val="20"/>
                <w:szCs w:val="20"/>
                <w:lang w:val="ro-RO" w:eastAsia="ro-RO"/>
              </w:rPr>
            </w:pPr>
          </w:p>
          <w:p w14:paraId="31163CB0" w14:textId="77777777" w:rsidR="00374D15" w:rsidRPr="001420FC" w:rsidRDefault="00374D15" w:rsidP="000779E8">
            <w:pPr>
              <w:tabs>
                <w:tab w:val="left" w:pos="360"/>
              </w:tabs>
              <w:spacing w:after="0" w:line="240" w:lineRule="auto"/>
              <w:ind w:right="72"/>
              <w:jc w:val="both"/>
              <w:rPr>
                <w:rFonts w:cs="Calibri"/>
                <w:sz w:val="20"/>
                <w:szCs w:val="20"/>
                <w:lang w:val="ro-RO"/>
              </w:rPr>
            </w:pPr>
            <w:r w:rsidRPr="001420FC">
              <w:rPr>
                <w:rFonts w:cs="Calibri"/>
                <w:sz w:val="20"/>
                <w:szCs w:val="20"/>
                <w:lang w:val="ro-RO"/>
              </w:rPr>
              <w:t xml:space="preserve">Solicitantul poate depăși categoria de microîntreprindere/întreprindere mică pe perioada de implementare a proiectului. Vor fi eligibili solictanții care desfășoară activitate agricolă numai prin intermediul formei de organizare în numele căreia se solicită spirijinul , respectând statutul de microîntreprindere/întreprindere mică. </w:t>
            </w:r>
          </w:p>
          <w:p w14:paraId="3D22F3B8" w14:textId="77777777" w:rsidR="00374D15" w:rsidRPr="001420FC" w:rsidRDefault="003C7E9D" w:rsidP="000779E8">
            <w:pPr>
              <w:tabs>
                <w:tab w:val="left" w:pos="360"/>
              </w:tabs>
              <w:spacing w:after="0" w:line="240" w:lineRule="auto"/>
              <w:ind w:right="72"/>
              <w:jc w:val="both"/>
              <w:rPr>
                <w:rFonts w:cs="Calibri"/>
                <w:sz w:val="20"/>
                <w:szCs w:val="20"/>
                <w:lang w:val="ro-RO"/>
              </w:rPr>
            </w:pPr>
            <w:r>
              <w:rPr>
                <w:rFonts w:cs="Calibri"/>
                <w:sz w:val="20"/>
                <w:szCs w:val="20"/>
                <w:lang w:val="ro-RO"/>
              </w:rPr>
              <w:t>Cond</w:t>
            </w:r>
            <w:r w:rsidR="00374D15" w:rsidRPr="001420FC">
              <w:rPr>
                <w:rFonts w:cs="Calibri"/>
                <w:sz w:val="20"/>
                <w:szCs w:val="20"/>
                <w:lang w:val="ro-RO"/>
              </w:rPr>
              <w:t>iția de 24 de luni cu privire la înregistrarea la ORC a microîntreprinderii /întreprinderii mici, se aplică tuturor exploataților .</w:t>
            </w:r>
          </w:p>
          <w:p w14:paraId="00ECB423" w14:textId="77777777" w:rsidR="00374D15" w:rsidRPr="001420FC" w:rsidRDefault="00374D15" w:rsidP="000779E8">
            <w:pPr>
              <w:spacing w:line="274" w:lineRule="exact"/>
              <w:rPr>
                <w:rFonts w:eastAsia="Times New Roman" w:cs="Calibri"/>
                <w:i/>
                <w:iCs/>
                <w:sz w:val="20"/>
                <w:szCs w:val="20"/>
                <w:lang w:val="ro-RO" w:eastAsia="ro-RO"/>
              </w:rPr>
            </w:pPr>
            <w:r w:rsidRPr="001420FC">
              <w:rPr>
                <w:rFonts w:eastAsia="Times New Roman" w:cs="Calibri"/>
                <w:sz w:val="20"/>
                <w:szCs w:val="20"/>
                <w:u w:val="single"/>
                <w:lang w:val="ro-RO" w:eastAsia="ro-RO"/>
              </w:rPr>
              <w:t>Dacă solicitantul este</w:t>
            </w:r>
            <w:r w:rsidRPr="001420FC">
              <w:rPr>
                <w:rFonts w:eastAsia="Times New Roman" w:cs="Calibri"/>
                <w:sz w:val="20"/>
                <w:szCs w:val="20"/>
                <w:lang w:val="ro-RO" w:eastAsia="ro-RO"/>
              </w:rPr>
              <w:t xml:space="preserve"> </w:t>
            </w:r>
            <w:r w:rsidRPr="001420FC">
              <w:rPr>
                <w:rFonts w:eastAsia="Times New Roman" w:cs="Calibri"/>
                <w:i/>
                <w:iCs/>
                <w:sz w:val="20"/>
                <w:szCs w:val="20"/>
                <w:lang w:val="ro-RO" w:eastAsia="ro-RO"/>
              </w:rPr>
              <w:t xml:space="preserve">înregistrat şi autorizat în conformitate cu prevederile Ordonanţei de Urgenţă a Guvernului nr. 44/2008/ Legea 31 din 1990, </w:t>
            </w:r>
            <w:r w:rsidRPr="001420FC">
              <w:rPr>
                <w:rFonts w:eastAsia="Times New Roman" w:cs="Calibri"/>
                <w:b/>
                <w:bCs/>
                <w:i/>
                <w:iCs/>
                <w:sz w:val="20"/>
                <w:szCs w:val="20"/>
                <w:lang w:val="ro-RO" w:eastAsia="ro-RO"/>
              </w:rPr>
              <w:t xml:space="preserve">şi desfăşoară </w:t>
            </w:r>
            <w:r w:rsidRPr="001420FC">
              <w:rPr>
                <w:rFonts w:eastAsia="Times New Roman" w:cs="Calibri"/>
                <w:i/>
                <w:iCs/>
                <w:sz w:val="20"/>
                <w:szCs w:val="20"/>
                <w:lang w:val="ro-RO" w:eastAsia="ro-RO"/>
              </w:rPr>
              <w:t xml:space="preserve">alte activităţi decât cele agricole (fără cod CAEN pe domeniul agricol - autorizat) de mai mult de 24 de luni înaintea depunerii Cererii de finanţare la AFIR în cadrul altei forme de organizare juridice decât cea prin care se solicită sprijinul, solicitantul este eligibil cu condiţia de a înfiinţa o nouă întreprindere la registrul comerţului (PFA/II/IF/SRL) având domeniu de activitate agricol, cu maximum 24 de luni inaintea depunerii cererii de finanțare; se   verifică   condiţia   de  a  </w:t>
            </w:r>
            <w:r w:rsidRPr="001420FC">
              <w:rPr>
                <w:rFonts w:eastAsia="Times New Roman" w:cs="Calibri"/>
                <w:b/>
                <w:bCs/>
                <w:i/>
                <w:iCs/>
                <w:sz w:val="20"/>
                <w:szCs w:val="20"/>
                <w:lang w:val="ro-RO" w:eastAsia="ro-RO"/>
              </w:rPr>
              <w:t xml:space="preserve">înfiinţa  o nouă întreprindere la registrul comerţului </w:t>
            </w:r>
            <w:r w:rsidRPr="001420FC">
              <w:rPr>
                <w:rFonts w:eastAsia="Times New Roman" w:cs="Calibri"/>
                <w:i/>
                <w:iCs/>
                <w:sz w:val="20"/>
                <w:szCs w:val="20"/>
                <w:lang w:val="ro-RO" w:eastAsia="ro-RO"/>
              </w:rPr>
              <w:t>(PFA/II/IF/SRL</w:t>
            </w:r>
            <w:r>
              <w:rPr>
                <w:rFonts w:eastAsia="Times New Roman" w:cs="Calibri"/>
                <w:i/>
                <w:iCs/>
                <w:sz w:val="20"/>
                <w:szCs w:val="20"/>
                <w:lang w:val="ro-RO" w:eastAsia="ro-RO"/>
              </w:rPr>
              <w:t>, etc</w:t>
            </w:r>
            <w:r w:rsidRPr="001420FC">
              <w:rPr>
                <w:rFonts w:eastAsia="Times New Roman" w:cs="Calibri"/>
                <w:i/>
                <w:iCs/>
                <w:sz w:val="20"/>
                <w:szCs w:val="20"/>
                <w:lang w:val="ro-RO" w:eastAsia="ro-RO"/>
              </w:rPr>
              <w:t>) având domeniu de activitate agricol, cu maximum 24 de luni înaintea depunerii cererii de finanţare, prin care va înregistra la APIA exploataţia agricolă. Înfiinţarea unei noi întreprinderi, trebuie să menţină condiţia privind microîntreprinderile/întreprinderile mici -ţinând cont de întreprinderi partenere/legate,  număr de salariaţi,   cifră de afaceri.</w:t>
            </w:r>
          </w:p>
          <w:p w14:paraId="13C75179" w14:textId="77777777" w:rsidR="00374D15" w:rsidRPr="001420FC" w:rsidRDefault="00374D15" w:rsidP="000779E8">
            <w:pPr>
              <w:spacing w:line="274" w:lineRule="exact"/>
              <w:rPr>
                <w:rFonts w:cs="Calibri"/>
                <w:sz w:val="20"/>
                <w:szCs w:val="20"/>
                <w:lang w:val="ro-RO"/>
              </w:rPr>
            </w:pPr>
          </w:p>
        </w:tc>
      </w:tr>
      <w:tr w:rsidR="00374D15" w:rsidRPr="001420FC" w14:paraId="59C02B5E" w14:textId="77777777" w:rsidTr="00B6358F">
        <w:trPr>
          <w:trHeight w:val="417"/>
        </w:trPr>
        <w:tc>
          <w:tcPr>
            <w:tcW w:w="3508" w:type="dxa"/>
            <w:shd w:val="clear" w:color="auto" w:fill="auto"/>
          </w:tcPr>
          <w:p w14:paraId="283462BD" w14:textId="77777777" w:rsidR="00374D15" w:rsidRPr="001420FC" w:rsidRDefault="00374D15" w:rsidP="000779E8">
            <w:pPr>
              <w:numPr>
                <w:ilvl w:val="0"/>
                <w:numId w:val="23"/>
              </w:numPr>
              <w:autoSpaceDE w:val="0"/>
              <w:autoSpaceDN w:val="0"/>
              <w:adjustRightInd w:val="0"/>
              <w:spacing w:after="0" w:line="307" w:lineRule="exact"/>
              <w:rPr>
                <w:rFonts w:eastAsia="Times New Roman" w:cs="Calibri"/>
                <w:sz w:val="20"/>
                <w:szCs w:val="20"/>
                <w:lang w:val="ro-RO" w:eastAsia="ro-RO"/>
              </w:rPr>
            </w:pPr>
            <w:r w:rsidRPr="001420FC">
              <w:rPr>
                <w:rFonts w:eastAsia="Times New Roman" w:cs="Calibri"/>
                <w:b/>
                <w:bCs/>
                <w:sz w:val="20"/>
                <w:szCs w:val="20"/>
                <w:lang w:val="ro-RO" w:eastAsia="ro-RO"/>
              </w:rPr>
              <w:lastRenderedPageBreak/>
              <w:t xml:space="preserve">Situaţiile financiare </w:t>
            </w:r>
            <w:r w:rsidR="00C53861">
              <w:rPr>
                <w:rFonts w:eastAsia="Times New Roman" w:cs="Calibri"/>
                <w:b/>
                <w:bCs/>
                <w:sz w:val="20"/>
                <w:szCs w:val="20"/>
                <w:lang w:val="ro-RO" w:eastAsia="ro-RO"/>
              </w:rPr>
              <w:t>–</w:t>
            </w:r>
            <w:r w:rsidR="00F1530E">
              <w:rPr>
                <w:rFonts w:eastAsia="Times New Roman" w:cs="Calibri"/>
                <w:b/>
                <w:bCs/>
                <w:sz w:val="20"/>
                <w:szCs w:val="20"/>
                <w:lang w:val="ro-RO" w:eastAsia="ro-RO"/>
              </w:rPr>
              <w:t xml:space="preserve"> </w:t>
            </w:r>
            <w:r w:rsidR="00C53861">
              <w:rPr>
                <w:rFonts w:eastAsia="Times New Roman" w:cs="Calibri"/>
                <w:b/>
                <w:bCs/>
                <w:sz w:val="20"/>
                <w:szCs w:val="20"/>
                <w:lang w:val="ro-RO" w:eastAsia="ro-RO"/>
              </w:rPr>
              <w:t xml:space="preserve"> </w:t>
            </w:r>
            <w:r w:rsidRPr="001420FC">
              <w:rPr>
                <w:rFonts w:eastAsia="Times New Roman" w:cs="Calibri"/>
                <w:sz w:val="20"/>
                <w:szCs w:val="20"/>
                <w:lang w:val="ro-RO" w:eastAsia="ro-RO"/>
              </w:rPr>
              <w:t>(bilanţ - formularul 10, contul de profit şi pierderi - formularul 20, formularele 30 şi 40), pentru anii "n" si dupa caz, "n-1", unde "n" este anul anterior depunerii Cererii de Finantare, înregistrate la Administraţia Financiară.</w:t>
            </w:r>
          </w:p>
          <w:p w14:paraId="7CBCB1E4" w14:textId="77777777" w:rsidR="00374D15" w:rsidRPr="001420FC" w:rsidRDefault="00374D15" w:rsidP="000779E8">
            <w:pPr>
              <w:autoSpaceDE w:val="0"/>
              <w:autoSpaceDN w:val="0"/>
              <w:adjustRightInd w:val="0"/>
              <w:spacing w:after="0" w:line="240" w:lineRule="auto"/>
              <w:rPr>
                <w:rFonts w:eastAsia="Times New Roman" w:cs="Calibri"/>
                <w:sz w:val="20"/>
                <w:szCs w:val="20"/>
                <w:lang w:val="ro-RO" w:eastAsia="ro-RO"/>
              </w:rPr>
            </w:pPr>
            <w:r w:rsidRPr="001420FC">
              <w:rPr>
                <w:rFonts w:eastAsia="Times New Roman" w:cs="Calibri"/>
                <w:sz w:val="20"/>
                <w:szCs w:val="20"/>
                <w:lang w:val="ro-RO" w:eastAsia="ro-RO"/>
              </w:rPr>
              <w:t>sau</w:t>
            </w:r>
          </w:p>
          <w:p w14:paraId="6E0171BC" w14:textId="77777777" w:rsidR="00374D15" w:rsidRPr="001420FC" w:rsidRDefault="00374D15" w:rsidP="000779E8">
            <w:pPr>
              <w:autoSpaceDE w:val="0"/>
              <w:autoSpaceDN w:val="0"/>
              <w:adjustRightInd w:val="0"/>
              <w:spacing w:after="0" w:line="307" w:lineRule="exact"/>
              <w:ind w:firstLine="62"/>
              <w:rPr>
                <w:rFonts w:eastAsia="Times New Roman" w:cs="Calibri"/>
                <w:sz w:val="20"/>
                <w:szCs w:val="20"/>
                <w:lang w:val="ro-RO" w:eastAsia="ro-RO"/>
              </w:rPr>
            </w:pPr>
            <w:r w:rsidRPr="001420FC">
              <w:rPr>
                <w:rFonts w:eastAsia="Times New Roman" w:cs="Calibri"/>
                <w:sz w:val="20"/>
                <w:szCs w:val="20"/>
                <w:lang w:val="ro-RO" w:eastAsia="ro-RO"/>
              </w:rPr>
              <w:t>Pentru  persoane fizice autorizate, întreprinderi individuale şi întreprinderi familiale:</w:t>
            </w:r>
          </w:p>
          <w:p w14:paraId="48752784" w14:textId="77777777" w:rsidR="00374D15" w:rsidRPr="001420FC" w:rsidRDefault="00374D15" w:rsidP="000779E8">
            <w:pPr>
              <w:autoSpaceDE w:val="0"/>
              <w:autoSpaceDN w:val="0"/>
              <w:adjustRightInd w:val="0"/>
              <w:spacing w:after="0" w:line="307" w:lineRule="exact"/>
              <w:ind w:firstLine="720"/>
              <w:rPr>
                <w:rFonts w:eastAsia="Times New Roman" w:cs="Calibri"/>
                <w:sz w:val="20"/>
                <w:szCs w:val="20"/>
                <w:lang w:val="ro-RO" w:eastAsia="ro-RO"/>
              </w:rPr>
            </w:pPr>
            <w:r w:rsidRPr="001420FC">
              <w:rPr>
                <w:rFonts w:eastAsia="Times New Roman" w:cs="Calibri"/>
                <w:sz w:val="20"/>
                <w:szCs w:val="20"/>
                <w:lang w:val="ro-RO" w:eastAsia="ro-RO"/>
              </w:rPr>
              <w:t>Declaraţie    specială    privind veniturile realizate în anul precedent depunerii proiectului înregistrată la Administratia Financiară (formularul 200 însoţit de Anexele la Formular) şi/sau</w:t>
            </w:r>
          </w:p>
          <w:p w14:paraId="5179D449" w14:textId="77777777" w:rsidR="00374D15" w:rsidRPr="001420FC" w:rsidRDefault="00F1530E" w:rsidP="000779E8">
            <w:pPr>
              <w:autoSpaceDE w:val="0"/>
              <w:autoSpaceDN w:val="0"/>
              <w:adjustRightInd w:val="0"/>
              <w:spacing w:after="0" w:line="307" w:lineRule="exact"/>
              <w:ind w:firstLine="720"/>
              <w:rPr>
                <w:rFonts w:eastAsia="Times New Roman" w:cs="Calibri"/>
                <w:sz w:val="20"/>
                <w:szCs w:val="20"/>
                <w:lang w:val="ro-RO" w:eastAsia="ro-RO"/>
              </w:rPr>
            </w:pPr>
            <w:r>
              <w:rPr>
                <w:rFonts w:eastAsia="Times New Roman" w:cs="Calibri"/>
                <w:sz w:val="20"/>
                <w:szCs w:val="20"/>
                <w:lang w:val="ro-RO" w:eastAsia="ro-RO"/>
              </w:rPr>
              <w:t>Declarația Unică ANAF</w:t>
            </w:r>
            <w:r w:rsidR="00374D15" w:rsidRPr="001420FC">
              <w:rPr>
                <w:rFonts w:eastAsia="Times New Roman" w:cs="Calibri"/>
                <w:sz w:val="20"/>
                <w:szCs w:val="20"/>
                <w:lang w:val="ro-RO" w:eastAsia="ro-RO"/>
              </w:rPr>
              <w:t>;</w:t>
            </w:r>
          </w:p>
          <w:p w14:paraId="49D1CC7C" w14:textId="77777777" w:rsidR="00374D15" w:rsidRPr="001420FC" w:rsidRDefault="00374D15" w:rsidP="000779E8">
            <w:pPr>
              <w:autoSpaceDE w:val="0"/>
              <w:autoSpaceDN w:val="0"/>
              <w:adjustRightInd w:val="0"/>
              <w:spacing w:after="0" w:line="312" w:lineRule="exact"/>
              <w:ind w:firstLine="706"/>
              <w:rPr>
                <w:rFonts w:eastAsia="Times New Roman" w:cs="Calibri"/>
                <w:sz w:val="20"/>
                <w:szCs w:val="20"/>
                <w:lang w:val="ro-RO" w:eastAsia="ro-RO"/>
              </w:rPr>
            </w:pPr>
            <w:r w:rsidRPr="001420FC">
              <w:rPr>
                <w:rFonts w:eastAsia="Times New Roman" w:cs="Calibri"/>
                <w:sz w:val="20"/>
                <w:szCs w:val="20"/>
                <w:lang w:val="ro-RO" w:eastAsia="ro-RO"/>
              </w:rPr>
              <w:t>În cazul solicitanţilor care nu au desfăşurat activitate anterior depunerii proiectului:</w:t>
            </w:r>
          </w:p>
          <w:p w14:paraId="109E9455" w14:textId="77777777" w:rsidR="00374D15" w:rsidRPr="001420FC" w:rsidRDefault="00374D15" w:rsidP="000779E8">
            <w:pPr>
              <w:overflowPunct w:val="0"/>
              <w:autoSpaceDE w:val="0"/>
              <w:autoSpaceDN w:val="0"/>
              <w:adjustRightInd w:val="0"/>
              <w:spacing w:after="0" w:line="240" w:lineRule="auto"/>
              <w:ind w:left="359"/>
              <w:textAlignment w:val="baseline"/>
              <w:rPr>
                <w:rFonts w:eastAsia="Times New Roman" w:cs="Calibri"/>
                <w:bCs/>
                <w:sz w:val="20"/>
                <w:szCs w:val="20"/>
                <w:lang w:val="ro-RO" w:eastAsia="fr-FR"/>
              </w:rPr>
            </w:pPr>
            <w:r w:rsidRPr="001420FC">
              <w:rPr>
                <w:rFonts w:eastAsia="Times New Roman" w:cs="Calibri"/>
                <w:sz w:val="20"/>
                <w:szCs w:val="20"/>
                <w:lang w:val="ro-RO" w:eastAsia="ro-RO"/>
              </w:rPr>
              <w:t xml:space="preserve">-         Declaraţia  de  inactivitate </w:t>
            </w:r>
            <w:r w:rsidRPr="001420FC">
              <w:rPr>
                <w:rFonts w:eastAsia="Times New Roman" w:cs="Calibri"/>
                <w:sz w:val="20"/>
                <w:szCs w:val="20"/>
                <w:lang w:val="ro-RO" w:eastAsia="ro-RO"/>
              </w:rPr>
              <w:lastRenderedPageBreak/>
              <w:t>înregistrată la Administraţia Financiară;</w:t>
            </w:r>
          </w:p>
        </w:tc>
        <w:tc>
          <w:tcPr>
            <w:tcW w:w="7040" w:type="dxa"/>
            <w:shd w:val="clear" w:color="auto" w:fill="auto"/>
          </w:tcPr>
          <w:p w14:paraId="2EAD27D8" w14:textId="77777777" w:rsidR="00374D15" w:rsidRPr="001420FC" w:rsidRDefault="00374D15" w:rsidP="00C53861">
            <w:pPr>
              <w:autoSpaceDE w:val="0"/>
              <w:autoSpaceDN w:val="0"/>
              <w:adjustRightInd w:val="0"/>
              <w:spacing w:after="0" w:line="269" w:lineRule="exact"/>
              <w:ind w:firstLine="10"/>
              <w:jc w:val="both"/>
              <w:rPr>
                <w:rFonts w:eastAsia="Times New Roman" w:cs="Calibri"/>
                <w:sz w:val="20"/>
                <w:szCs w:val="20"/>
                <w:lang w:val="ro-RO" w:eastAsia="ro-RO"/>
              </w:rPr>
            </w:pPr>
            <w:r w:rsidRPr="001420FC">
              <w:rPr>
                <w:rFonts w:eastAsia="Times New Roman" w:cs="Calibri"/>
                <w:sz w:val="20"/>
                <w:szCs w:val="20"/>
                <w:lang w:val="ro-RO" w:eastAsia="ro-RO"/>
              </w:rPr>
              <w:lastRenderedPageBreak/>
              <w:t>Expertul     verifica     incadrarea     in categoria microintreprindere     sau     intreprindere mica analizand datele cu privire la numărul mediu anual de salariaţi, cifră de afaceri anuală/activele totale anuale</w:t>
            </w:r>
          </w:p>
          <w:p w14:paraId="43DE4E54" w14:textId="77777777" w:rsidR="00374D15" w:rsidRPr="001420FC" w:rsidRDefault="00374D15" w:rsidP="00C53861">
            <w:pPr>
              <w:autoSpaceDE w:val="0"/>
              <w:autoSpaceDN w:val="0"/>
              <w:adjustRightInd w:val="0"/>
              <w:spacing w:after="0" w:line="288" w:lineRule="exact"/>
              <w:ind w:firstLine="10"/>
              <w:jc w:val="both"/>
              <w:rPr>
                <w:rFonts w:eastAsia="Times New Roman" w:cs="Calibri"/>
                <w:sz w:val="20"/>
                <w:szCs w:val="20"/>
                <w:lang w:val="ro-RO" w:eastAsia="ro-RO"/>
              </w:rPr>
            </w:pPr>
            <w:r w:rsidRPr="001420FC">
              <w:rPr>
                <w:rFonts w:eastAsia="Times New Roman" w:cs="Calibri"/>
                <w:sz w:val="20"/>
                <w:szCs w:val="20"/>
                <w:lang w:val="ro-RO" w:eastAsia="ro-RO"/>
              </w:rPr>
              <w:t xml:space="preserve">Pentru unitatile in functiune care au incheiat un an fiscal si au depus situatii financiare se verifică datele din bilant referitoare la cifra de afaceri (formularul 20) si numarul mediu de salariati (formularul 30). Întreprinderile care se încadrează în categoria de </w:t>
            </w:r>
            <w:r w:rsidRPr="001420FC">
              <w:rPr>
                <w:rFonts w:eastAsia="Times New Roman" w:cs="Calibri"/>
                <w:b/>
                <w:bCs/>
                <w:sz w:val="20"/>
                <w:szCs w:val="20"/>
                <w:lang w:val="ro-RO" w:eastAsia="ro-RO"/>
              </w:rPr>
              <w:t xml:space="preserve">microîntreprinderi     </w:t>
            </w:r>
            <w:r w:rsidRPr="001420FC">
              <w:rPr>
                <w:rFonts w:eastAsia="Times New Roman" w:cs="Calibri"/>
                <w:sz w:val="20"/>
                <w:szCs w:val="20"/>
                <w:lang w:val="ro-RO" w:eastAsia="ro-RO"/>
              </w:rPr>
              <w:t>sunt    întreprinderi care îndeplinesc cumulativ următoarele condiţii, au până la 9 salariaţi şi realizează o cifră de afaceri anuală netă sau deţine active totale de până la 2 milioane euro, echivalent în lei.</w:t>
            </w:r>
          </w:p>
          <w:p w14:paraId="426FC395" w14:textId="77777777" w:rsidR="00374D15" w:rsidRPr="001420FC" w:rsidRDefault="00374D15" w:rsidP="00C53861">
            <w:pPr>
              <w:autoSpaceDE w:val="0"/>
              <w:autoSpaceDN w:val="0"/>
              <w:adjustRightInd w:val="0"/>
              <w:spacing w:after="0" w:line="307" w:lineRule="exact"/>
              <w:ind w:hanging="14"/>
              <w:jc w:val="both"/>
              <w:rPr>
                <w:rFonts w:eastAsia="Times New Roman" w:cs="Calibri"/>
                <w:sz w:val="20"/>
                <w:szCs w:val="20"/>
                <w:lang w:val="ro-RO" w:eastAsia="ro-RO"/>
              </w:rPr>
            </w:pPr>
            <w:r w:rsidRPr="001420FC">
              <w:rPr>
                <w:rFonts w:eastAsia="Times New Roman" w:cs="Calibri"/>
                <w:sz w:val="20"/>
                <w:szCs w:val="20"/>
                <w:lang w:val="ro-RO" w:eastAsia="ro-RO"/>
              </w:rPr>
              <w:t xml:space="preserve">Întreprinderile care se încadrează în categoria de </w:t>
            </w:r>
            <w:r w:rsidRPr="001420FC">
              <w:rPr>
                <w:rFonts w:eastAsia="Times New Roman" w:cs="Calibri"/>
                <w:b/>
                <w:bCs/>
                <w:sz w:val="20"/>
                <w:szCs w:val="20"/>
                <w:lang w:val="ro-RO" w:eastAsia="ro-RO"/>
              </w:rPr>
              <w:t xml:space="preserve">întreprinderi    mici    </w:t>
            </w:r>
            <w:r w:rsidRPr="001420FC">
              <w:rPr>
                <w:rFonts w:eastAsia="Times New Roman" w:cs="Calibri"/>
                <w:sz w:val="20"/>
                <w:szCs w:val="20"/>
                <w:lang w:val="ro-RO" w:eastAsia="ro-RO"/>
              </w:rPr>
              <w:t>sunt    întreprinderi care îndeplinesc cumulativ următoarele condiţii, au între 10 şi 49 de salariaţi şi realizează o cifră de afaceri anuală netă sau deţine active totale de până la 10 milioane euro,echivalent în lei.</w:t>
            </w:r>
          </w:p>
          <w:p w14:paraId="54AF0784" w14:textId="77777777" w:rsidR="00374D15" w:rsidRPr="001420FC" w:rsidRDefault="00374D15" w:rsidP="00C53861">
            <w:pPr>
              <w:widowControl w:val="0"/>
              <w:tabs>
                <w:tab w:val="left" w:pos="173"/>
              </w:tabs>
              <w:autoSpaceDE w:val="0"/>
              <w:autoSpaceDN w:val="0"/>
              <w:adjustRightInd w:val="0"/>
              <w:spacing w:before="197" w:after="0" w:line="307" w:lineRule="exact"/>
              <w:ind w:right="5"/>
              <w:jc w:val="both"/>
              <w:rPr>
                <w:rFonts w:eastAsia="Times New Roman" w:cs="Calibri"/>
                <w:sz w:val="20"/>
                <w:szCs w:val="20"/>
                <w:lang w:val="ro-RO" w:eastAsia="ro-RO"/>
              </w:rPr>
            </w:pPr>
            <w:r w:rsidRPr="001420FC">
              <w:rPr>
                <w:rFonts w:eastAsia="Times New Roman" w:cs="Calibri"/>
                <w:sz w:val="20"/>
                <w:szCs w:val="20"/>
                <w:lang w:val="ro-RO" w:eastAsia="ro-RO"/>
              </w:rPr>
              <w:t>Pentru verificarea cifrei de afaceri din contul de profit si pierdere, conversia se face la cursul BNR din 31 decembrie, anul pentru care s-a intocmit bilantul</w:t>
            </w:r>
          </w:p>
        </w:tc>
      </w:tr>
      <w:tr w:rsidR="00374D15" w:rsidRPr="001420FC" w14:paraId="6A93BFB6" w14:textId="77777777" w:rsidTr="000779E8">
        <w:trPr>
          <w:trHeight w:val="1202"/>
        </w:trPr>
        <w:tc>
          <w:tcPr>
            <w:tcW w:w="3508" w:type="dxa"/>
            <w:shd w:val="clear" w:color="auto" w:fill="auto"/>
          </w:tcPr>
          <w:p w14:paraId="3C4C9BE0" w14:textId="77777777" w:rsidR="00374D15" w:rsidRPr="001420FC" w:rsidRDefault="00374D15" w:rsidP="000779E8">
            <w:pPr>
              <w:numPr>
                <w:ilvl w:val="0"/>
                <w:numId w:val="23"/>
              </w:numPr>
              <w:autoSpaceDE w:val="0"/>
              <w:autoSpaceDN w:val="0"/>
              <w:adjustRightInd w:val="0"/>
              <w:spacing w:after="0" w:line="307" w:lineRule="exact"/>
              <w:rPr>
                <w:rFonts w:eastAsia="Times New Roman" w:cs="Calibri"/>
                <w:b/>
                <w:bCs/>
                <w:sz w:val="20"/>
                <w:szCs w:val="20"/>
                <w:lang w:val="ro-RO" w:eastAsia="ro-RO"/>
              </w:rPr>
            </w:pPr>
            <w:r w:rsidRPr="001420FC">
              <w:rPr>
                <w:rFonts w:eastAsia="Times New Roman" w:cs="Calibri"/>
                <w:b/>
                <w:bCs/>
                <w:sz w:val="20"/>
                <w:szCs w:val="20"/>
                <w:lang w:val="ro-RO" w:eastAsia="ro-RO"/>
              </w:rPr>
              <w:t>Hotărârea Adunării Generale a Acţionarilor (AGA ) a persoanei juridice</w:t>
            </w:r>
          </w:p>
        </w:tc>
        <w:tc>
          <w:tcPr>
            <w:tcW w:w="7040" w:type="dxa"/>
            <w:shd w:val="clear" w:color="auto" w:fill="auto"/>
          </w:tcPr>
          <w:p w14:paraId="6204BB56" w14:textId="77777777" w:rsidR="00374D15" w:rsidRPr="001420FC" w:rsidRDefault="00374D15" w:rsidP="000779E8">
            <w:pPr>
              <w:autoSpaceDE w:val="0"/>
              <w:autoSpaceDN w:val="0"/>
              <w:adjustRightInd w:val="0"/>
              <w:spacing w:after="0" w:line="269" w:lineRule="exact"/>
              <w:ind w:firstLine="10"/>
              <w:rPr>
                <w:rFonts w:eastAsia="Times New Roman" w:cs="Calibri"/>
                <w:sz w:val="20"/>
                <w:szCs w:val="20"/>
                <w:lang w:val="ro-RO" w:eastAsia="ro-RO"/>
              </w:rPr>
            </w:pPr>
            <w:r w:rsidRPr="001420FC">
              <w:rPr>
                <w:rFonts w:eastAsia="Times New Roman" w:cs="Calibri"/>
                <w:sz w:val="20"/>
                <w:szCs w:val="20"/>
                <w:lang w:val="ro-RO" w:eastAsia="ro-RO"/>
              </w:rPr>
              <w:t>Expertul verifică Hotărîrea AGA  prin care se  desemnează ca tânărul fermier (actionar majoritar, deţine cel puţin 50%+1 din acţiunile societăţii) să reprezinte societatea în relaţia cu AFIR şi că exercită un control efectiv pe termen lung (de cel putin 8 ani) în ceea ce priveşte deciziile referitoare la gestionare, beneficii, riscuri financiare în cadrul exploataţiei respective;</w:t>
            </w:r>
          </w:p>
        </w:tc>
      </w:tr>
      <w:tr w:rsidR="00374D15" w:rsidRPr="001420FC" w14:paraId="5ADCA985" w14:textId="77777777" w:rsidTr="000779E8">
        <w:trPr>
          <w:trHeight w:val="1202"/>
        </w:trPr>
        <w:tc>
          <w:tcPr>
            <w:tcW w:w="3508" w:type="dxa"/>
            <w:shd w:val="clear" w:color="auto" w:fill="auto"/>
          </w:tcPr>
          <w:p w14:paraId="412E916B" w14:textId="77777777" w:rsidR="00A2374C" w:rsidRPr="008A0E68" w:rsidRDefault="00A2374C" w:rsidP="000779E8">
            <w:pPr>
              <w:numPr>
                <w:ilvl w:val="0"/>
                <w:numId w:val="23"/>
              </w:numPr>
              <w:autoSpaceDE w:val="0"/>
              <w:autoSpaceDN w:val="0"/>
              <w:adjustRightInd w:val="0"/>
              <w:spacing w:after="0" w:line="307" w:lineRule="exact"/>
              <w:rPr>
                <w:rFonts w:eastAsia="Times New Roman" w:cs="Calibri"/>
                <w:b/>
                <w:bCs/>
                <w:sz w:val="20"/>
                <w:szCs w:val="20"/>
                <w:lang w:val="ro-RO" w:eastAsia="ro-RO"/>
              </w:rPr>
            </w:pPr>
            <w:r w:rsidRPr="008A0E68">
              <w:rPr>
                <w:rFonts w:eastAsia="Times New Roman" w:cs="Calibri"/>
                <w:b/>
                <w:bCs/>
                <w:sz w:val="20"/>
                <w:szCs w:val="20"/>
                <w:lang w:val="ro-RO" w:eastAsia="ro-RO"/>
              </w:rPr>
              <w:t>Certificat constatator fonduri IMM</w:t>
            </w:r>
          </w:p>
          <w:p w14:paraId="328D89B8" w14:textId="77777777" w:rsidR="00374D15" w:rsidRPr="001420FC" w:rsidRDefault="00374D15" w:rsidP="000779E8">
            <w:pPr>
              <w:numPr>
                <w:ilvl w:val="0"/>
                <w:numId w:val="23"/>
              </w:numPr>
              <w:autoSpaceDE w:val="0"/>
              <w:autoSpaceDN w:val="0"/>
              <w:adjustRightInd w:val="0"/>
              <w:spacing w:after="0" w:line="307" w:lineRule="exact"/>
              <w:rPr>
                <w:rFonts w:eastAsia="Times New Roman" w:cs="Calibri"/>
                <w:b/>
                <w:bCs/>
                <w:sz w:val="20"/>
                <w:szCs w:val="20"/>
                <w:lang w:val="ro-RO" w:eastAsia="ro-RO"/>
              </w:rPr>
            </w:pPr>
            <w:r w:rsidRPr="001420FC">
              <w:rPr>
                <w:rFonts w:eastAsia="Times New Roman" w:cs="Calibri"/>
                <w:sz w:val="20"/>
                <w:szCs w:val="20"/>
                <w:lang w:val="ro-RO" w:eastAsia="ro-RO"/>
              </w:rPr>
              <w:t>Certificatul de înregistrare eliberat de Oficiul Naţional al Registrului Comertului conform legislatiei in vigoare</w:t>
            </w:r>
          </w:p>
        </w:tc>
        <w:tc>
          <w:tcPr>
            <w:tcW w:w="7040" w:type="dxa"/>
            <w:shd w:val="clear" w:color="auto" w:fill="auto"/>
          </w:tcPr>
          <w:p w14:paraId="7AE91522" w14:textId="77777777" w:rsidR="00374D15" w:rsidRPr="001420FC" w:rsidRDefault="00374D15" w:rsidP="000779E8">
            <w:pPr>
              <w:autoSpaceDE w:val="0"/>
              <w:autoSpaceDN w:val="0"/>
              <w:adjustRightInd w:val="0"/>
              <w:spacing w:after="0" w:line="269" w:lineRule="exact"/>
              <w:rPr>
                <w:rFonts w:eastAsia="Times New Roman" w:cs="Calibri"/>
                <w:sz w:val="20"/>
                <w:szCs w:val="20"/>
                <w:lang w:val="ro-RO" w:eastAsia="ro-RO"/>
              </w:rPr>
            </w:pPr>
            <w:r w:rsidRPr="001420FC">
              <w:rPr>
                <w:rFonts w:eastAsia="Times New Roman" w:cs="Calibri"/>
                <w:sz w:val="20"/>
                <w:szCs w:val="20"/>
                <w:lang w:val="ro-RO" w:eastAsia="ro-RO"/>
              </w:rPr>
              <w:t xml:space="preserve"> Se va verifica concordanţa informaţiilor menţionate în paragraful B1 din CF cu cele menţionate în document: numele societăţii, adresa, cod unic de înregistrare/ nr. de înmatriculare; valabilitatea documentului.</w:t>
            </w:r>
          </w:p>
        </w:tc>
      </w:tr>
    </w:tbl>
    <w:p w14:paraId="5E602A02" w14:textId="77777777" w:rsidR="00374D15" w:rsidRPr="001420FC" w:rsidRDefault="00374D15" w:rsidP="00374D15">
      <w:pPr>
        <w:autoSpaceDE w:val="0"/>
        <w:autoSpaceDN w:val="0"/>
        <w:adjustRightInd w:val="0"/>
        <w:spacing w:after="0" w:line="307" w:lineRule="exact"/>
        <w:jc w:val="both"/>
        <w:rPr>
          <w:rFonts w:eastAsia="Times New Roman" w:cs="Calibri"/>
          <w:b/>
          <w:bCs/>
          <w:sz w:val="20"/>
          <w:szCs w:val="20"/>
          <w:lang w:val="ro-RO" w:eastAsia="ro-RO"/>
        </w:rPr>
      </w:pPr>
      <w:r w:rsidRPr="001420FC">
        <w:rPr>
          <w:rFonts w:eastAsia="Times New Roman" w:cs="Calibri"/>
          <w:b/>
          <w:bCs/>
          <w:sz w:val="20"/>
          <w:szCs w:val="20"/>
          <w:lang w:val="ro-RO" w:eastAsia="ro-RO"/>
        </w:rPr>
        <w:t>Dacă în urma verificării efectuate în conformitate cu precizarile din coloana "puncte de verificat", expertul constata că solicitantul indeplineste conditia de eligibilitate, va bifa casuţa corespunzatoare categoriei reprezentata de solicitant caseta "da" pentru verificare. În caz contrar se va bifa "nu", cererea fiind declarată neeligibilă.</w:t>
      </w:r>
    </w:p>
    <w:p w14:paraId="2A386EA3" w14:textId="77777777" w:rsidR="00374D15" w:rsidRPr="001420FC" w:rsidRDefault="00374D15" w:rsidP="00374D15">
      <w:pPr>
        <w:spacing w:after="0" w:line="240" w:lineRule="auto"/>
        <w:jc w:val="both"/>
        <w:rPr>
          <w:rFonts w:eastAsia="Times New Roman" w:cs="Calibri"/>
          <w:b/>
          <w:sz w:val="24"/>
          <w:szCs w:val="24"/>
          <w:lang w:val="ro-RO"/>
        </w:rPr>
      </w:pPr>
    </w:p>
    <w:p w14:paraId="51F929DF" w14:textId="77777777" w:rsidR="00374D15" w:rsidRPr="001420FC" w:rsidRDefault="00374D15" w:rsidP="00374D15">
      <w:pPr>
        <w:spacing w:after="0" w:line="240" w:lineRule="auto"/>
        <w:jc w:val="both"/>
        <w:rPr>
          <w:rFonts w:eastAsia="Times New Roman" w:cs="Calibri"/>
          <w:b/>
          <w:sz w:val="24"/>
          <w:szCs w:val="24"/>
          <w:lang w:val="ro-RO"/>
        </w:rPr>
      </w:pPr>
      <w:r w:rsidRPr="001420FC">
        <w:rPr>
          <w:rFonts w:eastAsia="Times New Roman" w:cs="Calibri"/>
          <w:b/>
          <w:sz w:val="24"/>
          <w:szCs w:val="24"/>
          <w:lang w:val="ro-RO"/>
        </w:rPr>
        <w:t>EG2.</w:t>
      </w:r>
      <w:r w:rsidR="00741890">
        <w:rPr>
          <w:lang w:val="ro-RO"/>
        </w:rPr>
        <w:t xml:space="preserve"> </w:t>
      </w:r>
      <w:r w:rsidRPr="001420FC">
        <w:rPr>
          <w:rFonts w:eastAsia="Times New Roman" w:cs="Calibri"/>
          <w:b/>
          <w:sz w:val="24"/>
          <w:szCs w:val="24"/>
          <w:lang w:val="ro-RO"/>
        </w:rPr>
        <w:t xml:space="preserve">Solicitantul deține o exploatație agricolă cu dimensiunea economică de minimum </w:t>
      </w:r>
      <w:r>
        <w:rPr>
          <w:rFonts w:eastAsia="Times New Roman" w:cs="Calibri"/>
          <w:b/>
          <w:sz w:val="24"/>
          <w:szCs w:val="24"/>
          <w:lang w:val="ro-RO"/>
        </w:rPr>
        <w:t>8</w:t>
      </w:r>
      <w:r w:rsidRPr="001420FC">
        <w:rPr>
          <w:rFonts w:eastAsia="Times New Roman" w:cs="Calibri"/>
          <w:b/>
          <w:sz w:val="24"/>
          <w:szCs w:val="24"/>
          <w:lang w:val="ro-RO"/>
        </w:rPr>
        <w:t>.000 SO la momentul depunerii cererii de finanțare.</w:t>
      </w:r>
    </w:p>
    <w:p w14:paraId="5EC834DD" w14:textId="77777777" w:rsidR="00374D15" w:rsidRPr="001420FC" w:rsidRDefault="00374D15" w:rsidP="00374D15">
      <w:pPr>
        <w:spacing w:after="0" w:line="240" w:lineRule="auto"/>
        <w:rPr>
          <w:rFonts w:eastAsia="Times New Roman" w:cs="Calibri"/>
          <w:b/>
          <w:sz w:val="24"/>
          <w:szCs w:val="24"/>
          <w:lang w:val="ro-RO"/>
        </w:rPr>
      </w:pPr>
    </w:p>
    <w:tbl>
      <w:tblPr>
        <w:tblW w:w="10699"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89"/>
        <w:gridCol w:w="7110"/>
      </w:tblGrid>
      <w:tr w:rsidR="00374D15" w:rsidRPr="001420FC" w14:paraId="2C486AAB" w14:textId="77777777" w:rsidTr="000779E8">
        <w:tc>
          <w:tcPr>
            <w:tcW w:w="3589" w:type="dxa"/>
            <w:tcBorders>
              <w:top w:val="single" w:sz="4" w:space="0" w:color="auto"/>
              <w:left w:val="single" w:sz="4" w:space="0" w:color="auto"/>
              <w:bottom w:val="single" w:sz="4" w:space="0" w:color="auto"/>
              <w:right w:val="single" w:sz="4" w:space="0" w:color="auto"/>
            </w:tcBorders>
            <w:shd w:val="clear" w:color="auto" w:fill="4F6228"/>
          </w:tcPr>
          <w:p w14:paraId="41A0EEDB" w14:textId="77777777" w:rsidR="00374D15" w:rsidRPr="001420FC" w:rsidRDefault="00374D15" w:rsidP="000779E8">
            <w:pPr>
              <w:tabs>
                <w:tab w:val="left" w:pos="6700"/>
              </w:tabs>
              <w:spacing w:after="0" w:line="240" w:lineRule="auto"/>
              <w:ind w:left="-540" w:firstLine="540"/>
              <w:jc w:val="both"/>
              <w:rPr>
                <w:rFonts w:eastAsia="Times New Roman" w:cs="Calibri"/>
                <w:b/>
                <w:lang w:val="ro-RO"/>
              </w:rPr>
            </w:pPr>
            <w:r w:rsidRPr="001420FC">
              <w:rPr>
                <w:rFonts w:eastAsia="Times New Roman" w:cs="Calibri"/>
                <w:b/>
                <w:lang w:val="ro-RO"/>
              </w:rPr>
              <w:t xml:space="preserve">DOCUMENTE de verificat </w:t>
            </w:r>
          </w:p>
        </w:tc>
        <w:tc>
          <w:tcPr>
            <w:tcW w:w="7110" w:type="dxa"/>
            <w:tcBorders>
              <w:top w:val="single" w:sz="4" w:space="0" w:color="auto"/>
              <w:left w:val="single" w:sz="4" w:space="0" w:color="auto"/>
              <w:bottom w:val="single" w:sz="4" w:space="0" w:color="auto"/>
              <w:right w:val="single" w:sz="4" w:space="0" w:color="auto"/>
            </w:tcBorders>
            <w:shd w:val="clear" w:color="auto" w:fill="4F6228"/>
          </w:tcPr>
          <w:p w14:paraId="55F828F7" w14:textId="77777777" w:rsidR="00374D15" w:rsidRPr="001420FC" w:rsidRDefault="00374D15" w:rsidP="000779E8">
            <w:pPr>
              <w:pBdr>
                <w:left w:val="single" w:sz="8" w:space="0" w:color="auto"/>
              </w:pBdr>
              <w:spacing w:after="0" w:line="240" w:lineRule="auto"/>
              <w:jc w:val="both"/>
              <w:rPr>
                <w:rFonts w:eastAsia="Times New Roman" w:cs="Calibri"/>
                <w:b/>
                <w:lang w:val="ro-RO" w:eastAsia="fr-FR"/>
              </w:rPr>
            </w:pPr>
            <w:r w:rsidRPr="001420FC">
              <w:rPr>
                <w:rFonts w:eastAsia="Times New Roman" w:cs="Calibri"/>
                <w:b/>
                <w:lang w:val="ro-RO" w:eastAsia="fr-FR"/>
              </w:rPr>
              <w:t>PUNCTE DE VERIFICAT ÎN CADRUL DOCUMENTELOR PREZENTATE</w:t>
            </w:r>
          </w:p>
        </w:tc>
      </w:tr>
      <w:tr w:rsidR="00374D15" w:rsidRPr="001420FC" w14:paraId="482411B1" w14:textId="77777777" w:rsidTr="00C81165">
        <w:trPr>
          <w:trHeight w:val="611"/>
        </w:trPr>
        <w:tc>
          <w:tcPr>
            <w:tcW w:w="3589" w:type="dxa"/>
          </w:tcPr>
          <w:p w14:paraId="7130DAEA" w14:textId="77777777" w:rsidR="00374D15" w:rsidRPr="001420FC" w:rsidRDefault="00374D15" w:rsidP="000779E8">
            <w:pPr>
              <w:spacing w:after="0" w:line="240" w:lineRule="auto"/>
              <w:ind w:firstLine="540"/>
              <w:jc w:val="both"/>
              <w:rPr>
                <w:rFonts w:eastAsia="Times New Roman" w:cs="Calibri"/>
                <w:lang w:val="ro-RO" w:eastAsia="fr-FR"/>
              </w:rPr>
            </w:pPr>
          </w:p>
          <w:p w14:paraId="7A4B3712" w14:textId="77777777" w:rsidR="00374D15" w:rsidRPr="001420FC" w:rsidRDefault="00374D15" w:rsidP="000779E8">
            <w:pPr>
              <w:numPr>
                <w:ilvl w:val="0"/>
                <w:numId w:val="16"/>
              </w:numPr>
              <w:overflowPunct w:val="0"/>
              <w:autoSpaceDE w:val="0"/>
              <w:autoSpaceDN w:val="0"/>
              <w:adjustRightInd w:val="0"/>
              <w:spacing w:after="0" w:line="240" w:lineRule="auto"/>
              <w:ind w:left="359"/>
              <w:textAlignment w:val="baseline"/>
              <w:rPr>
                <w:rFonts w:eastAsia="Times New Roman" w:cs="Calibri"/>
                <w:bCs/>
                <w:sz w:val="20"/>
                <w:szCs w:val="20"/>
                <w:lang w:val="ro-RO" w:eastAsia="fr-FR"/>
              </w:rPr>
            </w:pPr>
            <w:r w:rsidRPr="001420FC">
              <w:rPr>
                <w:rFonts w:eastAsia="Times New Roman" w:cs="Calibri"/>
                <w:bCs/>
                <w:sz w:val="20"/>
                <w:szCs w:val="20"/>
                <w:lang w:val="ro-RO" w:eastAsia="fr-FR"/>
              </w:rPr>
              <w:t>Fișa măsurii din SDL ;</w:t>
            </w:r>
          </w:p>
          <w:p w14:paraId="328C9551" w14:textId="77777777" w:rsidR="00374D15" w:rsidRPr="001420FC" w:rsidRDefault="00374D15" w:rsidP="000779E8">
            <w:pPr>
              <w:numPr>
                <w:ilvl w:val="0"/>
                <w:numId w:val="16"/>
              </w:numPr>
              <w:overflowPunct w:val="0"/>
              <w:autoSpaceDE w:val="0"/>
              <w:autoSpaceDN w:val="0"/>
              <w:adjustRightInd w:val="0"/>
              <w:spacing w:after="0" w:line="240" w:lineRule="auto"/>
              <w:ind w:left="359"/>
              <w:textAlignment w:val="baseline"/>
              <w:rPr>
                <w:rFonts w:eastAsia="Times New Roman" w:cs="Calibri"/>
                <w:bCs/>
                <w:sz w:val="20"/>
                <w:szCs w:val="20"/>
                <w:lang w:val="ro-RO" w:eastAsia="fr-FR"/>
              </w:rPr>
            </w:pPr>
            <w:r w:rsidRPr="001420FC">
              <w:rPr>
                <w:rFonts w:eastAsia="Times New Roman" w:cs="Calibri"/>
                <w:bCs/>
                <w:sz w:val="20"/>
                <w:szCs w:val="20"/>
                <w:lang w:val="ro-RO" w:eastAsia="fr-FR"/>
              </w:rPr>
              <w:t>Cererea de finanţare - tabel calcul SO;</w:t>
            </w:r>
          </w:p>
          <w:p w14:paraId="56490DEE" w14:textId="77777777" w:rsidR="00374D15" w:rsidRPr="001420FC" w:rsidRDefault="00374D15" w:rsidP="000779E8">
            <w:pPr>
              <w:spacing w:after="0" w:line="240" w:lineRule="auto"/>
              <w:jc w:val="both"/>
              <w:rPr>
                <w:rFonts w:eastAsia="Times New Roman" w:cs="Calibri"/>
                <w:lang w:val="ro-RO" w:eastAsia="fr-FR"/>
              </w:rPr>
            </w:pPr>
          </w:p>
          <w:p w14:paraId="4BA84491" w14:textId="77777777" w:rsidR="00374D15" w:rsidRPr="001420FC" w:rsidRDefault="00374D15" w:rsidP="000779E8">
            <w:pPr>
              <w:spacing w:after="0" w:line="240" w:lineRule="auto"/>
              <w:jc w:val="both"/>
              <w:rPr>
                <w:rFonts w:eastAsia="Times New Roman" w:cs="Calibri"/>
                <w:lang w:val="ro-RO" w:eastAsia="fr-FR"/>
              </w:rPr>
            </w:pPr>
          </w:p>
          <w:p w14:paraId="115B581A" w14:textId="77777777" w:rsidR="00374D15" w:rsidRPr="001420FC" w:rsidRDefault="00374D15" w:rsidP="000779E8">
            <w:pPr>
              <w:spacing w:after="0" w:line="240" w:lineRule="auto"/>
              <w:jc w:val="both"/>
              <w:rPr>
                <w:rFonts w:eastAsia="Times New Roman" w:cs="Calibri"/>
                <w:lang w:val="ro-RO" w:eastAsia="fr-FR"/>
              </w:rPr>
            </w:pPr>
          </w:p>
          <w:p w14:paraId="784FA6B9" w14:textId="77777777" w:rsidR="00374D15" w:rsidRPr="001420FC" w:rsidRDefault="00374D15" w:rsidP="000779E8">
            <w:pPr>
              <w:spacing w:after="0" w:line="240" w:lineRule="auto"/>
              <w:jc w:val="both"/>
              <w:rPr>
                <w:rFonts w:eastAsia="Times New Roman" w:cs="Calibri"/>
                <w:lang w:val="ro-RO" w:eastAsia="fr-FR"/>
              </w:rPr>
            </w:pPr>
          </w:p>
          <w:p w14:paraId="22BBF9C6" w14:textId="77777777" w:rsidR="00374D15" w:rsidRPr="001420FC" w:rsidRDefault="00374D15" w:rsidP="000779E8">
            <w:pPr>
              <w:spacing w:after="0" w:line="240" w:lineRule="auto"/>
              <w:jc w:val="both"/>
              <w:rPr>
                <w:rFonts w:eastAsia="Times New Roman" w:cs="Calibri"/>
                <w:lang w:val="ro-RO" w:eastAsia="fr-FR"/>
              </w:rPr>
            </w:pPr>
          </w:p>
          <w:p w14:paraId="2069F06E" w14:textId="77777777" w:rsidR="00374D15" w:rsidRPr="001420FC" w:rsidRDefault="00374D15" w:rsidP="000779E8">
            <w:pPr>
              <w:spacing w:after="0" w:line="240" w:lineRule="auto"/>
              <w:jc w:val="both"/>
              <w:rPr>
                <w:rFonts w:eastAsia="Times New Roman" w:cs="Calibri"/>
                <w:lang w:val="ro-RO" w:eastAsia="fr-FR"/>
              </w:rPr>
            </w:pPr>
          </w:p>
          <w:p w14:paraId="1B397B16" w14:textId="77777777" w:rsidR="00374D15" w:rsidRPr="001420FC" w:rsidRDefault="00374D15" w:rsidP="000779E8">
            <w:pPr>
              <w:spacing w:after="0" w:line="240" w:lineRule="auto"/>
              <w:jc w:val="both"/>
              <w:rPr>
                <w:rFonts w:eastAsia="Times New Roman" w:cs="Calibri"/>
                <w:lang w:val="ro-RO" w:eastAsia="fr-FR"/>
              </w:rPr>
            </w:pPr>
          </w:p>
          <w:p w14:paraId="0733CDA4" w14:textId="77777777" w:rsidR="00374D15" w:rsidRPr="001420FC" w:rsidRDefault="00374D15" w:rsidP="000779E8">
            <w:pPr>
              <w:spacing w:after="0" w:line="240" w:lineRule="auto"/>
              <w:jc w:val="both"/>
              <w:rPr>
                <w:rFonts w:eastAsia="Times New Roman" w:cs="Calibri"/>
                <w:lang w:val="ro-RO" w:eastAsia="fr-FR"/>
              </w:rPr>
            </w:pPr>
          </w:p>
          <w:p w14:paraId="6964CD77" w14:textId="77777777" w:rsidR="00374D15" w:rsidRPr="001420FC" w:rsidRDefault="00374D15" w:rsidP="000779E8">
            <w:pPr>
              <w:spacing w:after="0" w:line="240" w:lineRule="auto"/>
              <w:jc w:val="both"/>
              <w:rPr>
                <w:rFonts w:eastAsia="Times New Roman" w:cs="Calibri"/>
                <w:lang w:val="ro-RO" w:eastAsia="fr-FR"/>
              </w:rPr>
            </w:pPr>
          </w:p>
          <w:p w14:paraId="5B2B339B" w14:textId="77777777" w:rsidR="00374D15" w:rsidRPr="001420FC" w:rsidRDefault="00374D15" w:rsidP="000779E8">
            <w:pPr>
              <w:spacing w:after="0" w:line="240" w:lineRule="auto"/>
              <w:jc w:val="both"/>
              <w:rPr>
                <w:rFonts w:eastAsia="Times New Roman" w:cs="Calibri"/>
                <w:lang w:val="ro-RO" w:eastAsia="fr-FR"/>
              </w:rPr>
            </w:pPr>
          </w:p>
          <w:p w14:paraId="2367B84C" w14:textId="77777777" w:rsidR="00374D15" w:rsidRPr="001420FC" w:rsidRDefault="00374D15" w:rsidP="000779E8">
            <w:pPr>
              <w:spacing w:after="0" w:line="240" w:lineRule="auto"/>
              <w:jc w:val="both"/>
              <w:rPr>
                <w:rFonts w:eastAsia="Times New Roman" w:cs="Calibri"/>
                <w:lang w:val="ro-RO" w:eastAsia="fr-FR"/>
              </w:rPr>
            </w:pPr>
          </w:p>
          <w:p w14:paraId="5D16002B" w14:textId="77777777" w:rsidR="00374D15" w:rsidRPr="001420FC" w:rsidRDefault="00374D15" w:rsidP="000779E8">
            <w:pPr>
              <w:autoSpaceDE w:val="0"/>
              <w:autoSpaceDN w:val="0"/>
              <w:adjustRightInd w:val="0"/>
              <w:spacing w:after="0" w:line="312" w:lineRule="exact"/>
              <w:ind w:left="5" w:right="5"/>
              <w:jc w:val="both"/>
              <w:rPr>
                <w:rFonts w:eastAsia="Times New Roman" w:cs="Calibri"/>
                <w:b/>
                <w:bCs/>
                <w:sz w:val="20"/>
                <w:szCs w:val="20"/>
                <w:lang w:val="ro-RO" w:eastAsia="ro-RO"/>
              </w:rPr>
            </w:pPr>
          </w:p>
          <w:p w14:paraId="3011532E" w14:textId="77777777" w:rsidR="00374D15" w:rsidRPr="001420FC" w:rsidRDefault="00374D15" w:rsidP="000779E8">
            <w:pPr>
              <w:autoSpaceDE w:val="0"/>
              <w:autoSpaceDN w:val="0"/>
              <w:adjustRightInd w:val="0"/>
              <w:spacing w:after="0" w:line="312" w:lineRule="exact"/>
              <w:ind w:left="5" w:right="5"/>
              <w:jc w:val="both"/>
              <w:rPr>
                <w:rFonts w:eastAsia="Times New Roman" w:cs="Calibri"/>
                <w:b/>
                <w:bCs/>
                <w:sz w:val="20"/>
                <w:szCs w:val="20"/>
                <w:lang w:val="ro-RO" w:eastAsia="ro-RO"/>
              </w:rPr>
            </w:pPr>
          </w:p>
          <w:p w14:paraId="23B0D238" w14:textId="77777777" w:rsidR="00374D15" w:rsidRPr="001420FC" w:rsidRDefault="00374D15" w:rsidP="000779E8">
            <w:pPr>
              <w:autoSpaceDE w:val="0"/>
              <w:autoSpaceDN w:val="0"/>
              <w:adjustRightInd w:val="0"/>
              <w:spacing w:after="0" w:line="312" w:lineRule="exact"/>
              <w:ind w:left="5" w:right="5"/>
              <w:jc w:val="both"/>
              <w:rPr>
                <w:rFonts w:eastAsia="Times New Roman" w:cs="Calibri"/>
                <w:b/>
                <w:bCs/>
                <w:sz w:val="20"/>
                <w:szCs w:val="20"/>
                <w:lang w:val="ro-RO" w:eastAsia="ro-RO"/>
              </w:rPr>
            </w:pPr>
            <w:r w:rsidRPr="001420FC">
              <w:rPr>
                <w:rFonts w:eastAsia="Times New Roman" w:cs="Calibri"/>
                <w:b/>
                <w:bCs/>
                <w:sz w:val="20"/>
                <w:szCs w:val="20"/>
                <w:lang w:val="ro-RO" w:eastAsia="ro-RO"/>
              </w:rPr>
              <w:t>Documente verificate si listate de expertul OJFIR din baza de date IACS de la APIA:</w:t>
            </w:r>
          </w:p>
          <w:p w14:paraId="517D8543" w14:textId="77777777" w:rsidR="00374D15" w:rsidRPr="001420FC" w:rsidRDefault="00374D15" w:rsidP="000779E8">
            <w:pPr>
              <w:spacing w:after="0" w:line="240" w:lineRule="auto"/>
              <w:jc w:val="both"/>
              <w:rPr>
                <w:rFonts w:eastAsia="Times New Roman" w:cs="Calibri"/>
                <w:sz w:val="20"/>
                <w:szCs w:val="20"/>
                <w:lang w:val="ro-RO" w:eastAsia="fr-FR"/>
              </w:rPr>
            </w:pPr>
            <w:r w:rsidRPr="001420FC">
              <w:rPr>
                <w:rFonts w:eastAsia="Times New Roman" w:cs="Calibri"/>
                <w:sz w:val="20"/>
                <w:szCs w:val="20"/>
                <w:lang w:val="ro-RO" w:eastAsia="fr-FR"/>
              </w:rPr>
              <w:t>Document privind înscrierea în Registrul unic de identificare al solicitantului care trebuie sa cuprindă codul unic de inregistrare si data atribuirii acestui cod</w:t>
            </w:r>
          </w:p>
          <w:p w14:paraId="576E29CA" w14:textId="77777777" w:rsidR="00374D15" w:rsidRPr="001420FC" w:rsidRDefault="00374D15" w:rsidP="000779E8">
            <w:pPr>
              <w:spacing w:after="0" w:line="240" w:lineRule="auto"/>
              <w:jc w:val="both"/>
              <w:rPr>
                <w:rFonts w:eastAsia="Times New Roman" w:cs="Calibri"/>
                <w:sz w:val="20"/>
                <w:szCs w:val="20"/>
                <w:lang w:val="ro-RO" w:eastAsia="ro-RO"/>
              </w:rPr>
            </w:pPr>
            <w:r w:rsidRPr="001420FC">
              <w:rPr>
                <w:rFonts w:eastAsia="Times New Roman" w:cs="Calibri"/>
                <w:sz w:val="20"/>
                <w:szCs w:val="20"/>
                <w:lang w:val="ro-RO" w:eastAsia="ro-RO"/>
              </w:rPr>
              <w:t>Print screen=ul după forma corecta si după caz istoricul exploataţiei în numele solicitantului sau cedentului exploataţiei agricole în care apar parcelele agricole, marimea acestora şi culturile aferente conform înregistrarilor din IACS, necesare pentru calculul SO al anului 0 .</w:t>
            </w:r>
          </w:p>
          <w:p w14:paraId="38460B0B" w14:textId="77777777" w:rsidR="00374D15" w:rsidRPr="001420FC" w:rsidRDefault="00374D15" w:rsidP="000779E8">
            <w:pPr>
              <w:spacing w:after="0" w:line="240" w:lineRule="auto"/>
              <w:jc w:val="both"/>
              <w:rPr>
                <w:rFonts w:eastAsia="Times New Roman" w:cs="Calibri"/>
                <w:sz w:val="20"/>
                <w:szCs w:val="20"/>
                <w:lang w:val="ro-RO" w:eastAsia="ro-RO"/>
              </w:rPr>
            </w:pPr>
          </w:p>
          <w:p w14:paraId="7222649C" w14:textId="77777777" w:rsidR="00374D15" w:rsidRPr="001420FC" w:rsidRDefault="00374D15" w:rsidP="000779E8">
            <w:pPr>
              <w:spacing w:after="0" w:line="240" w:lineRule="auto"/>
              <w:jc w:val="both"/>
              <w:rPr>
                <w:rFonts w:eastAsia="Times New Roman" w:cs="Calibri"/>
                <w:sz w:val="20"/>
                <w:szCs w:val="20"/>
                <w:lang w:val="ro-RO" w:eastAsia="ro-RO"/>
              </w:rPr>
            </w:pPr>
          </w:p>
          <w:p w14:paraId="2C7A96AE" w14:textId="77777777" w:rsidR="00374D15" w:rsidRPr="001420FC" w:rsidRDefault="00374D15" w:rsidP="000779E8">
            <w:pPr>
              <w:spacing w:after="0" w:line="240" w:lineRule="auto"/>
              <w:jc w:val="both"/>
              <w:rPr>
                <w:rFonts w:eastAsia="Times New Roman" w:cs="Calibri"/>
                <w:sz w:val="20"/>
                <w:szCs w:val="20"/>
                <w:lang w:val="ro-RO" w:eastAsia="ro-RO"/>
              </w:rPr>
            </w:pPr>
          </w:p>
          <w:p w14:paraId="75F35B2A" w14:textId="77777777" w:rsidR="00374D15" w:rsidRPr="001420FC" w:rsidRDefault="00374D15" w:rsidP="000779E8">
            <w:pPr>
              <w:spacing w:after="0" w:line="240" w:lineRule="auto"/>
              <w:jc w:val="both"/>
              <w:rPr>
                <w:rFonts w:eastAsia="Times New Roman" w:cs="Calibri"/>
                <w:sz w:val="20"/>
                <w:szCs w:val="20"/>
                <w:lang w:val="ro-RO" w:eastAsia="ro-RO"/>
              </w:rPr>
            </w:pPr>
          </w:p>
          <w:p w14:paraId="13FD3ED1" w14:textId="77777777" w:rsidR="00374D15" w:rsidRPr="001420FC" w:rsidRDefault="00374D15" w:rsidP="000779E8">
            <w:pPr>
              <w:spacing w:after="0" w:line="240" w:lineRule="auto"/>
              <w:jc w:val="both"/>
              <w:rPr>
                <w:rFonts w:eastAsia="Times New Roman" w:cs="Calibri"/>
                <w:sz w:val="20"/>
                <w:szCs w:val="20"/>
                <w:lang w:val="ro-RO" w:eastAsia="ro-RO"/>
              </w:rPr>
            </w:pPr>
          </w:p>
          <w:p w14:paraId="755F8268" w14:textId="77777777" w:rsidR="00374D15" w:rsidRPr="001420FC" w:rsidRDefault="00374D15" w:rsidP="000779E8">
            <w:pPr>
              <w:spacing w:after="0" w:line="240" w:lineRule="auto"/>
              <w:jc w:val="both"/>
              <w:rPr>
                <w:rFonts w:eastAsia="Times New Roman" w:cs="Calibri"/>
                <w:sz w:val="20"/>
                <w:szCs w:val="20"/>
                <w:lang w:val="ro-RO" w:eastAsia="ro-RO"/>
              </w:rPr>
            </w:pPr>
          </w:p>
          <w:p w14:paraId="6C1ACF9B" w14:textId="77777777" w:rsidR="00374D15" w:rsidRPr="001420FC" w:rsidRDefault="00374D15" w:rsidP="000779E8">
            <w:pPr>
              <w:spacing w:after="0" w:line="240" w:lineRule="auto"/>
              <w:jc w:val="both"/>
              <w:rPr>
                <w:rFonts w:eastAsia="Times New Roman" w:cs="Calibri"/>
                <w:sz w:val="20"/>
                <w:szCs w:val="20"/>
                <w:lang w:val="ro-RO" w:eastAsia="ro-RO"/>
              </w:rPr>
            </w:pPr>
          </w:p>
          <w:p w14:paraId="5B9B6904" w14:textId="77777777" w:rsidR="00374D15" w:rsidRPr="001420FC" w:rsidRDefault="00374D15" w:rsidP="000779E8">
            <w:pPr>
              <w:spacing w:after="0" w:line="240" w:lineRule="auto"/>
              <w:jc w:val="both"/>
              <w:rPr>
                <w:rFonts w:eastAsia="Times New Roman" w:cs="Calibri"/>
                <w:sz w:val="20"/>
                <w:szCs w:val="20"/>
                <w:lang w:val="ro-RO" w:eastAsia="ro-RO"/>
              </w:rPr>
            </w:pPr>
          </w:p>
          <w:p w14:paraId="74189418" w14:textId="77777777" w:rsidR="00374D15" w:rsidRPr="001420FC" w:rsidRDefault="00374D15" w:rsidP="000779E8">
            <w:pPr>
              <w:spacing w:after="0" w:line="240" w:lineRule="auto"/>
              <w:jc w:val="both"/>
              <w:rPr>
                <w:rFonts w:eastAsia="Times New Roman" w:cs="Calibri"/>
                <w:sz w:val="20"/>
                <w:szCs w:val="20"/>
                <w:lang w:val="ro-RO" w:eastAsia="ro-RO"/>
              </w:rPr>
            </w:pPr>
          </w:p>
          <w:p w14:paraId="6DF64E28" w14:textId="77777777" w:rsidR="00374D15" w:rsidRPr="001420FC" w:rsidRDefault="00374D15" w:rsidP="000779E8">
            <w:pPr>
              <w:spacing w:after="0" w:line="240" w:lineRule="auto"/>
              <w:jc w:val="both"/>
              <w:rPr>
                <w:rFonts w:eastAsia="Times New Roman" w:cs="Calibri"/>
                <w:sz w:val="20"/>
                <w:szCs w:val="20"/>
                <w:lang w:val="ro-RO" w:eastAsia="ro-RO"/>
              </w:rPr>
            </w:pPr>
          </w:p>
          <w:p w14:paraId="1D215509" w14:textId="77777777" w:rsidR="00374D15" w:rsidRPr="001420FC" w:rsidRDefault="00374D15" w:rsidP="000779E8">
            <w:pPr>
              <w:spacing w:after="0" w:line="240" w:lineRule="auto"/>
              <w:jc w:val="both"/>
              <w:rPr>
                <w:rFonts w:eastAsia="Times New Roman" w:cs="Calibri"/>
                <w:sz w:val="20"/>
                <w:szCs w:val="20"/>
                <w:lang w:val="ro-RO" w:eastAsia="ro-RO"/>
              </w:rPr>
            </w:pPr>
          </w:p>
          <w:p w14:paraId="22C80187" w14:textId="77777777" w:rsidR="00374D15" w:rsidRPr="001420FC" w:rsidRDefault="00374D15" w:rsidP="000779E8">
            <w:pPr>
              <w:spacing w:after="0" w:line="240" w:lineRule="auto"/>
              <w:jc w:val="both"/>
              <w:rPr>
                <w:rFonts w:eastAsia="Times New Roman" w:cs="Calibri"/>
                <w:sz w:val="20"/>
                <w:szCs w:val="20"/>
                <w:lang w:val="ro-RO" w:eastAsia="ro-RO"/>
              </w:rPr>
            </w:pPr>
          </w:p>
          <w:p w14:paraId="6DEF67EA" w14:textId="77777777" w:rsidR="00374D15" w:rsidRPr="001420FC" w:rsidRDefault="00374D15" w:rsidP="000779E8">
            <w:pPr>
              <w:spacing w:after="0" w:line="240" w:lineRule="auto"/>
              <w:jc w:val="both"/>
              <w:rPr>
                <w:rFonts w:eastAsia="Times New Roman" w:cs="Calibri"/>
                <w:sz w:val="20"/>
                <w:szCs w:val="20"/>
                <w:lang w:val="ro-RO" w:eastAsia="ro-RO"/>
              </w:rPr>
            </w:pPr>
          </w:p>
          <w:p w14:paraId="14726DFA" w14:textId="77777777" w:rsidR="00374D15" w:rsidRPr="001420FC" w:rsidRDefault="00374D15" w:rsidP="000779E8">
            <w:pPr>
              <w:spacing w:after="0" w:line="240" w:lineRule="auto"/>
              <w:jc w:val="both"/>
              <w:rPr>
                <w:rFonts w:eastAsia="Times New Roman" w:cs="Calibri"/>
                <w:sz w:val="20"/>
                <w:szCs w:val="20"/>
                <w:lang w:val="ro-RO" w:eastAsia="ro-RO"/>
              </w:rPr>
            </w:pPr>
          </w:p>
          <w:p w14:paraId="04F1CDF1" w14:textId="77777777" w:rsidR="00374D15" w:rsidRPr="001420FC" w:rsidRDefault="00374D15" w:rsidP="000779E8">
            <w:pPr>
              <w:spacing w:after="0" w:line="240" w:lineRule="auto"/>
              <w:jc w:val="both"/>
              <w:rPr>
                <w:rFonts w:eastAsia="Times New Roman" w:cs="Calibri"/>
                <w:sz w:val="20"/>
                <w:szCs w:val="20"/>
                <w:lang w:val="ro-RO" w:eastAsia="ro-RO"/>
              </w:rPr>
            </w:pPr>
          </w:p>
          <w:p w14:paraId="4B7639EB" w14:textId="77777777" w:rsidR="00374D15" w:rsidRPr="001420FC" w:rsidRDefault="00374D15" w:rsidP="000779E8">
            <w:pPr>
              <w:spacing w:after="0" w:line="240" w:lineRule="auto"/>
              <w:jc w:val="both"/>
              <w:rPr>
                <w:rFonts w:eastAsia="Times New Roman" w:cs="Calibri"/>
                <w:sz w:val="20"/>
                <w:szCs w:val="20"/>
                <w:lang w:val="ro-RO" w:eastAsia="ro-RO"/>
              </w:rPr>
            </w:pPr>
          </w:p>
          <w:p w14:paraId="1198BC06" w14:textId="77777777" w:rsidR="00374D15" w:rsidRPr="001420FC" w:rsidRDefault="00374D15" w:rsidP="000779E8">
            <w:pPr>
              <w:spacing w:after="0" w:line="240" w:lineRule="auto"/>
              <w:jc w:val="both"/>
              <w:rPr>
                <w:rFonts w:eastAsia="Times New Roman" w:cs="Calibri"/>
                <w:sz w:val="20"/>
                <w:szCs w:val="20"/>
                <w:lang w:val="ro-RO" w:eastAsia="ro-RO"/>
              </w:rPr>
            </w:pPr>
          </w:p>
          <w:p w14:paraId="2B71E8E1" w14:textId="77777777" w:rsidR="00374D15" w:rsidRPr="001420FC" w:rsidRDefault="00374D15" w:rsidP="000779E8">
            <w:pPr>
              <w:spacing w:after="0" w:line="240" w:lineRule="auto"/>
              <w:jc w:val="both"/>
              <w:rPr>
                <w:rFonts w:eastAsia="Times New Roman" w:cs="Calibri"/>
                <w:sz w:val="20"/>
                <w:szCs w:val="20"/>
                <w:lang w:val="ro-RO" w:eastAsia="ro-RO"/>
              </w:rPr>
            </w:pPr>
          </w:p>
          <w:p w14:paraId="4BFFCA24" w14:textId="77777777" w:rsidR="00374D15" w:rsidRPr="001420FC" w:rsidRDefault="00374D15" w:rsidP="000779E8">
            <w:pPr>
              <w:spacing w:after="0" w:line="240" w:lineRule="auto"/>
              <w:jc w:val="both"/>
              <w:rPr>
                <w:rFonts w:eastAsia="Times New Roman" w:cs="Calibri"/>
                <w:sz w:val="20"/>
                <w:szCs w:val="20"/>
                <w:lang w:val="ro-RO" w:eastAsia="ro-RO"/>
              </w:rPr>
            </w:pPr>
          </w:p>
          <w:p w14:paraId="2EFAAF14" w14:textId="77777777" w:rsidR="00374D15" w:rsidRPr="001420FC" w:rsidRDefault="00374D15" w:rsidP="000779E8">
            <w:pPr>
              <w:autoSpaceDE w:val="0"/>
              <w:autoSpaceDN w:val="0"/>
              <w:adjustRightInd w:val="0"/>
              <w:spacing w:after="0" w:line="307" w:lineRule="exact"/>
              <w:rPr>
                <w:rFonts w:eastAsia="Times New Roman" w:cs="Calibri"/>
                <w:b/>
                <w:bCs/>
                <w:sz w:val="20"/>
                <w:szCs w:val="20"/>
                <w:u w:val="single"/>
                <w:lang w:val="ro-RO" w:eastAsia="ro-RO"/>
              </w:rPr>
            </w:pPr>
            <w:r w:rsidRPr="001420FC">
              <w:rPr>
                <w:rFonts w:eastAsia="Times New Roman" w:cs="Calibri"/>
                <w:b/>
                <w:bCs/>
                <w:sz w:val="20"/>
                <w:szCs w:val="20"/>
                <w:u w:val="single"/>
                <w:lang w:val="ro-RO" w:eastAsia="ro-RO"/>
              </w:rPr>
              <w:t>c) Documente solicitate pentru animale, păsări şi familii de albine:</w:t>
            </w:r>
          </w:p>
          <w:p w14:paraId="621B7099" w14:textId="77777777" w:rsidR="00374D15" w:rsidRPr="001420FC" w:rsidRDefault="00374D15" w:rsidP="000779E8">
            <w:pPr>
              <w:autoSpaceDE w:val="0"/>
              <w:autoSpaceDN w:val="0"/>
              <w:adjustRightInd w:val="0"/>
              <w:spacing w:before="192" w:after="0" w:line="307" w:lineRule="exact"/>
              <w:jc w:val="both"/>
              <w:rPr>
                <w:rFonts w:eastAsia="Times New Roman" w:cs="Calibri"/>
                <w:i/>
                <w:iCs/>
                <w:sz w:val="20"/>
                <w:szCs w:val="20"/>
                <w:lang w:val="ro-RO" w:eastAsia="ro-RO"/>
              </w:rPr>
            </w:pPr>
            <w:r w:rsidRPr="001420FC">
              <w:rPr>
                <w:rFonts w:eastAsia="Times New Roman" w:cs="Calibri"/>
                <w:sz w:val="20"/>
                <w:szCs w:val="20"/>
                <w:lang w:val="ro-RO" w:eastAsia="ro-RO"/>
              </w:rPr>
              <w:t xml:space="preserve">Extras din Registrul Exploatatiei emis de ANSVSA/DSVSA cu cel mult 30 de zile înainte de data depunerii CF, din care să rezulte efectivul de animale deţinut, însoţit de formular de mişcare ANSVSA/DSVSA </w:t>
            </w:r>
            <w:r w:rsidRPr="001420FC">
              <w:rPr>
                <w:rFonts w:eastAsia="Times New Roman" w:cs="Calibri"/>
                <w:i/>
                <w:iCs/>
                <w:sz w:val="20"/>
                <w:szCs w:val="20"/>
                <w:lang w:val="ro-RO" w:eastAsia="ro-RO"/>
              </w:rPr>
              <w:t>(Anexa 4 din Normele sanitare veterinare ale Ordinului ANSVSA nr. 40/2010);</w:t>
            </w:r>
          </w:p>
          <w:p w14:paraId="51BB91B8" w14:textId="77777777" w:rsidR="00374D15" w:rsidRPr="001420FC" w:rsidRDefault="00374D15" w:rsidP="000779E8">
            <w:pPr>
              <w:autoSpaceDE w:val="0"/>
              <w:autoSpaceDN w:val="0"/>
              <w:adjustRightInd w:val="0"/>
              <w:spacing w:before="192" w:after="0" w:line="307" w:lineRule="exact"/>
              <w:jc w:val="both"/>
              <w:rPr>
                <w:rFonts w:eastAsia="Times New Roman" w:cs="Calibri"/>
                <w:i/>
                <w:iCs/>
                <w:sz w:val="20"/>
                <w:szCs w:val="20"/>
                <w:lang w:val="ro-RO" w:eastAsia="ro-RO"/>
              </w:rPr>
            </w:pPr>
          </w:p>
          <w:p w14:paraId="23D22E84" w14:textId="77777777" w:rsidR="00374D15" w:rsidRPr="001420FC" w:rsidRDefault="00374D15" w:rsidP="000779E8">
            <w:pPr>
              <w:autoSpaceDE w:val="0"/>
              <w:autoSpaceDN w:val="0"/>
              <w:adjustRightInd w:val="0"/>
              <w:spacing w:after="0" w:line="307" w:lineRule="exact"/>
              <w:ind w:left="14"/>
              <w:jc w:val="both"/>
              <w:rPr>
                <w:rFonts w:eastAsia="Times New Roman" w:cs="Calibri"/>
                <w:sz w:val="20"/>
                <w:szCs w:val="20"/>
                <w:lang w:val="ro-RO" w:eastAsia="ro-RO"/>
              </w:rPr>
            </w:pPr>
            <w:r w:rsidRPr="001420FC">
              <w:rPr>
                <w:rFonts w:eastAsia="Times New Roman" w:cs="Calibri"/>
                <w:sz w:val="20"/>
                <w:szCs w:val="20"/>
                <w:lang w:val="ro-RO" w:eastAsia="ro-RO"/>
              </w:rPr>
              <w:t>Pentru exploataţiile agricole care deţin păsari si albine –</w:t>
            </w:r>
          </w:p>
          <w:p w14:paraId="514F3C4B" w14:textId="77777777" w:rsidR="00374D15" w:rsidRPr="001420FC" w:rsidRDefault="00374D15" w:rsidP="000779E8">
            <w:pPr>
              <w:autoSpaceDE w:val="0"/>
              <w:autoSpaceDN w:val="0"/>
              <w:adjustRightInd w:val="0"/>
              <w:spacing w:after="0" w:line="307" w:lineRule="exact"/>
              <w:ind w:left="14"/>
              <w:jc w:val="both"/>
              <w:rPr>
                <w:rFonts w:eastAsia="Times New Roman" w:cs="Calibri"/>
                <w:b/>
                <w:bCs/>
                <w:sz w:val="20"/>
                <w:szCs w:val="20"/>
                <w:lang w:val="ro-RO" w:eastAsia="ro-RO"/>
              </w:rPr>
            </w:pPr>
            <w:r w:rsidRPr="001420FC">
              <w:rPr>
                <w:rFonts w:eastAsia="Times New Roman" w:cs="Calibri"/>
                <w:sz w:val="20"/>
                <w:szCs w:val="20"/>
                <w:lang w:val="ro-RO" w:eastAsia="ro-RO"/>
              </w:rPr>
              <w:t xml:space="preserve"> </w:t>
            </w:r>
            <w:r w:rsidRPr="001420FC">
              <w:rPr>
                <w:rFonts w:eastAsia="Times New Roman" w:cs="Calibri"/>
                <w:b/>
                <w:bCs/>
                <w:sz w:val="20"/>
                <w:szCs w:val="20"/>
                <w:lang w:val="ro-RO" w:eastAsia="ro-RO"/>
              </w:rPr>
              <w:t>Adeverinţă eliberată de medicul veterinar de circumscripţie,</w:t>
            </w:r>
          </w:p>
          <w:p w14:paraId="67C8E7E1" w14:textId="77777777" w:rsidR="00374D15" w:rsidRPr="001420FC" w:rsidRDefault="00374D15" w:rsidP="000779E8">
            <w:pPr>
              <w:autoSpaceDE w:val="0"/>
              <w:autoSpaceDN w:val="0"/>
              <w:adjustRightInd w:val="0"/>
              <w:spacing w:after="0" w:line="307" w:lineRule="exact"/>
              <w:ind w:left="14"/>
              <w:jc w:val="both"/>
              <w:rPr>
                <w:rFonts w:eastAsia="Times New Roman" w:cs="Calibri"/>
                <w:sz w:val="20"/>
                <w:szCs w:val="20"/>
                <w:lang w:val="ro-RO" w:eastAsia="ro-RO"/>
              </w:rPr>
            </w:pPr>
            <w:r w:rsidRPr="001420FC">
              <w:rPr>
                <w:rFonts w:eastAsia="Times New Roman" w:cs="Calibri"/>
                <w:b/>
                <w:bCs/>
                <w:sz w:val="20"/>
                <w:szCs w:val="20"/>
                <w:lang w:val="ro-RO" w:eastAsia="ro-RO"/>
              </w:rPr>
              <w:t xml:space="preserve"> </w:t>
            </w:r>
            <w:r w:rsidRPr="001420FC">
              <w:rPr>
                <w:rFonts w:eastAsia="Times New Roman" w:cs="Calibri"/>
                <w:sz w:val="20"/>
                <w:szCs w:val="20"/>
                <w:lang w:val="ro-RO" w:eastAsia="ro-RO"/>
              </w:rPr>
              <w:t>emisă cu cel mult 30 de zile înainte de data depunerii CF, din care rezulta numarul păsari</w:t>
            </w:r>
            <w:r w:rsidRPr="001420FC">
              <w:rPr>
                <w:rFonts w:eastAsia="Times New Roman" w:cs="Calibri"/>
                <w:b/>
                <w:bCs/>
                <w:sz w:val="20"/>
                <w:szCs w:val="20"/>
                <w:lang w:val="ro-RO" w:eastAsia="ro-RO"/>
              </w:rPr>
              <w:t>l</w:t>
            </w:r>
            <w:r w:rsidRPr="001420FC">
              <w:rPr>
                <w:rFonts w:eastAsia="Times New Roman" w:cs="Calibri"/>
                <w:sz w:val="20"/>
                <w:szCs w:val="20"/>
                <w:lang w:val="ro-RO" w:eastAsia="ro-RO"/>
              </w:rPr>
              <w:t>or şi al familiilor de albine şi data inscrierii solicitantului in Registrul Exploatatiei.</w:t>
            </w:r>
          </w:p>
          <w:p w14:paraId="21748C64" w14:textId="77777777" w:rsidR="00374D15" w:rsidRPr="001420FC" w:rsidRDefault="00374D15" w:rsidP="000779E8">
            <w:pPr>
              <w:autoSpaceDE w:val="0"/>
              <w:autoSpaceDN w:val="0"/>
              <w:adjustRightInd w:val="0"/>
              <w:spacing w:before="192" w:after="0" w:line="307" w:lineRule="exact"/>
              <w:ind w:left="10" w:right="5"/>
              <w:jc w:val="both"/>
              <w:rPr>
                <w:rFonts w:eastAsia="Times New Roman" w:cs="Calibri"/>
                <w:sz w:val="20"/>
                <w:szCs w:val="20"/>
                <w:lang w:val="ro-RO" w:eastAsia="ro-RO"/>
              </w:rPr>
            </w:pPr>
            <w:r w:rsidRPr="001420FC">
              <w:rPr>
                <w:rFonts w:eastAsia="Times New Roman" w:cs="Calibri"/>
                <w:b/>
                <w:bCs/>
                <w:sz w:val="20"/>
                <w:szCs w:val="20"/>
                <w:lang w:val="ro-RO" w:eastAsia="ro-RO"/>
              </w:rPr>
              <w:t xml:space="preserve">Documente pentru terenul ce constituie vatra stupinei </w:t>
            </w:r>
            <w:r w:rsidRPr="001420FC">
              <w:rPr>
                <w:rFonts w:eastAsia="Times New Roman" w:cs="Calibri"/>
                <w:sz w:val="20"/>
                <w:szCs w:val="20"/>
                <w:lang w:val="ro-RO" w:eastAsia="ro-RO"/>
              </w:rPr>
              <w:t>- acte de proprietate conform legislaţiei în vigoare, sau contract de concesiune/ contract de arendă/ închiriere/comodat valabile la momentul cerererii de finanţare, care să acopere perioada de implementare şi monitorizare a proiectului.</w:t>
            </w:r>
          </w:p>
          <w:p w14:paraId="0F3A9027" w14:textId="77777777" w:rsidR="00374D15" w:rsidRPr="001420FC" w:rsidRDefault="00374D15" w:rsidP="000779E8">
            <w:pPr>
              <w:autoSpaceDE w:val="0"/>
              <w:autoSpaceDN w:val="0"/>
              <w:adjustRightInd w:val="0"/>
              <w:spacing w:before="197" w:after="0" w:line="307" w:lineRule="exact"/>
              <w:ind w:left="14" w:right="10"/>
              <w:jc w:val="both"/>
              <w:rPr>
                <w:rFonts w:eastAsia="Times New Roman" w:cs="Calibri"/>
                <w:sz w:val="20"/>
                <w:szCs w:val="20"/>
                <w:lang w:val="ro-RO" w:eastAsia="ro-RO"/>
              </w:rPr>
            </w:pPr>
            <w:r w:rsidRPr="001420FC">
              <w:rPr>
                <w:rFonts w:eastAsia="Times New Roman" w:cs="Calibri"/>
                <w:b/>
                <w:bCs/>
                <w:sz w:val="20"/>
                <w:szCs w:val="20"/>
                <w:lang w:val="ro-RO" w:eastAsia="ro-RO"/>
              </w:rPr>
              <w:t xml:space="preserve">2c) </w:t>
            </w:r>
            <w:r w:rsidRPr="001420FC">
              <w:rPr>
                <w:rFonts w:eastAsia="Times New Roman" w:cs="Calibri"/>
                <w:sz w:val="20"/>
                <w:szCs w:val="20"/>
                <w:lang w:val="ro-RO" w:eastAsia="ro-RO"/>
              </w:rPr>
              <w:t xml:space="preserve">document emis de forma asociativă </w:t>
            </w:r>
            <w:r w:rsidRPr="001420FC">
              <w:rPr>
                <w:rFonts w:eastAsia="Times New Roman" w:cs="Calibri"/>
                <w:sz w:val="20"/>
                <w:szCs w:val="20"/>
                <w:lang w:val="ro-RO" w:eastAsia="ro-RO"/>
              </w:rPr>
              <w:lastRenderedPageBreak/>
              <w:t>apicolă privind înregistrarea stupilor şi stupinelor constând în numerele plăcuţelor de identificare pentru fiecare stup şi panouri de identificare a stupinelor în conformitate cu legislaţia în vigoare</w:t>
            </w:r>
          </w:p>
          <w:p w14:paraId="54B8E802" w14:textId="77777777" w:rsidR="00374D15" w:rsidRPr="001420FC" w:rsidRDefault="00374D15" w:rsidP="000779E8">
            <w:pPr>
              <w:autoSpaceDE w:val="0"/>
              <w:autoSpaceDN w:val="0"/>
              <w:adjustRightInd w:val="0"/>
              <w:spacing w:before="192" w:after="0" w:line="312" w:lineRule="exact"/>
              <w:ind w:left="14" w:right="10"/>
              <w:jc w:val="both"/>
              <w:rPr>
                <w:rFonts w:eastAsia="Times New Roman" w:cs="Calibri"/>
                <w:sz w:val="20"/>
                <w:szCs w:val="20"/>
                <w:lang w:val="ro-RO" w:eastAsia="ro-RO"/>
              </w:rPr>
            </w:pPr>
            <w:r w:rsidRPr="001420FC">
              <w:rPr>
                <w:rFonts w:eastAsia="Times New Roman" w:cs="Calibri"/>
                <w:b/>
                <w:bCs/>
                <w:sz w:val="20"/>
                <w:szCs w:val="20"/>
                <w:lang w:val="ro-RO" w:eastAsia="ro-RO"/>
              </w:rPr>
              <w:t xml:space="preserve">2d) </w:t>
            </w:r>
            <w:r w:rsidRPr="001420FC">
              <w:rPr>
                <w:rFonts w:eastAsia="Times New Roman" w:cs="Calibri"/>
                <w:sz w:val="20"/>
                <w:szCs w:val="20"/>
                <w:lang w:val="ro-RO" w:eastAsia="ro-RO"/>
              </w:rPr>
              <w:t>Copie din Registrul agricol emis de Primării actualizat cu cel mult 30 de zile inaintea depunerii cererii de finantare.</w:t>
            </w:r>
          </w:p>
          <w:p w14:paraId="54A96546" w14:textId="77777777" w:rsidR="00374D15" w:rsidRPr="001420FC" w:rsidRDefault="00374D15" w:rsidP="000779E8">
            <w:pPr>
              <w:autoSpaceDE w:val="0"/>
              <w:autoSpaceDN w:val="0"/>
              <w:adjustRightInd w:val="0"/>
              <w:spacing w:before="29" w:after="0" w:line="240" w:lineRule="auto"/>
              <w:ind w:left="19"/>
              <w:rPr>
                <w:rFonts w:eastAsia="Times New Roman" w:cs="Calibri"/>
                <w:b/>
                <w:bCs/>
                <w:sz w:val="20"/>
                <w:szCs w:val="20"/>
                <w:u w:val="single"/>
                <w:lang w:val="ro-RO" w:eastAsia="ro-RO"/>
              </w:rPr>
            </w:pPr>
            <w:r w:rsidRPr="001420FC">
              <w:rPr>
                <w:rFonts w:eastAsia="Times New Roman" w:cs="Calibri"/>
                <w:b/>
                <w:bCs/>
                <w:sz w:val="20"/>
                <w:szCs w:val="20"/>
                <w:lang w:val="ro-RO" w:eastAsia="ro-RO"/>
              </w:rPr>
              <w:t xml:space="preserve">b) </w:t>
            </w:r>
            <w:r w:rsidRPr="001420FC">
              <w:rPr>
                <w:rFonts w:eastAsia="Times New Roman" w:cs="Calibri"/>
                <w:b/>
                <w:bCs/>
                <w:sz w:val="20"/>
                <w:szCs w:val="20"/>
                <w:u w:val="single"/>
                <w:lang w:val="ro-RO" w:eastAsia="ro-RO"/>
              </w:rPr>
              <w:t>Documente solicitate pentru clădiri:</w:t>
            </w:r>
          </w:p>
          <w:p w14:paraId="019F1263" w14:textId="77777777" w:rsidR="00374D15" w:rsidRPr="001420FC" w:rsidRDefault="00374D15" w:rsidP="000779E8">
            <w:pPr>
              <w:autoSpaceDE w:val="0"/>
              <w:autoSpaceDN w:val="0"/>
              <w:adjustRightInd w:val="0"/>
              <w:spacing w:after="0" w:line="240" w:lineRule="exact"/>
              <w:ind w:left="14"/>
              <w:rPr>
                <w:rFonts w:eastAsia="Times New Roman"/>
                <w:sz w:val="20"/>
                <w:szCs w:val="20"/>
                <w:lang w:val="ro-RO" w:eastAsia="ro-RO"/>
              </w:rPr>
            </w:pPr>
          </w:p>
          <w:p w14:paraId="4E911F47" w14:textId="77777777" w:rsidR="00374D15" w:rsidRPr="001420FC" w:rsidRDefault="00374D15" w:rsidP="000779E8">
            <w:pPr>
              <w:autoSpaceDE w:val="0"/>
              <w:autoSpaceDN w:val="0"/>
              <w:adjustRightInd w:val="0"/>
              <w:spacing w:before="43" w:after="0" w:line="240" w:lineRule="auto"/>
              <w:ind w:left="14"/>
              <w:rPr>
                <w:rFonts w:eastAsia="Times New Roman" w:cs="Calibri"/>
                <w:sz w:val="20"/>
                <w:szCs w:val="20"/>
                <w:lang w:val="ro-RO" w:eastAsia="ro-RO"/>
              </w:rPr>
            </w:pPr>
            <w:r w:rsidRPr="001420FC">
              <w:rPr>
                <w:rFonts w:eastAsia="Times New Roman" w:cs="Calibri"/>
                <w:sz w:val="20"/>
                <w:szCs w:val="20"/>
                <w:lang w:val="ro-RO" w:eastAsia="ro-RO"/>
              </w:rPr>
              <w:t>•   Actul de proprietate</w:t>
            </w:r>
          </w:p>
          <w:p w14:paraId="3069D34B" w14:textId="77777777" w:rsidR="00374D15" w:rsidRPr="001420FC" w:rsidRDefault="00374D15" w:rsidP="000779E8">
            <w:pPr>
              <w:autoSpaceDE w:val="0"/>
              <w:autoSpaceDN w:val="0"/>
              <w:adjustRightInd w:val="0"/>
              <w:spacing w:after="0" w:line="307" w:lineRule="exact"/>
              <w:ind w:left="5"/>
              <w:jc w:val="both"/>
              <w:rPr>
                <w:rFonts w:eastAsia="Times New Roman" w:cs="Calibri"/>
                <w:sz w:val="20"/>
                <w:szCs w:val="20"/>
                <w:lang w:val="ro-RO" w:eastAsia="ro-RO"/>
              </w:rPr>
            </w:pPr>
            <w:r w:rsidRPr="001420FC">
              <w:rPr>
                <w:rFonts w:eastAsia="Times New Roman" w:cs="Calibri"/>
                <w:sz w:val="20"/>
                <w:szCs w:val="20"/>
                <w:lang w:val="ro-RO" w:eastAsia="ro-RO"/>
              </w:rPr>
              <w:t>Alte documente care demonstrează dreptul de folosinţă asupra clădirii(contract de arendă/ concesiune) valabile cel puţin 10 ani de la data semnării contractului de finanţare;</w:t>
            </w:r>
          </w:p>
          <w:p w14:paraId="66DBA3C9" w14:textId="77777777" w:rsidR="00374D15" w:rsidRPr="001420FC" w:rsidRDefault="00374D15" w:rsidP="00C81165">
            <w:pPr>
              <w:autoSpaceDE w:val="0"/>
              <w:autoSpaceDN w:val="0"/>
              <w:adjustRightInd w:val="0"/>
              <w:spacing w:before="226" w:after="0" w:line="269" w:lineRule="exact"/>
              <w:ind w:right="5"/>
              <w:jc w:val="both"/>
              <w:rPr>
                <w:rFonts w:eastAsia="Times New Roman" w:cs="Calibri"/>
                <w:sz w:val="20"/>
                <w:szCs w:val="20"/>
                <w:lang w:val="ro-RO" w:eastAsia="ro-RO"/>
              </w:rPr>
            </w:pPr>
            <w:r w:rsidRPr="001420FC">
              <w:rPr>
                <w:rFonts w:eastAsia="Times New Roman" w:cs="Calibri"/>
                <w:b/>
                <w:bCs/>
                <w:sz w:val="20"/>
                <w:szCs w:val="20"/>
                <w:lang w:val="ro-RO" w:eastAsia="ro-RO"/>
              </w:rPr>
              <w:t xml:space="preserve">c) Copie din Registrul agricol </w:t>
            </w:r>
            <w:r w:rsidRPr="001420FC">
              <w:rPr>
                <w:rFonts w:eastAsia="Times New Roman" w:cs="Calibri"/>
                <w:sz w:val="20"/>
                <w:szCs w:val="20"/>
                <w:lang w:val="ro-RO" w:eastAsia="ro-RO"/>
              </w:rPr>
              <w:t>actualizat cu cel mult 30 de zile inaintea depunerii cererii d e finantare, emis de Primării care să confirme dreptul de folosinţă (proprietate/arendă/ concesionare) al terenului/ fermei zootehnice/ animalelor (doar proprietate) înregistrate pentru baza de producţie, cu ştampila primăriei şi menţiunea "Conform cu originalul".</w:t>
            </w:r>
          </w:p>
        </w:tc>
        <w:tc>
          <w:tcPr>
            <w:tcW w:w="7110" w:type="dxa"/>
          </w:tcPr>
          <w:p w14:paraId="1327310F" w14:textId="77777777" w:rsidR="00374D15" w:rsidRPr="001420FC" w:rsidRDefault="00374D15" w:rsidP="000779E8">
            <w:pPr>
              <w:autoSpaceDE w:val="0"/>
              <w:autoSpaceDN w:val="0"/>
              <w:adjustRightInd w:val="0"/>
              <w:spacing w:after="0" w:line="307" w:lineRule="exact"/>
              <w:ind w:firstLine="10"/>
              <w:jc w:val="both"/>
              <w:rPr>
                <w:rFonts w:eastAsia="Times New Roman" w:cs="Calibri"/>
                <w:sz w:val="20"/>
                <w:szCs w:val="20"/>
                <w:lang w:val="ro-RO" w:eastAsia="ro-RO"/>
              </w:rPr>
            </w:pPr>
            <w:r w:rsidRPr="001420FC">
              <w:rPr>
                <w:rFonts w:eastAsia="Times New Roman" w:cs="Calibri"/>
                <w:sz w:val="20"/>
                <w:szCs w:val="20"/>
                <w:lang w:val="ro-RO" w:eastAsia="ro-RO"/>
              </w:rPr>
              <w:lastRenderedPageBreak/>
              <w:t xml:space="preserve">Expertul verifică dacă în urma calculului din Cererea de Finanţare, exploataţia se încadrează în categoria </w:t>
            </w:r>
            <w:r>
              <w:rPr>
                <w:rFonts w:eastAsia="Times New Roman" w:cs="Calibri"/>
                <w:sz w:val="20"/>
                <w:szCs w:val="20"/>
                <w:lang w:val="ro-RO" w:eastAsia="ro-RO"/>
              </w:rPr>
              <w:t>8</w:t>
            </w:r>
            <w:r w:rsidRPr="001420FC">
              <w:rPr>
                <w:rFonts w:eastAsia="Times New Roman" w:cs="Calibri"/>
                <w:sz w:val="20"/>
                <w:szCs w:val="20"/>
                <w:lang w:val="ro-RO" w:eastAsia="ro-RO"/>
              </w:rPr>
              <w:t xml:space="preserve">.000 si 50.000 de SO. În cazul în care ferma are o dimensiune economică mai mica de </w:t>
            </w:r>
            <w:r>
              <w:rPr>
                <w:rFonts w:eastAsia="Times New Roman" w:cs="Calibri"/>
                <w:sz w:val="20"/>
                <w:szCs w:val="20"/>
                <w:lang w:val="ro-RO" w:eastAsia="ro-RO"/>
              </w:rPr>
              <w:t>8.</w:t>
            </w:r>
            <w:r w:rsidRPr="001420FC">
              <w:rPr>
                <w:rFonts w:eastAsia="Times New Roman" w:cs="Calibri"/>
                <w:sz w:val="20"/>
                <w:szCs w:val="20"/>
                <w:lang w:val="ro-RO" w:eastAsia="ro-RO"/>
              </w:rPr>
              <w:t>000 SO, sau mai mare de 50.000 SO Cererea de Finanţare va fi declarată neeligibilă.</w:t>
            </w:r>
          </w:p>
          <w:p w14:paraId="6191DA86" w14:textId="77777777" w:rsidR="00374D15" w:rsidRPr="001420FC" w:rsidRDefault="00374D15" w:rsidP="000779E8">
            <w:pPr>
              <w:autoSpaceDE w:val="0"/>
              <w:autoSpaceDN w:val="0"/>
              <w:adjustRightInd w:val="0"/>
              <w:spacing w:after="0" w:line="307" w:lineRule="exact"/>
              <w:jc w:val="both"/>
              <w:rPr>
                <w:rFonts w:eastAsia="Times New Roman" w:cs="Calibri"/>
                <w:sz w:val="20"/>
                <w:szCs w:val="20"/>
                <w:lang w:val="ro-RO" w:eastAsia="ro-RO"/>
              </w:rPr>
            </w:pPr>
            <w:r w:rsidRPr="001420FC">
              <w:rPr>
                <w:rFonts w:eastAsia="Times New Roman" w:cs="Calibri"/>
                <w:sz w:val="20"/>
                <w:szCs w:val="20"/>
                <w:lang w:val="ro-RO" w:eastAsia="ro-RO"/>
              </w:rPr>
              <w:t>Se verifică dacă in dimensiunea exploataţiei agricole culturile şi animalele care asigură consumul uman si hrana animalelor reprezinta peste 75%. In caz contrar CF este neeligibila.</w:t>
            </w:r>
          </w:p>
          <w:p w14:paraId="33792ADC" w14:textId="77777777" w:rsidR="00374D15" w:rsidRPr="001420FC" w:rsidRDefault="00374D15" w:rsidP="000779E8">
            <w:pPr>
              <w:autoSpaceDE w:val="0"/>
              <w:autoSpaceDN w:val="0"/>
              <w:adjustRightInd w:val="0"/>
              <w:spacing w:after="0" w:line="307" w:lineRule="exact"/>
              <w:jc w:val="both"/>
              <w:rPr>
                <w:rFonts w:eastAsia="Times New Roman" w:cs="Calibri"/>
                <w:sz w:val="20"/>
                <w:szCs w:val="20"/>
                <w:lang w:val="ro-RO" w:eastAsia="ro-RO"/>
              </w:rPr>
            </w:pPr>
            <w:r w:rsidRPr="001420FC">
              <w:rPr>
                <w:rFonts w:eastAsia="Times New Roman" w:cs="Calibri"/>
                <w:sz w:val="20"/>
                <w:szCs w:val="20"/>
                <w:lang w:val="ro-RO" w:eastAsia="ro-RO"/>
              </w:rPr>
              <w:t>Se verifică dacă solicitantul îşi calculează SO din ciuperci, ponderea acestora nu trebuie sa fie mai mare de 50% din total SO, calculat in cererea de finantare. In caz contrar CF este neeligibila.</w:t>
            </w:r>
          </w:p>
          <w:p w14:paraId="4A6E0E24" w14:textId="77777777" w:rsidR="00374D15" w:rsidRPr="001420FC" w:rsidRDefault="00374D15" w:rsidP="000779E8">
            <w:pPr>
              <w:spacing w:after="0" w:line="240" w:lineRule="auto"/>
              <w:ind w:firstLine="540"/>
              <w:jc w:val="both"/>
              <w:rPr>
                <w:rFonts w:eastAsia="Times New Roman" w:cs="Calibri"/>
                <w:sz w:val="20"/>
                <w:szCs w:val="20"/>
                <w:lang w:val="ro-RO" w:eastAsia="ro-RO"/>
              </w:rPr>
            </w:pPr>
            <w:r w:rsidRPr="001420FC">
              <w:rPr>
                <w:rFonts w:eastAsia="Times New Roman" w:cs="Calibri"/>
                <w:sz w:val="20"/>
                <w:szCs w:val="20"/>
                <w:lang w:val="ro-RO" w:eastAsia="ro-RO"/>
              </w:rPr>
              <w:t>Se verifică dacă la stabilirea dimensiunii exploataţiei s-au luat în calcul, pentru anul 0, atat flori cât şi ciuperci, ponderea SO nu poate depăşi 50% din totalul dimensiunii exploataţiei. Dacă florile reprezintă 25% din SO, ciupercile pot reprezenta până la 25 % din totalul de 50 %</w:t>
            </w:r>
          </w:p>
          <w:p w14:paraId="7B215B35" w14:textId="77777777" w:rsidR="00374D15" w:rsidRPr="001420FC" w:rsidRDefault="00374D15" w:rsidP="000779E8">
            <w:pPr>
              <w:spacing w:after="0" w:line="240" w:lineRule="auto"/>
              <w:ind w:firstLine="540"/>
              <w:jc w:val="both"/>
              <w:rPr>
                <w:rFonts w:eastAsia="Times New Roman" w:cs="Calibri"/>
                <w:sz w:val="20"/>
                <w:szCs w:val="20"/>
                <w:lang w:val="ro-RO" w:eastAsia="ro-RO"/>
              </w:rPr>
            </w:pPr>
          </w:p>
          <w:p w14:paraId="49B5022E" w14:textId="77777777" w:rsidR="00374D15" w:rsidRPr="001420FC" w:rsidRDefault="00374D15" w:rsidP="000779E8">
            <w:pPr>
              <w:autoSpaceDE w:val="0"/>
              <w:autoSpaceDN w:val="0"/>
              <w:adjustRightInd w:val="0"/>
              <w:spacing w:before="211" w:after="0" w:line="312" w:lineRule="exact"/>
              <w:ind w:right="5"/>
              <w:jc w:val="both"/>
              <w:rPr>
                <w:rFonts w:eastAsia="Times New Roman" w:cs="Calibri"/>
                <w:b/>
                <w:bCs/>
                <w:sz w:val="20"/>
                <w:szCs w:val="20"/>
                <w:lang w:val="ro-RO" w:eastAsia="ro-RO"/>
              </w:rPr>
            </w:pPr>
            <w:r w:rsidRPr="001420FC">
              <w:rPr>
                <w:rFonts w:eastAsia="Times New Roman" w:cs="Calibri"/>
                <w:b/>
                <w:bCs/>
                <w:sz w:val="20"/>
                <w:szCs w:val="20"/>
                <w:lang w:val="ro-RO" w:eastAsia="ro-RO"/>
              </w:rPr>
              <w:t>Documente verificate si listate de expertul OJFIR din baza de date IACS de la APIA</w:t>
            </w:r>
          </w:p>
          <w:p w14:paraId="4021775A" w14:textId="77777777" w:rsidR="00374D15" w:rsidRPr="001420FC" w:rsidRDefault="00374D15" w:rsidP="000779E8">
            <w:pPr>
              <w:autoSpaceDE w:val="0"/>
              <w:autoSpaceDN w:val="0"/>
              <w:adjustRightInd w:val="0"/>
              <w:spacing w:before="192" w:after="0" w:line="307" w:lineRule="exact"/>
              <w:ind w:left="14" w:right="5"/>
              <w:jc w:val="both"/>
              <w:rPr>
                <w:rFonts w:eastAsia="Times New Roman" w:cs="Calibri"/>
                <w:sz w:val="20"/>
                <w:szCs w:val="20"/>
                <w:lang w:val="ro-RO" w:eastAsia="ro-RO"/>
              </w:rPr>
            </w:pPr>
            <w:r w:rsidRPr="001420FC">
              <w:rPr>
                <w:rFonts w:eastAsia="Times New Roman" w:cs="Calibri"/>
                <w:sz w:val="20"/>
                <w:szCs w:val="20"/>
                <w:lang w:val="ro-RO" w:eastAsia="ro-RO"/>
              </w:rPr>
              <w:t xml:space="preserve">Dimensiunea exploataţiei agricole se verifică conform calculului din cererea de finanţare în sheet-ul specific submăsura </w:t>
            </w:r>
            <w:r>
              <w:rPr>
                <w:rFonts w:eastAsia="Times New Roman" w:cs="Calibri"/>
                <w:sz w:val="20"/>
                <w:szCs w:val="20"/>
                <w:lang w:val="ro-RO" w:eastAsia="ro-RO"/>
              </w:rPr>
              <w:t>4.1</w:t>
            </w:r>
            <w:r w:rsidRPr="001420FC">
              <w:rPr>
                <w:rFonts w:eastAsia="Times New Roman" w:cs="Calibri"/>
                <w:sz w:val="20"/>
                <w:szCs w:val="20"/>
                <w:lang w:val="ro-RO" w:eastAsia="ro-RO"/>
              </w:rPr>
              <w:t>, după cum urmeaza:</w:t>
            </w:r>
          </w:p>
          <w:p w14:paraId="5EEC8CF6" w14:textId="77777777" w:rsidR="00374D15" w:rsidRPr="001420FC" w:rsidRDefault="00374D15" w:rsidP="000779E8">
            <w:pPr>
              <w:autoSpaceDE w:val="0"/>
              <w:autoSpaceDN w:val="0"/>
              <w:adjustRightInd w:val="0"/>
              <w:spacing w:before="197" w:after="0" w:line="307" w:lineRule="exact"/>
              <w:ind w:left="14" w:right="14"/>
              <w:jc w:val="both"/>
              <w:rPr>
                <w:rFonts w:eastAsia="Times New Roman" w:cs="Calibri"/>
                <w:sz w:val="20"/>
                <w:szCs w:val="20"/>
                <w:lang w:val="ro-RO" w:eastAsia="ro-RO"/>
              </w:rPr>
            </w:pPr>
            <w:r w:rsidRPr="001420FC">
              <w:rPr>
                <w:rFonts w:eastAsia="Times New Roman" w:cs="Calibri"/>
                <w:sz w:val="20"/>
                <w:szCs w:val="20"/>
                <w:lang w:val="ro-RO" w:eastAsia="ro-RO"/>
              </w:rPr>
              <w:t>Se verifică dacă marimea suprafeţelor si structura culturilor din Cererea de Finanţare sunt aceleaşi cu cele specificate în print screen-ul, forma coerentă, din Registrul Unic de Identificare de la APIA.</w:t>
            </w:r>
          </w:p>
          <w:p w14:paraId="33E8AE55" w14:textId="77777777" w:rsidR="00374D15" w:rsidRPr="001420FC" w:rsidRDefault="00374D15" w:rsidP="000779E8">
            <w:pPr>
              <w:autoSpaceDE w:val="0"/>
              <w:autoSpaceDN w:val="0"/>
              <w:adjustRightInd w:val="0"/>
              <w:spacing w:before="216" w:after="0" w:line="283" w:lineRule="exact"/>
              <w:ind w:left="10"/>
              <w:jc w:val="both"/>
              <w:rPr>
                <w:rFonts w:eastAsia="Times New Roman" w:cs="Calibri"/>
                <w:sz w:val="20"/>
                <w:szCs w:val="20"/>
                <w:lang w:val="ro-RO" w:eastAsia="ro-RO"/>
              </w:rPr>
            </w:pPr>
            <w:r w:rsidRPr="001420FC">
              <w:rPr>
                <w:rFonts w:eastAsia="Times New Roman" w:cs="Calibri"/>
                <w:sz w:val="20"/>
                <w:szCs w:val="20"/>
                <w:lang w:val="ro-RO" w:eastAsia="ro-RO"/>
              </w:rPr>
              <w:t xml:space="preserve">Verificarea calculului SO se realizează prin consultarea si listarea înregistrarilor din IACS, de la APIA din anul curent (campania) depunerii cererilor de finanţare pentru Instalarea tinerilor fermieri. Calculul SO în funcţie de perioada de desfăşurare a sesiunii de proiecte se realizează astfel: Pentru sesiunile de proiecte derulate în </w:t>
            </w:r>
            <w:r w:rsidRPr="001420FC">
              <w:rPr>
                <w:rFonts w:eastAsia="Times New Roman" w:cs="Calibri"/>
                <w:sz w:val="20"/>
                <w:szCs w:val="20"/>
                <w:lang w:val="ro-RO" w:eastAsia="ro-RO"/>
              </w:rPr>
              <w:lastRenderedPageBreak/>
              <w:t>perioada 01 ianuarie - si pana la data deschiderii sesiunilor de inregistrare a cererilor de plata pe suprafata (APIA) se consultă şi listează înregistrările din IACS - APIA din anul anterior.</w:t>
            </w:r>
          </w:p>
          <w:p w14:paraId="0074BB1D" w14:textId="77777777" w:rsidR="00374D15" w:rsidRPr="001420FC" w:rsidRDefault="00374D15" w:rsidP="000779E8">
            <w:pPr>
              <w:autoSpaceDE w:val="0"/>
              <w:autoSpaceDN w:val="0"/>
              <w:adjustRightInd w:val="0"/>
              <w:spacing w:before="202" w:after="0" w:line="307" w:lineRule="exact"/>
              <w:ind w:right="5"/>
              <w:jc w:val="both"/>
              <w:rPr>
                <w:rFonts w:eastAsia="Times New Roman" w:cs="Calibri"/>
                <w:sz w:val="20"/>
                <w:szCs w:val="20"/>
                <w:lang w:val="ro-RO" w:eastAsia="ro-RO"/>
              </w:rPr>
            </w:pPr>
            <w:r w:rsidRPr="001420FC">
              <w:rPr>
                <w:rFonts w:eastAsia="Times New Roman" w:cs="Calibri"/>
                <w:sz w:val="20"/>
                <w:szCs w:val="20"/>
                <w:lang w:val="ro-RO" w:eastAsia="ro-RO"/>
              </w:rPr>
              <w:t>Pentru sesiunile de proiecte derulate dupa începerea sesiunilor de înregistrare a cererilor de plata pe suprafata (APIA) se consultă si listează înregistrarile din IACS - APIA din anul curent depunerii cererilor de finanţare.</w:t>
            </w:r>
          </w:p>
          <w:p w14:paraId="193AFEE9" w14:textId="77777777" w:rsidR="00374D15" w:rsidRPr="001420FC" w:rsidRDefault="00374D15" w:rsidP="000779E8">
            <w:pPr>
              <w:autoSpaceDE w:val="0"/>
              <w:autoSpaceDN w:val="0"/>
              <w:adjustRightInd w:val="0"/>
              <w:spacing w:before="192" w:after="0" w:line="307" w:lineRule="exact"/>
              <w:ind w:left="14" w:right="5"/>
              <w:jc w:val="both"/>
              <w:rPr>
                <w:rFonts w:eastAsia="Times New Roman" w:cs="Calibri"/>
                <w:sz w:val="20"/>
                <w:szCs w:val="20"/>
                <w:lang w:val="ro-RO" w:eastAsia="ro-RO"/>
              </w:rPr>
            </w:pPr>
            <w:r w:rsidRPr="001420FC">
              <w:rPr>
                <w:rFonts w:eastAsia="Times New Roman" w:cs="Calibri"/>
                <w:sz w:val="20"/>
                <w:szCs w:val="20"/>
                <w:lang w:val="ro-RO" w:eastAsia="ro-RO"/>
              </w:rPr>
              <w:t>În cazul în care expertul nu poate vizualiza în IACS exploataţia vizată de proiect, aceasta va solicita prin adresă la APIA prezentarea ultimelor înscrieri ale solicitantului.</w:t>
            </w:r>
          </w:p>
          <w:p w14:paraId="0751ED0B" w14:textId="77777777" w:rsidR="00374D15" w:rsidRPr="001420FC" w:rsidRDefault="00374D15" w:rsidP="000779E8">
            <w:pPr>
              <w:autoSpaceDE w:val="0"/>
              <w:autoSpaceDN w:val="0"/>
              <w:adjustRightInd w:val="0"/>
              <w:spacing w:before="192" w:after="0" w:line="307" w:lineRule="exact"/>
              <w:ind w:left="19" w:right="14"/>
              <w:jc w:val="both"/>
              <w:rPr>
                <w:rFonts w:eastAsia="Times New Roman" w:cs="Calibri"/>
                <w:sz w:val="20"/>
                <w:szCs w:val="20"/>
                <w:lang w:val="ro-RO" w:eastAsia="ro-RO"/>
              </w:rPr>
            </w:pPr>
            <w:r w:rsidRPr="001420FC">
              <w:rPr>
                <w:rFonts w:eastAsia="Times New Roman" w:cs="Calibri"/>
                <w:sz w:val="20"/>
                <w:szCs w:val="20"/>
                <w:lang w:val="ro-RO" w:eastAsia="ro-RO"/>
              </w:rPr>
              <w:t>În situaţia în care, o exploataţie se preia de la propria Persoană Fizică, aceasta trebuie să se preia integral exploataţia agricolă deţinută fără a primi punctaj la selecţie.</w:t>
            </w:r>
          </w:p>
          <w:p w14:paraId="6CFF670B" w14:textId="77777777" w:rsidR="00374D15" w:rsidRPr="001420FC" w:rsidRDefault="00374D15" w:rsidP="000779E8">
            <w:pPr>
              <w:autoSpaceDE w:val="0"/>
              <w:autoSpaceDN w:val="0"/>
              <w:adjustRightInd w:val="0"/>
              <w:spacing w:before="192" w:after="0" w:line="307" w:lineRule="exact"/>
              <w:ind w:left="5" w:right="10"/>
              <w:jc w:val="both"/>
              <w:rPr>
                <w:rFonts w:eastAsia="Times New Roman" w:cs="Calibri"/>
                <w:sz w:val="20"/>
                <w:szCs w:val="20"/>
                <w:lang w:val="ro-RO" w:eastAsia="ro-RO"/>
              </w:rPr>
            </w:pPr>
            <w:r w:rsidRPr="001420FC">
              <w:rPr>
                <w:rFonts w:eastAsia="Times New Roman" w:cs="Calibri"/>
                <w:sz w:val="20"/>
                <w:szCs w:val="20"/>
                <w:lang w:val="ro-RO" w:eastAsia="ro-RO"/>
              </w:rPr>
              <w:t>Documentul a2 se verifică si listează obligatoriu pentru toţi solicitanţii care acceseaza submasura, inclusiv pentru solicitanţii care nu detin suprafeţe de teren agricole în exploataţie.</w:t>
            </w:r>
          </w:p>
          <w:p w14:paraId="1D21015B" w14:textId="77777777" w:rsidR="00374D15" w:rsidRPr="001420FC" w:rsidRDefault="00374D15" w:rsidP="000779E8">
            <w:pPr>
              <w:numPr>
                <w:ilvl w:val="0"/>
                <w:numId w:val="21"/>
              </w:numPr>
              <w:autoSpaceDE w:val="0"/>
              <w:autoSpaceDN w:val="0"/>
              <w:adjustRightInd w:val="0"/>
              <w:spacing w:after="0" w:line="307" w:lineRule="exact"/>
              <w:rPr>
                <w:rFonts w:eastAsia="Times New Roman" w:cs="Calibri"/>
                <w:b/>
                <w:bCs/>
                <w:sz w:val="20"/>
                <w:szCs w:val="20"/>
                <w:u w:val="single"/>
                <w:lang w:val="ro-RO" w:eastAsia="ro-RO"/>
              </w:rPr>
            </w:pPr>
            <w:r w:rsidRPr="001420FC">
              <w:rPr>
                <w:rFonts w:eastAsia="Times New Roman" w:cs="Calibri"/>
                <w:b/>
                <w:bCs/>
                <w:sz w:val="20"/>
                <w:szCs w:val="20"/>
                <w:u w:val="single"/>
                <w:lang w:val="ro-RO" w:eastAsia="ro-RO"/>
              </w:rPr>
              <w:t>Documente solicitate pentru animale, păsări şi familii de albine:</w:t>
            </w:r>
          </w:p>
          <w:p w14:paraId="163DAE98" w14:textId="77777777" w:rsidR="00374D15" w:rsidRPr="001420FC" w:rsidRDefault="00374D15" w:rsidP="000779E8">
            <w:pPr>
              <w:autoSpaceDE w:val="0"/>
              <w:autoSpaceDN w:val="0"/>
              <w:adjustRightInd w:val="0"/>
              <w:spacing w:after="0" w:line="307" w:lineRule="exact"/>
              <w:ind w:left="10"/>
              <w:rPr>
                <w:rFonts w:eastAsia="Times New Roman" w:cs="Calibri"/>
                <w:bCs/>
                <w:sz w:val="20"/>
                <w:szCs w:val="20"/>
                <w:lang w:val="ro-RO" w:eastAsia="ro-RO"/>
              </w:rPr>
            </w:pPr>
            <w:r w:rsidRPr="001420FC">
              <w:rPr>
                <w:rFonts w:eastAsia="Times New Roman" w:cs="Calibri"/>
                <w:bCs/>
                <w:sz w:val="20"/>
                <w:szCs w:val="20"/>
                <w:lang w:val="ro-RO" w:eastAsia="ro-RO"/>
              </w:rPr>
              <w:t>Data de referinta pentru fermele zootehnice - Anul 0 pentru calcul SO este reprezentata de ultima înregistrare/actualizare în Registrul Exploataţiei de la ANSVSA/DSVSA efectuată înainte cu cel mult 30 de zile faţă de data depunerii cererii de finanţare .</w:t>
            </w:r>
          </w:p>
          <w:p w14:paraId="575FA8FA" w14:textId="77777777" w:rsidR="00374D15" w:rsidRPr="001420FC" w:rsidRDefault="00374D15" w:rsidP="000779E8">
            <w:pPr>
              <w:autoSpaceDE w:val="0"/>
              <w:autoSpaceDN w:val="0"/>
              <w:adjustRightInd w:val="0"/>
              <w:spacing w:after="0" w:line="307" w:lineRule="exact"/>
              <w:ind w:left="10"/>
              <w:rPr>
                <w:rFonts w:eastAsia="Times New Roman" w:cs="Calibri"/>
                <w:bCs/>
                <w:sz w:val="20"/>
                <w:szCs w:val="20"/>
                <w:lang w:val="ro-RO" w:eastAsia="ro-RO"/>
              </w:rPr>
            </w:pPr>
            <w:r w:rsidRPr="001420FC">
              <w:rPr>
                <w:rFonts w:eastAsia="Times New Roman" w:cs="Calibri"/>
                <w:bCs/>
                <w:sz w:val="20"/>
                <w:szCs w:val="20"/>
                <w:lang w:val="ro-RO" w:eastAsia="ro-RO"/>
              </w:rPr>
              <w:t>Expertul va verifica in Registrul exploatatiei de la ANSVSA solicitantul, accesand baza de date, astfel: se completeaza urmatoarele rubrici pentru a verifica solicitantul: RO - ul solicitantului, data de referinţă (momentul depunerii cererii de finanţare). Registrul rezultat se listeaza si se verifica daca calculul SO din Cererea de Finanţare este in concordanta cu acesta.</w:t>
            </w:r>
          </w:p>
          <w:p w14:paraId="0BE25BA9" w14:textId="77777777" w:rsidR="00374D15" w:rsidRPr="001420FC" w:rsidRDefault="00374D15" w:rsidP="000779E8">
            <w:pPr>
              <w:autoSpaceDE w:val="0"/>
              <w:autoSpaceDN w:val="0"/>
              <w:adjustRightInd w:val="0"/>
              <w:spacing w:after="0" w:line="307" w:lineRule="exact"/>
              <w:ind w:left="10"/>
              <w:rPr>
                <w:rFonts w:eastAsia="Times New Roman" w:cs="Calibri"/>
                <w:bCs/>
                <w:sz w:val="20"/>
                <w:szCs w:val="20"/>
                <w:lang w:val="ro-RO" w:eastAsia="ro-RO"/>
              </w:rPr>
            </w:pPr>
            <w:r w:rsidRPr="001420FC">
              <w:rPr>
                <w:rFonts w:eastAsia="Times New Roman" w:cs="Calibri"/>
                <w:bCs/>
                <w:sz w:val="20"/>
                <w:szCs w:val="20"/>
                <w:lang w:val="ro-RO" w:eastAsia="ro-RO"/>
              </w:rPr>
              <w:t>Se verifică în formularul de mişcare ANSVSA/DSVSA (Anexa 4 din  Normele sanitare veterinare ale   Ordinului  ANSVSA  nr.  40/2010)  datele de identificare ale proprietarului şi crotalia animalului detinut</w:t>
            </w:r>
          </w:p>
          <w:p w14:paraId="05E317E6" w14:textId="77777777" w:rsidR="00374D15" w:rsidRPr="001420FC" w:rsidRDefault="00374D15" w:rsidP="000779E8">
            <w:pPr>
              <w:autoSpaceDE w:val="0"/>
              <w:autoSpaceDN w:val="0"/>
              <w:adjustRightInd w:val="0"/>
              <w:spacing w:after="0" w:line="307" w:lineRule="exact"/>
              <w:ind w:left="10"/>
              <w:rPr>
                <w:rFonts w:eastAsia="Times New Roman" w:cs="Calibri"/>
                <w:bCs/>
                <w:sz w:val="20"/>
                <w:szCs w:val="20"/>
                <w:lang w:val="ro-RO" w:eastAsia="ro-RO"/>
              </w:rPr>
            </w:pPr>
            <w:r w:rsidRPr="001420FC">
              <w:rPr>
                <w:rFonts w:eastAsia="Times New Roman" w:cs="Calibri"/>
                <w:bCs/>
                <w:sz w:val="20"/>
                <w:szCs w:val="20"/>
                <w:lang w:val="ro-RO" w:eastAsia="ro-RO"/>
              </w:rPr>
              <w:t>Se verifică in adeverinta eliberată de medicul veterinar de circumscripţie numarul pasarilor si al familiilor de albine corelandu-se cu inregistrarile din copia Registrului Agricol.</w:t>
            </w:r>
          </w:p>
          <w:p w14:paraId="74187A30" w14:textId="77777777" w:rsidR="00374D15" w:rsidRPr="001420FC" w:rsidRDefault="00374D15" w:rsidP="000779E8">
            <w:pPr>
              <w:autoSpaceDE w:val="0"/>
              <w:autoSpaceDN w:val="0"/>
              <w:adjustRightInd w:val="0"/>
              <w:spacing w:after="0" w:line="307" w:lineRule="exact"/>
              <w:ind w:left="10"/>
              <w:rPr>
                <w:rFonts w:eastAsia="Times New Roman" w:cs="Calibri"/>
                <w:b/>
                <w:bCs/>
                <w:sz w:val="20"/>
                <w:szCs w:val="20"/>
                <w:lang w:val="ro-RO" w:eastAsia="ro-RO"/>
              </w:rPr>
            </w:pPr>
            <w:r w:rsidRPr="001420FC">
              <w:rPr>
                <w:rFonts w:eastAsia="Times New Roman" w:cs="Calibri"/>
                <w:b/>
                <w:bCs/>
                <w:sz w:val="20"/>
                <w:szCs w:val="20"/>
                <w:lang w:val="ro-RO" w:eastAsia="ro-RO"/>
              </w:rPr>
              <w:t>Calculul dimensiunii exploataţiei agricole pentru anul 0 se realizează pe baza print scree-nului din Registrul Unic de înregistrare de la APIA şi/ sau ANSVSA/ Circumscripţia Veterinară în nume propriu şi/ sau al cedentului.</w:t>
            </w:r>
          </w:p>
          <w:p w14:paraId="6A148702" w14:textId="77777777" w:rsidR="00374D15" w:rsidRPr="001420FC" w:rsidRDefault="00374D15" w:rsidP="000779E8">
            <w:pPr>
              <w:autoSpaceDE w:val="0"/>
              <w:autoSpaceDN w:val="0"/>
              <w:adjustRightInd w:val="0"/>
              <w:spacing w:after="0" w:line="307" w:lineRule="exact"/>
              <w:ind w:left="10"/>
              <w:rPr>
                <w:rFonts w:eastAsia="Times New Roman" w:cs="Calibri"/>
                <w:bCs/>
                <w:sz w:val="20"/>
                <w:szCs w:val="20"/>
                <w:lang w:val="ro-RO" w:eastAsia="ro-RO"/>
              </w:rPr>
            </w:pPr>
          </w:p>
          <w:p w14:paraId="308C566E" w14:textId="77777777" w:rsidR="00374D15" w:rsidRPr="001420FC" w:rsidRDefault="00374D15" w:rsidP="00C81165">
            <w:pPr>
              <w:autoSpaceDE w:val="0"/>
              <w:autoSpaceDN w:val="0"/>
              <w:adjustRightInd w:val="0"/>
              <w:spacing w:after="0" w:line="307" w:lineRule="exact"/>
              <w:rPr>
                <w:rFonts w:eastAsia="Times New Roman" w:cs="Calibri"/>
                <w:bCs/>
                <w:sz w:val="20"/>
                <w:szCs w:val="20"/>
                <w:lang w:val="ro-RO" w:eastAsia="ro-RO"/>
              </w:rPr>
            </w:pPr>
          </w:p>
          <w:p w14:paraId="12DC99B9" w14:textId="77777777" w:rsidR="00374D15" w:rsidRPr="001420FC" w:rsidRDefault="00374D15" w:rsidP="000779E8">
            <w:pPr>
              <w:autoSpaceDE w:val="0"/>
              <w:autoSpaceDN w:val="0"/>
              <w:adjustRightInd w:val="0"/>
              <w:spacing w:after="0" w:line="307" w:lineRule="exact"/>
              <w:ind w:left="10"/>
              <w:rPr>
                <w:rFonts w:eastAsia="Times New Roman" w:cs="Calibri"/>
                <w:bCs/>
                <w:sz w:val="20"/>
                <w:szCs w:val="20"/>
                <w:lang w:val="ro-RO" w:eastAsia="ro-RO"/>
              </w:rPr>
            </w:pPr>
            <w:r w:rsidRPr="001420FC">
              <w:rPr>
                <w:rFonts w:eastAsia="Times New Roman" w:cs="Calibri"/>
                <w:bCs/>
                <w:sz w:val="20"/>
                <w:szCs w:val="20"/>
                <w:lang w:val="ro-RO" w:eastAsia="ro-RO"/>
              </w:rPr>
              <w:t>Terenul ce constituie vatra stupinei nu contribuie la calculul SO. Suprafaţa de teren eligibilă pentru vatra stupinei este de minim 5 mp/stup şi 50 mp pentru fiecare pavilion apicol. Terenul care formează vatra stupinei nu este obligatoriu sa fie inregistrat în Registrul unic de identificare, la APIA, acesta necontribuind la calculul SO din cererea de finanţare.</w:t>
            </w:r>
          </w:p>
          <w:p w14:paraId="340206EE" w14:textId="77777777" w:rsidR="00374D15" w:rsidRPr="001420FC" w:rsidRDefault="00374D15" w:rsidP="000779E8">
            <w:pPr>
              <w:autoSpaceDE w:val="0"/>
              <w:autoSpaceDN w:val="0"/>
              <w:adjustRightInd w:val="0"/>
              <w:spacing w:after="0" w:line="307" w:lineRule="exact"/>
              <w:ind w:left="10"/>
              <w:rPr>
                <w:rFonts w:eastAsia="Times New Roman" w:cs="Calibri"/>
                <w:b/>
                <w:bCs/>
                <w:sz w:val="20"/>
                <w:szCs w:val="20"/>
                <w:lang w:val="ro-RO" w:eastAsia="ro-RO"/>
              </w:rPr>
            </w:pPr>
          </w:p>
          <w:p w14:paraId="4CD09F31" w14:textId="77777777" w:rsidR="00374D15" w:rsidRPr="001420FC" w:rsidRDefault="00374D15" w:rsidP="00C81165">
            <w:pPr>
              <w:autoSpaceDE w:val="0"/>
              <w:autoSpaceDN w:val="0"/>
              <w:adjustRightInd w:val="0"/>
              <w:spacing w:after="0" w:line="307" w:lineRule="exact"/>
              <w:rPr>
                <w:rFonts w:eastAsia="Times New Roman" w:cs="Calibri"/>
                <w:b/>
                <w:bCs/>
                <w:sz w:val="20"/>
                <w:szCs w:val="20"/>
                <w:lang w:val="ro-RO" w:eastAsia="ro-RO"/>
              </w:rPr>
            </w:pPr>
          </w:p>
          <w:p w14:paraId="7A78069F" w14:textId="77777777" w:rsidR="00374D15" w:rsidRPr="001420FC" w:rsidRDefault="00374D15" w:rsidP="000779E8">
            <w:pPr>
              <w:autoSpaceDE w:val="0"/>
              <w:autoSpaceDN w:val="0"/>
              <w:adjustRightInd w:val="0"/>
              <w:spacing w:after="0" w:line="307" w:lineRule="exact"/>
              <w:rPr>
                <w:rFonts w:eastAsia="Times New Roman" w:cs="Calibri"/>
                <w:i/>
                <w:iCs/>
                <w:sz w:val="20"/>
                <w:szCs w:val="20"/>
                <w:lang w:val="ro-RO" w:eastAsia="ro-RO"/>
              </w:rPr>
            </w:pPr>
            <w:r w:rsidRPr="001420FC">
              <w:rPr>
                <w:rFonts w:eastAsia="Times New Roman" w:cs="Calibri"/>
                <w:b/>
                <w:bCs/>
                <w:sz w:val="20"/>
                <w:szCs w:val="20"/>
                <w:lang w:val="ro-RO" w:eastAsia="ro-RO"/>
              </w:rPr>
              <w:lastRenderedPageBreak/>
              <w:t>2c)</w:t>
            </w:r>
            <w:r w:rsidRPr="001420FC">
              <w:rPr>
                <w:rFonts w:eastAsia="Times New Roman" w:cs="Calibri"/>
                <w:bCs/>
                <w:sz w:val="20"/>
                <w:szCs w:val="20"/>
                <w:lang w:val="ro-RO" w:eastAsia="ro-RO"/>
              </w:rPr>
              <w:t xml:space="preserve"> Se verifica documentul emis de forma asociativa apicola privind înregistrarea stupiilor şi stupinelor, constând în numerele plăcuţelor de identificare pentru fiecare stup şi panouri de identificare a stupinelor,  în   conformitate  cu   Ordinul MADR nr 119 </w:t>
            </w:r>
            <w:r w:rsidRPr="001420FC">
              <w:rPr>
                <w:rFonts w:eastAsia="Times New Roman" w:cs="Calibri"/>
                <w:sz w:val="20"/>
                <w:szCs w:val="20"/>
                <w:lang w:val="ro-RO" w:eastAsia="ro-RO"/>
              </w:rPr>
              <w:t xml:space="preserve">/ 25.05.2011 pentru aprobarea </w:t>
            </w:r>
            <w:r w:rsidRPr="001420FC">
              <w:rPr>
                <w:rFonts w:eastAsia="Times New Roman" w:cs="Calibri"/>
                <w:i/>
                <w:iCs/>
                <w:sz w:val="20"/>
                <w:szCs w:val="20"/>
                <w:lang w:val="ro-RO" w:eastAsia="ro-RO"/>
              </w:rPr>
              <w:t>Sistemului unitar de identificarea stupinelor şi stupilor.</w:t>
            </w:r>
          </w:p>
          <w:p w14:paraId="69A2EA36" w14:textId="77777777" w:rsidR="00374D15" w:rsidRPr="001420FC" w:rsidRDefault="00374D15" w:rsidP="000779E8">
            <w:pPr>
              <w:autoSpaceDE w:val="0"/>
              <w:autoSpaceDN w:val="0"/>
              <w:adjustRightInd w:val="0"/>
              <w:spacing w:before="197" w:after="0" w:line="307" w:lineRule="exact"/>
              <w:ind w:right="10"/>
              <w:jc w:val="both"/>
              <w:rPr>
                <w:rFonts w:eastAsia="Times New Roman" w:cs="Calibri"/>
                <w:b/>
                <w:bCs/>
                <w:sz w:val="20"/>
                <w:szCs w:val="20"/>
                <w:lang w:val="ro-RO" w:eastAsia="ro-RO"/>
              </w:rPr>
            </w:pPr>
          </w:p>
          <w:p w14:paraId="29FFFB8D" w14:textId="77777777" w:rsidR="00374D15" w:rsidRPr="001420FC" w:rsidRDefault="00374D15" w:rsidP="000779E8">
            <w:pPr>
              <w:autoSpaceDE w:val="0"/>
              <w:autoSpaceDN w:val="0"/>
              <w:adjustRightInd w:val="0"/>
              <w:spacing w:before="197" w:after="0" w:line="307" w:lineRule="exact"/>
              <w:ind w:right="10"/>
              <w:jc w:val="both"/>
              <w:rPr>
                <w:rFonts w:eastAsia="Times New Roman" w:cs="Calibri"/>
                <w:sz w:val="20"/>
                <w:szCs w:val="20"/>
                <w:lang w:val="ro-RO" w:eastAsia="ro-RO"/>
              </w:rPr>
            </w:pPr>
            <w:r w:rsidRPr="001420FC">
              <w:rPr>
                <w:rFonts w:eastAsia="Times New Roman" w:cs="Calibri"/>
                <w:b/>
                <w:bCs/>
                <w:sz w:val="20"/>
                <w:szCs w:val="20"/>
                <w:lang w:val="ro-RO" w:eastAsia="ro-RO"/>
              </w:rPr>
              <w:t xml:space="preserve">2d) </w:t>
            </w:r>
            <w:r w:rsidRPr="001420FC">
              <w:rPr>
                <w:rFonts w:eastAsia="Times New Roman" w:cs="Calibri"/>
                <w:sz w:val="20"/>
                <w:szCs w:val="20"/>
                <w:lang w:val="ro-RO" w:eastAsia="ro-RO"/>
              </w:rPr>
              <w:t>Se verifică înregistrarea fermei zootehnice/ apicole din Registrul Agicol, de la Primaria comunei pe raza careia îşi desfasoară activitatea.</w:t>
            </w:r>
          </w:p>
          <w:p w14:paraId="5C621335" w14:textId="77777777" w:rsidR="00374D15" w:rsidRPr="001420FC" w:rsidRDefault="00374D15" w:rsidP="000779E8">
            <w:pPr>
              <w:autoSpaceDE w:val="0"/>
              <w:autoSpaceDN w:val="0"/>
              <w:adjustRightInd w:val="0"/>
              <w:spacing w:after="0" w:line="240" w:lineRule="exact"/>
              <w:ind w:left="19"/>
              <w:rPr>
                <w:rFonts w:eastAsia="Times New Roman"/>
                <w:sz w:val="20"/>
                <w:szCs w:val="20"/>
                <w:lang w:val="ro-RO" w:eastAsia="ro-RO"/>
              </w:rPr>
            </w:pPr>
          </w:p>
          <w:p w14:paraId="3987C0EE" w14:textId="77777777" w:rsidR="00374D15" w:rsidRPr="001420FC" w:rsidRDefault="00374D15" w:rsidP="000779E8">
            <w:pPr>
              <w:autoSpaceDE w:val="0"/>
              <w:autoSpaceDN w:val="0"/>
              <w:adjustRightInd w:val="0"/>
              <w:spacing w:before="29" w:after="0" w:line="240" w:lineRule="auto"/>
              <w:rPr>
                <w:rFonts w:eastAsia="Times New Roman" w:cs="Calibri"/>
                <w:b/>
                <w:bCs/>
                <w:sz w:val="20"/>
                <w:szCs w:val="20"/>
                <w:lang w:val="ro-RO" w:eastAsia="ro-RO"/>
              </w:rPr>
            </w:pPr>
          </w:p>
          <w:p w14:paraId="28013AC9" w14:textId="77777777" w:rsidR="00374D15" w:rsidRPr="001420FC" w:rsidRDefault="00374D15" w:rsidP="000779E8">
            <w:pPr>
              <w:autoSpaceDE w:val="0"/>
              <w:autoSpaceDN w:val="0"/>
              <w:adjustRightInd w:val="0"/>
              <w:spacing w:before="29" w:after="0" w:line="240" w:lineRule="auto"/>
              <w:rPr>
                <w:rFonts w:eastAsia="Times New Roman" w:cs="Calibri"/>
                <w:b/>
                <w:bCs/>
                <w:sz w:val="20"/>
                <w:szCs w:val="20"/>
                <w:u w:val="single"/>
                <w:lang w:val="ro-RO" w:eastAsia="ro-RO"/>
              </w:rPr>
            </w:pPr>
            <w:r w:rsidRPr="001420FC">
              <w:rPr>
                <w:rFonts w:eastAsia="Times New Roman" w:cs="Calibri"/>
                <w:b/>
                <w:bCs/>
                <w:sz w:val="20"/>
                <w:szCs w:val="20"/>
                <w:lang w:val="ro-RO" w:eastAsia="ro-RO"/>
              </w:rPr>
              <w:t xml:space="preserve">b) </w:t>
            </w:r>
            <w:r w:rsidRPr="001420FC">
              <w:rPr>
                <w:rFonts w:eastAsia="Times New Roman" w:cs="Calibri"/>
                <w:b/>
                <w:bCs/>
                <w:sz w:val="20"/>
                <w:szCs w:val="20"/>
                <w:u w:val="single"/>
                <w:lang w:val="ro-RO" w:eastAsia="ro-RO"/>
              </w:rPr>
              <w:t>Documente solicitate pentru clădiri:</w:t>
            </w:r>
          </w:p>
          <w:p w14:paraId="52390011" w14:textId="77777777" w:rsidR="00374D15" w:rsidRPr="001420FC" w:rsidRDefault="00374D15" w:rsidP="000779E8">
            <w:pPr>
              <w:autoSpaceDE w:val="0"/>
              <w:autoSpaceDN w:val="0"/>
              <w:adjustRightInd w:val="0"/>
              <w:spacing w:before="206" w:after="0" w:line="307" w:lineRule="exact"/>
              <w:ind w:left="14" w:right="10"/>
              <w:jc w:val="both"/>
              <w:rPr>
                <w:rFonts w:eastAsia="Times New Roman" w:cs="Calibri"/>
                <w:sz w:val="20"/>
                <w:szCs w:val="20"/>
                <w:lang w:val="ro-RO" w:eastAsia="ro-RO"/>
              </w:rPr>
            </w:pPr>
            <w:r w:rsidRPr="001420FC">
              <w:rPr>
                <w:rFonts w:eastAsia="Times New Roman" w:cs="Calibri"/>
                <w:sz w:val="20"/>
                <w:szCs w:val="20"/>
                <w:lang w:val="ro-RO" w:eastAsia="ro-RO"/>
              </w:rPr>
              <w:t>Se verifică existenţa documentelor pentru adăposturile animalelor (constructii provizorii şi/ sau definitive de tipul: grajduri, saivane, padocuri,</w:t>
            </w:r>
          </w:p>
          <w:p w14:paraId="6FC47E37" w14:textId="77777777" w:rsidR="00374D15" w:rsidRPr="001420FC" w:rsidRDefault="00374D15" w:rsidP="000779E8">
            <w:pPr>
              <w:autoSpaceDE w:val="0"/>
              <w:autoSpaceDN w:val="0"/>
              <w:adjustRightInd w:val="0"/>
              <w:spacing w:before="67" w:after="0" w:line="240" w:lineRule="auto"/>
              <w:ind w:left="14"/>
              <w:rPr>
                <w:rFonts w:eastAsia="Times New Roman" w:cs="Calibri"/>
                <w:sz w:val="20"/>
                <w:szCs w:val="20"/>
                <w:lang w:val="ro-RO" w:eastAsia="ro-RO"/>
              </w:rPr>
            </w:pPr>
            <w:r w:rsidRPr="001420FC">
              <w:rPr>
                <w:rFonts w:eastAsia="Times New Roman" w:cs="Calibri"/>
                <w:sz w:val="20"/>
                <w:szCs w:val="20"/>
                <w:lang w:val="ro-RO" w:eastAsia="ro-RO"/>
              </w:rPr>
              <w:t>etc);</w:t>
            </w:r>
          </w:p>
          <w:p w14:paraId="602AEF5A" w14:textId="77777777" w:rsidR="00374D15" w:rsidRPr="001420FC" w:rsidRDefault="00374D15" w:rsidP="00C81165">
            <w:pPr>
              <w:autoSpaceDE w:val="0"/>
              <w:autoSpaceDN w:val="0"/>
              <w:adjustRightInd w:val="0"/>
              <w:spacing w:before="211" w:after="0" w:line="307" w:lineRule="exact"/>
              <w:ind w:left="14" w:right="19"/>
              <w:jc w:val="both"/>
              <w:rPr>
                <w:rFonts w:eastAsia="Times New Roman" w:cs="Calibri"/>
                <w:sz w:val="20"/>
                <w:szCs w:val="20"/>
                <w:lang w:val="ro-RO" w:eastAsia="ro-RO"/>
              </w:rPr>
            </w:pPr>
            <w:r w:rsidRPr="001420FC">
              <w:rPr>
                <w:rFonts w:eastAsia="Times New Roman" w:cs="Calibri"/>
                <w:sz w:val="20"/>
                <w:szCs w:val="20"/>
                <w:lang w:val="ro-RO" w:eastAsia="ro-RO"/>
              </w:rPr>
              <w:t>În cazul în care proiectul vizează şi modernizarea clădirilor aceastea se vor face în baza Legii 50/</w:t>
            </w:r>
            <w:r w:rsidR="00C81165">
              <w:rPr>
                <w:rFonts w:eastAsia="Times New Roman" w:cs="Calibri"/>
                <w:sz w:val="20"/>
                <w:szCs w:val="20"/>
                <w:lang w:val="ro-RO" w:eastAsia="ro-RO"/>
              </w:rPr>
              <w:t>1991, modificata şi completată.</w:t>
            </w:r>
          </w:p>
          <w:p w14:paraId="6A2D34C5" w14:textId="77777777" w:rsidR="00374D15" w:rsidRPr="001420FC" w:rsidRDefault="00374D15" w:rsidP="000779E8">
            <w:pPr>
              <w:autoSpaceDE w:val="0"/>
              <w:autoSpaceDN w:val="0"/>
              <w:adjustRightInd w:val="0"/>
              <w:spacing w:before="192" w:after="0" w:line="312" w:lineRule="exact"/>
              <w:ind w:right="10"/>
              <w:jc w:val="both"/>
              <w:rPr>
                <w:rFonts w:eastAsia="Times New Roman" w:cs="Calibri"/>
                <w:sz w:val="20"/>
                <w:szCs w:val="20"/>
                <w:lang w:val="ro-RO" w:eastAsia="ro-RO"/>
              </w:rPr>
            </w:pPr>
            <w:r w:rsidRPr="001420FC">
              <w:rPr>
                <w:rFonts w:eastAsia="Times New Roman" w:cs="Calibri"/>
                <w:b/>
                <w:bCs/>
                <w:sz w:val="20"/>
                <w:szCs w:val="20"/>
                <w:lang w:val="ro-RO" w:eastAsia="ro-RO"/>
              </w:rPr>
              <w:t xml:space="preserve">c) Copie din Registrul agricol </w:t>
            </w:r>
            <w:r w:rsidRPr="001420FC">
              <w:rPr>
                <w:rFonts w:eastAsia="Times New Roman" w:cs="Calibri"/>
                <w:sz w:val="20"/>
                <w:szCs w:val="20"/>
                <w:lang w:val="ro-RO" w:eastAsia="ro-RO"/>
              </w:rPr>
              <w:t>actualizat cu cel mult 30 de zile inaintea depunerii cererii d e finantare .</w:t>
            </w:r>
          </w:p>
          <w:p w14:paraId="634E6B0A" w14:textId="77777777" w:rsidR="00374D15" w:rsidRPr="001420FC" w:rsidRDefault="00374D15" w:rsidP="000779E8">
            <w:pPr>
              <w:autoSpaceDE w:val="0"/>
              <w:autoSpaceDN w:val="0"/>
              <w:adjustRightInd w:val="0"/>
              <w:spacing w:before="197" w:after="0" w:line="307" w:lineRule="exact"/>
              <w:ind w:left="14" w:right="14"/>
              <w:jc w:val="both"/>
              <w:rPr>
                <w:rFonts w:eastAsia="Times New Roman" w:cs="Calibri"/>
                <w:sz w:val="20"/>
                <w:szCs w:val="20"/>
                <w:lang w:val="ro-RO" w:eastAsia="ro-RO"/>
              </w:rPr>
            </w:pPr>
            <w:r w:rsidRPr="001420FC">
              <w:rPr>
                <w:rFonts w:eastAsia="Times New Roman" w:cs="Calibri"/>
                <w:sz w:val="20"/>
                <w:szCs w:val="20"/>
                <w:lang w:val="ro-RO" w:eastAsia="ro-RO"/>
              </w:rPr>
              <w:t>În situaţia în care primăriile nu pot elibera copia Registrului agricol cu situaţia curentă, se va depune copia ultimei înregistrari a registrului agricol însoţită de adeverinţă emisă de primărie privind situaţia curentă.</w:t>
            </w:r>
          </w:p>
          <w:p w14:paraId="526D5A0A" w14:textId="77777777" w:rsidR="00374D15" w:rsidRPr="00C81165" w:rsidRDefault="00374D15" w:rsidP="00C81165">
            <w:pPr>
              <w:autoSpaceDE w:val="0"/>
              <w:autoSpaceDN w:val="0"/>
              <w:adjustRightInd w:val="0"/>
              <w:spacing w:before="192" w:after="0" w:line="307" w:lineRule="exact"/>
              <w:ind w:left="10" w:right="14"/>
              <w:jc w:val="both"/>
              <w:rPr>
                <w:rFonts w:eastAsia="Times New Roman" w:cs="Calibri"/>
                <w:sz w:val="20"/>
                <w:szCs w:val="20"/>
                <w:lang w:val="ro-RO" w:eastAsia="ro-RO"/>
              </w:rPr>
            </w:pPr>
            <w:r w:rsidRPr="001420FC">
              <w:rPr>
                <w:rFonts w:eastAsia="Times New Roman" w:cs="Calibri"/>
                <w:sz w:val="20"/>
                <w:szCs w:val="20"/>
                <w:lang w:val="ro-RO" w:eastAsia="ro-RO"/>
              </w:rPr>
              <w:t>- se verifică existenţa acestui document pentru toţi solicitanţii şi corelarea informaţiilor din Registrul agricol cu cele existente în Registrul unic de identificare şi/sau din registrul exploataţiei de la ANSVSA/DS</w:t>
            </w:r>
            <w:r w:rsidR="00C81165">
              <w:rPr>
                <w:rFonts w:eastAsia="Times New Roman" w:cs="Calibri"/>
                <w:sz w:val="20"/>
                <w:szCs w:val="20"/>
                <w:lang w:val="ro-RO" w:eastAsia="ro-RO"/>
              </w:rPr>
              <w:t>VSA/ circumscriptia veterinară.</w:t>
            </w:r>
          </w:p>
        </w:tc>
      </w:tr>
    </w:tbl>
    <w:p w14:paraId="2AC787E5" w14:textId="77777777" w:rsidR="00374D15" w:rsidRPr="001420FC" w:rsidRDefault="00374D15" w:rsidP="00374D15">
      <w:pPr>
        <w:spacing w:after="0" w:line="240" w:lineRule="auto"/>
        <w:ind w:left="-540" w:firstLine="540"/>
        <w:rPr>
          <w:rFonts w:eastAsia="Times New Roman" w:cs="Calibri"/>
          <w:b/>
          <w:sz w:val="24"/>
          <w:szCs w:val="24"/>
          <w:lang w:val="ro-RO"/>
        </w:rPr>
      </w:pPr>
    </w:p>
    <w:p w14:paraId="43B538CE" w14:textId="77777777" w:rsidR="00374D15" w:rsidRPr="001420FC" w:rsidRDefault="00374D15" w:rsidP="00374D15">
      <w:pPr>
        <w:jc w:val="both"/>
        <w:rPr>
          <w:rFonts w:eastAsia="Times New Roman" w:cs="Calibri"/>
          <w:sz w:val="20"/>
          <w:szCs w:val="20"/>
          <w:lang w:val="ro-RO"/>
        </w:rPr>
      </w:pPr>
      <w:r w:rsidRPr="001420FC">
        <w:rPr>
          <w:rFonts w:eastAsia="Times New Roman" w:cs="Calibri"/>
          <w:sz w:val="20"/>
          <w:szCs w:val="20"/>
          <w:lang w:val="ro-RO"/>
        </w:rPr>
        <w:t>Dacăîn urma verificării efectuate , expertul constată că solicitantul indeplineste condiția de eligibilitate va bifa casuţa din coloana DA din fişa de verificare. (În caz contrar, expertul bifează casuţa din coloana NU şi motivează poziţia lui în rubrica „Observaţii” din fişa de evaluare generală a proiectului, criteriul de eligibilitate nefiind îndeplinit., caz in care cererea este neeligibilă</w:t>
      </w:r>
    </w:p>
    <w:p w14:paraId="1A50FDCC" w14:textId="77777777" w:rsidR="00374D15" w:rsidRDefault="00374D15" w:rsidP="00374D15">
      <w:pPr>
        <w:jc w:val="both"/>
        <w:rPr>
          <w:rFonts w:eastAsia="Times New Roman" w:cs="Calibri"/>
          <w:sz w:val="20"/>
          <w:szCs w:val="20"/>
          <w:lang w:val="ro-RO"/>
        </w:rPr>
      </w:pPr>
      <w:r w:rsidRPr="001420FC">
        <w:rPr>
          <w:rFonts w:eastAsia="Times New Roman" w:cs="Calibri"/>
          <w:sz w:val="20"/>
          <w:szCs w:val="20"/>
          <w:lang w:val="ro-RO"/>
        </w:rPr>
        <w:t xml:space="preserve"> </w:t>
      </w:r>
    </w:p>
    <w:p w14:paraId="30252F1C" w14:textId="77777777" w:rsidR="00711042" w:rsidRDefault="00711042" w:rsidP="00374D15">
      <w:pPr>
        <w:jc w:val="both"/>
        <w:rPr>
          <w:rFonts w:eastAsia="Times New Roman" w:cs="Calibri"/>
          <w:sz w:val="20"/>
          <w:szCs w:val="20"/>
          <w:lang w:val="ro-RO"/>
        </w:rPr>
      </w:pPr>
    </w:p>
    <w:p w14:paraId="1D8D2143" w14:textId="77777777" w:rsidR="00711042" w:rsidRPr="001420FC" w:rsidRDefault="00711042" w:rsidP="00374D15">
      <w:pPr>
        <w:jc w:val="both"/>
        <w:rPr>
          <w:rFonts w:eastAsia="Times New Roman" w:cs="Calibri"/>
          <w:sz w:val="20"/>
          <w:szCs w:val="20"/>
          <w:lang w:val="ro-RO"/>
        </w:rPr>
      </w:pPr>
    </w:p>
    <w:p w14:paraId="4A41C3E2" w14:textId="77777777" w:rsidR="00374D15" w:rsidRPr="001420FC" w:rsidRDefault="00374D15" w:rsidP="00374D15">
      <w:pPr>
        <w:rPr>
          <w:rFonts w:eastAsia="Times New Roman" w:cs="Calibri"/>
          <w:sz w:val="24"/>
          <w:szCs w:val="24"/>
          <w:lang w:val="ro-RO"/>
        </w:rPr>
      </w:pPr>
      <w:r w:rsidRPr="001420FC">
        <w:rPr>
          <w:rFonts w:eastAsia="Times New Roman" w:cs="Calibri"/>
          <w:b/>
          <w:sz w:val="24"/>
          <w:szCs w:val="24"/>
          <w:lang w:val="ro-RO"/>
        </w:rPr>
        <w:t xml:space="preserve">EG3.  </w:t>
      </w:r>
      <w:r>
        <w:rPr>
          <w:rFonts w:eastAsia="Times New Roman" w:cs="Calibri"/>
          <w:b/>
          <w:sz w:val="24"/>
          <w:szCs w:val="24"/>
          <w:lang w:val="ro-RO"/>
        </w:rPr>
        <w:t>Solicitantul trebuie să demonstreze asigurarea cofinanțării investiției</w:t>
      </w:r>
      <w:r w:rsidRPr="001420FC">
        <w:rPr>
          <w:rFonts w:eastAsia="Times New Roman" w:cs="Calibri"/>
          <w:b/>
          <w:sz w:val="24"/>
          <w:szCs w:val="24"/>
          <w:lang w:val="ro-RO"/>
        </w:rPr>
        <w:t>?</w:t>
      </w:r>
    </w:p>
    <w:tbl>
      <w:tblPr>
        <w:tblW w:w="1017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92"/>
        <w:gridCol w:w="6678"/>
      </w:tblGrid>
      <w:tr w:rsidR="00374D15" w:rsidRPr="001420FC" w14:paraId="78BE1237" w14:textId="77777777" w:rsidTr="000779E8">
        <w:tc>
          <w:tcPr>
            <w:tcW w:w="3492" w:type="dxa"/>
            <w:shd w:val="clear" w:color="auto" w:fill="4F6228"/>
          </w:tcPr>
          <w:p w14:paraId="580485F3" w14:textId="77777777" w:rsidR="00374D15" w:rsidRPr="001420FC" w:rsidRDefault="00374D15" w:rsidP="000779E8">
            <w:pPr>
              <w:rPr>
                <w:lang w:val="ro-RO"/>
              </w:rPr>
            </w:pPr>
            <w:r w:rsidRPr="001420FC">
              <w:rPr>
                <w:lang w:val="ro-RO"/>
              </w:rPr>
              <w:t xml:space="preserve">DOCUMENTE de verificat </w:t>
            </w:r>
          </w:p>
        </w:tc>
        <w:tc>
          <w:tcPr>
            <w:tcW w:w="6678" w:type="dxa"/>
            <w:shd w:val="clear" w:color="auto" w:fill="4F6228"/>
          </w:tcPr>
          <w:p w14:paraId="409394BE" w14:textId="77777777" w:rsidR="00374D15" w:rsidRPr="001420FC" w:rsidRDefault="00374D15" w:rsidP="000779E8">
            <w:pPr>
              <w:rPr>
                <w:lang w:val="ro-RO"/>
              </w:rPr>
            </w:pPr>
            <w:r w:rsidRPr="001420FC">
              <w:rPr>
                <w:lang w:val="ro-RO"/>
              </w:rPr>
              <w:t>PUNCTE DE VERIFICAT ÎN CADRUL DOCUMENTELOR PREZENTATE</w:t>
            </w:r>
          </w:p>
        </w:tc>
      </w:tr>
      <w:tr w:rsidR="00374D15" w:rsidRPr="001420FC" w14:paraId="1B6BE959" w14:textId="77777777" w:rsidTr="000779E8">
        <w:trPr>
          <w:trHeight w:val="904"/>
        </w:trPr>
        <w:tc>
          <w:tcPr>
            <w:tcW w:w="3492" w:type="dxa"/>
            <w:shd w:val="clear" w:color="auto" w:fill="auto"/>
          </w:tcPr>
          <w:p w14:paraId="2ECDB5FA" w14:textId="77777777" w:rsidR="00374D15" w:rsidRPr="001420FC" w:rsidRDefault="00374D15" w:rsidP="000779E8">
            <w:pPr>
              <w:numPr>
                <w:ilvl w:val="0"/>
                <w:numId w:val="24"/>
              </w:numPr>
              <w:spacing w:after="0" w:line="240" w:lineRule="auto"/>
              <w:jc w:val="both"/>
              <w:rPr>
                <w:rFonts w:eastAsia="Times New Roman" w:cs="Calibri"/>
                <w:sz w:val="20"/>
                <w:szCs w:val="20"/>
                <w:lang w:val="ro-RO" w:eastAsia="fr-FR"/>
              </w:rPr>
            </w:pPr>
            <w:r w:rsidRPr="00B63BF0">
              <w:rPr>
                <w:rFonts w:eastAsia="Times New Roman" w:cs="Calibri"/>
                <w:sz w:val="20"/>
                <w:szCs w:val="20"/>
                <w:lang w:val="ro-RO" w:eastAsia="fr-FR"/>
              </w:rPr>
              <w:t xml:space="preserve">Declaratia pe propria raspundere a solicitantului ca în urma primirii Notificării beneficiarului privind selectarea Cererii de Finanțare va prezenta dovada  cofinanţării, din </w:t>
            </w:r>
            <w:r w:rsidRPr="00B63BF0">
              <w:rPr>
                <w:rFonts w:eastAsia="Times New Roman" w:cs="Calibri"/>
                <w:sz w:val="20"/>
                <w:szCs w:val="20"/>
                <w:lang w:val="ro-RO" w:eastAsia="fr-FR"/>
              </w:rPr>
              <w:lastRenderedPageBreak/>
              <w:t>Sectiunea F a Cererii de Finanțare  :</w:t>
            </w:r>
          </w:p>
        </w:tc>
        <w:tc>
          <w:tcPr>
            <w:tcW w:w="6678" w:type="dxa"/>
            <w:shd w:val="clear" w:color="auto" w:fill="auto"/>
          </w:tcPr>
          <w:p w14:paraId="24CB042D" w14:textId="77777777" w:rsidR="00374D15" w:rsidRPr="001420FC" w:rsidRDefault="00374D15" w:rsidP="000779E8">
            <w:pPr>
              <w:numPr>
                <w:ilvl w:val="0"/>
                <w:numId w:val="25"/>
              </w:numPr>
              <w:spacing w:after="0" w:line="240" w:lineRule="auto"/>
              <w:jc w:val="both"/>
              <w:rPr>
                <w:rFonts w:eastAsia="Times New Roman" w:cs="Calibri"/>
                <w:sz w:val="20"/>
                <w:szCs w:val="20"/>
                <w:lang w:val="ro-RO" w:eastAsia="fr-FR"/>
              </w:rPr>
            </w:pPr>
            <w:r>
              <w:lastRenderedPageBreak/>
              <w:t xml:space="preserve"> </w:t>
            </w:r>
            <w:r w:rsidRPr="00B63BF0">
              <w:rPr>
                <w:rFonts w:eastAsia="Times New Roman" w:cs="Calibri"/>
                <w:sz w:val="20"/>
                <w:szCs w:val="20"/>
                <w:lang w:val="ro-RO" w:eastAsia="fr-FR"/>
              </w:rPr>
              <w:t xml:space="preserve">Expertul verifică dacă solicitantul, prin reprezentantul legal, a semnat Declaraţia F şi s-a angajat ca în urma primirii Notificării beneficiarului privind selectarea Cererii de Finanțare va prezenta documentul privind cofinantarea proiectului si Angajamentul responsabilului legal al proiectului ca nu va utiliza in alte scopuri 50% din cofinantarea privata, in cazul </w:t>
            </w:r>
            <w:r w:rsidRPr="00B63BF0">
              <w:rPr>
                <w:rFonts w:eastAsia="Times New Roman" w:cs="Calibri"/>
                <w:sz w:val="20"/>
                <w:szCs w:val="20"/>
                <w:lang w:val="ro-RO" w:eastAsia="fr-FR"/>
              </w:rPr>
              <w:lastRenderedPageBreak/>
              <w:t>prezentarii cofinantarii prin extras de cont.</w:t>
            </w:r>
            <w:r w:rsidRPr="001420FC">
              <w:rPr>
                <w:rFonts w:eastAsia="Times New Roman" w:cs="Calibri"/>
                <w:sz w:val="20"/>
                <w:szCs w:val="20"/>
                <w:lang w:val="ro-RO" w:eastAsia="fr-FR"/>
              </w:rPr>
              <w:t xml:space="preserve"> </w:t>
            </w:r>
          </w:p>
        </w:tc>
      </w:tr>
    </w:tbl>
    <w:p w14:paraId="15E3BB40" w14:textId="77777777" w:rsidR="00374D15" w:rsidRPr="001420FC" w:rsidRDefault="00374D15" w:rsidP="00374D15">
      <w:pPr>
        <w:spacing w:after="0" w:line="240" w:lineRule="auto"/>
        <w:ind w:left="-540" w:firstLine="540"/>
        <w:jc w:val="both"/>
        <w:rPr>
          <w:rFonts w:eastAsia="Times New Roman" w:cs="Calibri"/>
          <w:b/>
          <w:lang w:val="ro-RO"/>
        </w:rPr>
      </w:pPr>
    </w:p>
    <w:p w14:paraId="5C933767" w14:textId="77777777" w:rsidR="00374D15" w:rsidRPr="001420FC" w:rsidRDefault="00374D15" w:rsidP="00374D15">
      <w:pPr>
        <w:pStyle w:val="Style36"/>
        <w:widowControl/>
        <w:spacing w:line="312" w:lineRule="exact"/>
        <w:rPr>
          <w:rFonts w:cs="Calibri"/>
          <w:b/>
          <w:bCs/>
          <w:sz w:val="20"/>
        </w:rPr>
      </w:pPr>
      <w:r w:rsidRPr="001420FC">
        <w:rPr>
          <w:rFonts w:cs="Calibri"/>
          <w:b/>
          <w:bCs/>
          <w:sz w:val="20"/>
          <w:szCs w:val="20"/>
        </w:rPr>
        <w:t xml:space="preserve">Daca in urma verificării efectuate în conformitate cu precizările din coloana "puncte de verificat", expertul constată ca solicitantul </w:t>
      </w:r>
      <w:r>
        <w:rPr>
          <w:rFonts w:cs="Calibri"/>
          <w:b/>
          <w:bCs/>
          <w:sz w:val="20"/>
          <w:szCs w:val="20"/>
        </w:rPr>
        <w:t xml:space="preserve">demonstrează asigurarea confinanțării </w:t>
      </w:r>
      <w:r w:rsidRPr="001420FC">
        <w:rPr>
          <w:rFonts w:cs="Calibri"/>
          <w:b/>
          <w:bCs/>
          <w:sz w:val="20"/>
        </w:rPr>
        <w:t>va bifa casuţa corespunzatoare categoriei reprezentata de solicitant caseta "da" pentru verificare. In caz contrar se va bifa "nu", cererea fiind declarată neeligibilă.</w:t>
      </w:r>
    </w:p>
    <w:p w14:paraId="16C14A41" w14:textId="77777777" w:rsidR="00374D15" w:rsidRPr="001420FC" w:rsidRDefault="00374D15" w:rsidP="00374D15">
      <w:pPr>
        <w:pStyle w:val="Style36"/>
        <w:widowControl/>
        <w:spacing w:line="312" w:lineRule="exact"/>
        <w:rPr>
          <w:rFonts w:cs="Calibri"/>
          <w:b/>
          <w:bCs/>
          <w:sz w:val="20"/>
        </w:rPr>
      </w:pPr>
    </w:p>
    <w:p w14:paraId="104A5F4E" w14:textId="77777777" w:rsidR="00374D15" w:rsidRPr="001420FC" w:rsidRDefault="00374D15" w:rsidP="00374D15">
      <w:pPr>
        <w:widowControl w:val="0"/>
        <w:tabs>
          <w:tab w:val="left" w:pos="0"/>
          <w:tab w:val="left" w:pos="800"/>
        </w:tabs>
        <w:autoSpaceDE w:val="0"/>
        <w:autoSpaceDN w:val="0"/>
        <w:adjustRightInd w:val="0"/>
        <w:spacing w:after="0" w:line="240" w:lineRule="auto"/>
        <w:ind w:right="445"/>
        <w:rPr>
          <w:rFonts w:eastAsia="Times New Roman" w:cs="Calibri"/>
          <w:b/>
          <w:sz w:val="24"/>
          <w:szCs w:val="24"/>
          <w:lang w:val="ro-RO"/>
        </w:rPr>
      </w:pPr>
      <w:r w:rsidRPr="001420FC">
        <w:rPr>
          <w:rFonts w:eastAsia="Times New Roman" w:cs="Calibri"/>
          <w:b/>
          <w:sz w:val="24"/>
          <w:szCs w:val="24"/>
          <w:lang w:val="ro-RO"/>
        </w:rPr>
        <w:t>EG4.</w:t>
      </w:r>
      <w:r w:rsidRPr="001420FC">
        <w:rPr>
          <w:rFonts w:eastAsia="Times New Roman" w:cs="Calibri"/>
          <w:b/>
          <w:sz w:val="24"/>
          <w:szCs w:val="24"/>
          <w:lang w:val="ro-RO"/>
        </w:rPr>
        <w:tab/>
      </w:r>
      <w:r>
        <w:rPr>
          <w:rFonts w:eastAsia="Times New Roman" w:cs="Calibri"/>
          <w:b/>
          <w:sz w:val="24"/>
          <w:szCs w:val="24"/>
          <w:lang w:val="ro-RO"/>
        </w:rPr>
        <w:t>Viabilitatea economică a investiției trebuie să fie demonstrată îm baza documentației tehnico-economice</w:t>
      </w:r>
    </w:p>
    <w:p w14:paraId="1036F5F3" w14:textId="77777777" w:rsidR="00374D15" w:rsidRPr="001420FC" w:rsidRDefault="00374D15" w:rsidP="00374D15">
      <w:pPr>
        <w:widowControl w:val="0"/>
        <w:tabs>
          <w:tab w:val="left" w:pos="0"/>
          <w:tab w:val="left" w:pos="800"/>
        </w:tabs>
        <w:autoSpaceDE w:val="0"/>
        <w:autoSpaceDN w:val="0"/>
        <w:adjustRightInd w:val="0"/>
        <w:spacing w:after="0" w:line="240" w:lineRule="auto"/>
        <w:ind w:right="445"/>
        <w:rPr>
          <w:rFonts w:eastAsia="Times New Roman" w:cs="Calibri"/>
          <w:b/>
          <w:sz w:val="24"/>
          <w:szCs w:val="24"/>
          <w:lang w:val="ro-RO"/>
        </w:rPr>
      </w:pPr>
    </w:p>
    <w:tbl>
      <w:tblPr>
        <w:tblW w:w="10710" w:type="dxa"/>
        <w:tblInd w:w="-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98"/>
        <w:gridCol w:w="6512"/>
      </w:tblGrid>
      <w:tr w:rsidR="00374D15" w:rsidRPr="001420FC" w14:paraId="233986A0" w14:textId="77777777" w:rsidTr="000779E8">
        <w:trPr>
          <w:trHeight w:val="332"/>
        </w:trPr>
        <w:tc>
          <w:tcPr>
            <w:tcW w:w="4198" w:type="dxa"/>
            <w:tcBorders>
              <w:top w:val="single" w:sz="4" w:space="0" w:color="auto"/>
              <w:left w:val="single" w:sz="4" w:space="0" w:color="auto"/>
              <w:bottom w:val="single" w:sz="4" w:space="0" w:color="auto"/>
              <w:right w:val="single" w:sz="4" w:space="0" w:color="auto"/>
            </w:tcBorders>
            <w:shd w:val="clear" w:color="auto" w:fill="4F6228"/>
          </w:tcPr>
          <w:p w14:paraId="2786311D" w14:textId="77777777" w:rsidR="00374D15" w:rsidRPr="001420FC" w:rsidRDefault="00374D15" w:rsidP="000779E8">
            <w:pPr>
              <w:keepNext/>
              <w:spacing w:after="0" w:line="240" w:lineRule="auto"/>
              <w:ind w:left="-540" w:firstLine="540"/>
              <w:jc w:val="both"/>
              <w:outlineLvl w:val="0"/>
              <w:rPr>
                <w:rFonts w:eastAsia="Times New Roman" w:cs="Calibri"/>
                <w:b/>
                <w:bCs/>
                <w:lang w:val="ro-RO"/>
              </w:rPr>
            </w:pPr>
            <w:r w:rsidRPr="001420FC">
              <w:rPr>
                <w:rFonts w:eastAsia="Times New Roman" w:cs="Calibri"/>
                <w:b/>
                <w:bCs/>
                <w:lang w:val="ro-RO"/>
              </w:rPr>
              <w:t xml:space="preserve">DOCUMENTE de verificat </w:t>
            </w:r>
          </w:p>
        </w:tc>
        <w:tc>
          <w:tcPr>
            <w:tcW w:w="6512" w:type="dxa"/>
            <w:tcBorders>
              <w:top w:val="single" w:sz="4" w:space="0" w:color="auto"/>
              <w:left w:val="single" w:sz="4" w:space="0" w:color="auto"/>
              <w:bottom w:val="single" w:sz="4" w:space="0" w:color="auto"/>
              <w:right w:val="single" w:sz="4" w:space="0" w:color="auto"/>
            </w:tcBorders>
            <w:shd w:val="clear" w:color="auto" w:fill="4F6228"/>
          </w:tcPr>
          <w:p w14:paraId="6216E419" w14:textId="77777777" w:rsidR="00374D15" w:rsidRPr="001420FC" w:rsidRDefault="00374D15" w:rsidP="000779E8">
            <w:pPr>
              <w:keepNext/>
              <w:spacing w:after="0" w:line="240" w:lineRule="auto"/>
              <w:ind w:left="-540" w:firstLine="540"/>
              <w:jc w:val="both"/>
              <w:outlineLvl w:val="0"/>
              <w:rPr>
                <w:rFonts w:eastAsia="Times New Roman" w:cs="Calibri"/>
                <w:b/>
                <w:bCs/>
                <w:lang w:val="ro-RO"/>
              </w:rPr>
            </w:pPr>
            <w:r w:rsidRPr="001420FC">
              <w:rPr>
                <w:rFonts w:eastAsia="Times New Roman" w:cs="Calibri"/>
                <w:b/>
                <w:bCs/>
                <w:lang w:val="ro-RO"/>
              </w:rPr>
              <w:t>PUNCTE DE VERIFICAT ÎN CADRUL DOCUMENTELOR PREZENTATE</w:t>
            </w:r>
          </w:p>
        </w:tc>
      </w:tr>
      <w:tr w:rsidR="00374D15" w:rsidRPr="001420FC" w14:paraId="45B14F76" w14:textId="77777777" w:rsidTr="009F68B4">
        <w:trPr>
          <w:trHeight w:val="570"/>
        </w:trPr>
        <w:tc>
          <w:tcPr>
            <w:tcW w:w="4198" w:type="dxa"/>
            <w:shd w:val="clear" w:color="auto" w:fill="auto"/>
          </w:tcPr>
          <w:p w14:paraId="70EE5F0B" w14:textId="77777777" w:rsidR="00374D15" w:rsidRPr="009A3B90" w:rsidRDefault="00374D15" w:rsidP="000779E8">
            <w:pPr>
              <w:jc w:val="both"/>
              <w:rPr>
                <w:rFonts w:cs="Calibri"/>
                <w:sz w:val="20"/>
                <w:szCs w:val="20"/>
                <w:lang w:eastAsia="fr-FR"/>
              </w:rPr>
            </w:pPr>
            <w:r w:rsidRPr="009A3B90">
              <w:rPr>
                <w:rFonts w:cs="Calibri"/>
                <w:sz w:val="20"/>
                <w:szCs w:val="20"/>
                <w:lang w:eastAsia="fr-FR"/>
              </w:rPr>
              <w:t>Studiu de fezabilitate.</w:t>
            </w:r>
          </w:p>
          <w:p w14:paraId="03C12EAC" w14:textId="77777777" w:rsidR="00374D15" w:rsidRPr="009A3B90" w:rsidRDefault="00374D15" w:rsidP="000779E8">
            <w:pPr>
              <w:jc w:val="both"/>
              <w:rPr>
                <w:rFonts w:cs="Calibri"/>
                <w:sz w:val="20"/>
                <w:szCs w:val="20"/>
                <w:lang w:eastAsia="fr-FR"/>
              </w:rPr>
            </w:pPr>
            <w:r w:rsidRPr="009A3B90">
              <w:rPr>
                <w:rFonts w:cs="Calibri"/>
                <w:sz w:val="20"/>
                <w:szCs w:val="20"/>
                <w:lang w:eastAsia="fr-FR"/>
              </w:rPr>
              <w:t>Anexa B sau C</w:t>
            </w:r>
          </w:p>
          <w:p w14:paraId="252831C3" w14:textId="77777777" w:rsidR="00374D15" w:rsidRPr="009A3B90" w:rsidRDefault="00374D15" w:rsidP="000779E8">
            <w:pPr>
              <w:jc w:val="both"/>
              <w:rPr>
                <w:rFonts w:cs="Calibri"/>
                <w:sz w:val="20"/>
                <w:szCs w:val="20"/>
                <w:lang w:eastAsia="fr-FR"/>
              </w:rPr>
            </w:pPr>
            <w:r w:rsidRPr="009A3B90">
              <w:rPr>
                <w:rFonts w:cs="Calibri"/>
                <w:sz w:val="20"/>
                <w:szCs w:val="20"/>
                <w:lang w:eastAsia="fr-FR"/>
              </w:rPr>
              <w:t>sau Memoriu Justificativ</w:t>
            </w:r>
          </w:p>
          <w:p w14:paraId="1209BEF0" w14:textId="77777777" w:rsidR="00374D15" w:rsidRPr="009A3B90" w:rsidRDefault="00374D15" w:rsidP="000779E8">
            <w:pPr>
              <w:jc w:val="both"/>
              <w:rPr>
                <w:rFonts w:cs="Calibri"/>
                <w:b/>
                <w:noProof/>
                <w:sz w:val="20"/>
                <w:szCs w:val="20"/>
              </w:rPr>
            </w:pPr>
            <w:r w:rsidRPr="009A3B90">
              <w:rPr>
                <w:rFonts w:cs="Calibri"/>
                <w:b/>
                <w:noProof/>
                <w:sz w:val="20"/>
                <w:szCs w:val="20"/>
              </w:rPr>
              <w:t xml:space="preserve">Situaţiile financiare (bilant </w:t>
            </w:r>
            <w:r w:rsidRPr="009A3B90">
              <w:rPr>
                <w:rFonts w:cs="Calibri"/>
                <w:noProof/>
                <w:sz w:val="20"/>
                <w:szCs w:val="20"/>
              </w:rPr>
              <w:t>–formularul 10</w:t>
            </w:r>
            <w:r w:rsidRPr="009A3B90">
              <w:rPr>
                <w:rFonts w:cs="Calibri"/>
                <w:b/>
                <w:noProof/>
                <w:sz w:val="20"/>
                <w:szCs w:val="20"/>
              </w:rPr>
              <w:t>, cont de profit și pierderi</w:t>
            </w:r>
            <w:r w:rsidRPr="009A3B90">
              <w:rPr>
                <w:rFonts w:cs="Calibri"/>
                <w:noProof/>
                <w:sz w:val="20"/>
                <w:szCs w:val="20"/>
              </w:rPr>
              <w:t xml:space="preserve"> – formularul 20</w:t>
            </w:r>
            <w:r w:rsidRPr="009A3B90">
              <w:rPr>
                <w:rFonts w:cs="Calibri"/>
                <w:b/>
                <w:noProof/>
                <w:sz w:val="20"/>
                <w:szCs w:val="20"/>
              </w:rPr>
              <w:t>, formularele 30 și 40)</w:t>
            </w:r>
          </w:p>
          <w:p w14:paraId="1AEEC067" w14:textId="77777777" w:rsidR="00374D15" w:rsidRPr="009A3B90" w:rsidRDefault="00374D15" w:rsidP="000779E8">
            <w:pPr>
              <w:jc w:val="both"/>
              <w:rPr>
                <w:rFonts w:cs="Calibri"/>
                <w:b/>
                <w:noProof/>
                <w:sz w:val="20"/>
                <w:szCs w:val="20"/>
              </w:rPr>
            </w:pPr>
          </w:p>
          <w:p w14:paraId="5457E045" w14:textId="77777777" w:rsidR="00374D15" w:rsidRPr="009A3B90" w:rsidRDefault="00374D15" w:rsidP="000779E8">
            <w:pPr>
              <w:jc w:val="both"/>
              <w:rPr>
                <w:rFonts w:cs="Calibri"/>
                <w:noProof/>
                <w:sz w:val="20"/>
                <w:szCs w:val="20"/>
              </w:rPr>
            </w:pPr>
            <w:r w:rsidRPr="009A3B90">
              <w:rPr>
                <w:rFonts w:cs="Calibri"/>
                <w:noProof/>
                <w:sz w:val="20"/>
                <w:szCs w:val="20"/>
              </w:rPr>
              <w:t>Sau</w:t>
            </w:r>
          </w:p>
          <w:p w14:paraId="4A43A164" w14:textId="77777777" w:rsidR="00374D15" w:rsidRPr="009A3B90" w:rsidRDefault="00374D15" w:rsidP="000779E8">
            <w:pPr>
              <w:jc w:val="both"/>
              <w:rPr>
                <w:rFonts w:cs="Calibri"/>
                <w:b/>
                <w:noProof/>
                <w:sz w:val="20"/>
                <w:szCs w:val="20"/>
              </w:rPr>
            </w:pPr>
          </w:p>
          <w:p w14:paraId="1F934981" w14:textId="77777777" w:rsidR="00374D15" w:rsidRPr="009A3B90" w:rsidRDefault="00374D15" w:rsidP="000779E8">
            <w:pPr>
              <w:jc w:val="both"/>
              <w:rPr>
                <w:rFonts w:cs="Calibri"/>
                <w:noProof/>
                <w:sz w:val="20"/>
                <w:szCs w:val="20"/>
              </w:rPr>
            </w:pPr>
            <w:r w:rsidRPr="009A3B90">
              <w:rPr>
                <w:rFonts w:cs="Calibri"/>
                <w:b/>
                <w:noProof/>
                <w:sz w:val="20"/>
                <w:szCs w:val="20"/>
              </w:rPr>
              <w:t xml:space="preserve">Declarația de inactivitate </w:t>
            </w:r>
            <w:r w:rsidRPr="009A3B90">
              <w:rPr>
                <w:rFonts w:cs="Calibri"/>
                <w:noProof/>
                <w:sz w:val="20"/>
                <w:szCs w:val="20"/>
              </w:rPr>
              <w:t>înregistrată la Administrația Financiară, în cazul solicitanților care nu au desfășurat activitate anterior depunerii proiectului</w:t>
            </w:r>
          </w:p>
          <w:p w14:paraId="70779AF9" w14:textId="77777777" w:rsidR="00374D15" w:rsidRPr="009A3B90" w:rsidRDefault="00374D15" w:rsidP="000779E8">
            <w:pPr>
              <w:jc w:val="both"/>
              <w:rPr>
                <w:rFonts w:cs="Calibri"/>
                <w:b/>
                <w:noProof/>
                <w:sz w:val="20"/>
                <w:szCs w:val="20"/>
              </w:rPr>
            </w:pPr>
          </w:p>
          <w:p w14:paraId="37813CBE" w14:textId="77777777" w:rsidR="00374D15" w:rsidRPr="009A3B90" w:rsidRDefault="00374D15" w:rsidP="009F68B4">
            <w:pPr>
              <w:ind w:left="20" w:right="78"/>
              <w:jc w:val="both"/>
              <w:rPr>
                <w:rFonts w:cs="Calibri"/>
                <w:noProof/>
                <w:sz w:val="20"/>
                <w:szCs w:val="20"/>
              </w:rPr>
            </w:pPr>
            <w:r w:rsidRPr="009A3B90">
              <w:rPr>
                <w:sz w:val="20"/>
                <w:szCs w:val="20"/>
              </w:rPr>
              <w:t xml:space="preserve"> Pentru </w:t>
            </w:r>
            <w:r w:rsidRPr="009A3B90">
              <w:rPr>
                <w:b/>
                <w:sz w:val="20"/>
                <w:szCs w:val="20"/>
              </w:rPr>
              <w:t>persoane fizice autorizate</w:t>
            </w:r>
            <w:r w:rsidRPr="009A3B90">
              <w:rPr>
                <w:sz w:val="20"/>
                <w:szCs w:val="20"/>
              </w:rPr>
              <w:t xml:space="preserve">, </w:t>
            </w:r>
            <w:r w:rsidRPr="009A3B90">
              <w:rPr>
                <w:b/>
                <w:sz w:val="20"/>
                <w:szCs w:val="20"/>
              </w:rPr>
              <w:t>intreprinderi familiale și  intreprinderi individuale</w:t>
            </w:r>
            <w:r w:rsidRPr="009A3B90">
              <w:rPr>
                <w:sz w:val="20"/>
                <w:szCs w:val="20"/>
              </w:rPr>
              <w:t xml:space="preserve">: </w:t>
            </w:r>
            <w:r w:rsidRPr="009A3B90">
              <w:rPr>
                <w:rFonts w:cs="Calibri"/>
                <w:b/>
                <w:noProof/>
                <w:sz w:val="20"/>
                <w:szCs w:val="20"/>
              </w:rPr>
              <w:t xml:space="preserve">Declarație </w:t>
            </w:r>
            <w:r w:rsidR="0026042B">
              <w:rPr>
                <w:rFonts w:cs="Calibri"/>
                <w:b/>
                <w:noProof/>
                <w:sz w:val="20"/>
                <w:szCs w:val="20"/>
              </w:rPr>
              <w:t>unică ANAF</w:t>
            </w:r>
          </w:p>
          <w:p w14:paraId="74040948" w14:textId="77777777" w:rsidR="00374D15" w:rsidRPr="009A3B90" w:rsidRDefault="00374D15" w:rsidP="000779E8">
            <w:pPr>
              <w:ind w:left="-90"/>
              <w:jc w:val="both"/>
              <w:rPr>
                <w:rFonts w:cs="Calibri"/>
                <w:noProof/>
                <w:sz w:val="20"/>
                <w:szCs w:val="20"/>
              </w:rPr>
            </w:pPr>
          </w:p>
          <w:p w14:paraId="59E4FB34" w14:textId="77777777" w:rsidR="00374D15" w:rsidRPr="009A3B90" w:rsidRDefault="00374D15" w:rsidP="000779E8">
            <w:pPr>
              <w:ind w:left="-90"/>
              <w:jc w:val="both"/>
              <w:rPr>
                <w:rFonts w:cs="Calibri"/>
                <w:noProof/>
                <w:sz w:val="20"/>
                <w:szCs w:val="20"/>
              </w:rPr>
            </w:pPr>
            <w:r w:rsidRPr="009A3B90">
              <w:rPr>
                <w:sz w:val="20"/>
                <w:szCs w:val="20"/>
              </w:rPr>
              <w:t xml:space="preserve">Pentru solicitantii a căror activitate a fost afectată de </w:t>
            </w:r>
            <w:r w:rsidRPr="009A3B90">
              <w:rPr>
                <w:b/>
                <w:sz w:val="20"/>
                <w:szCs w:val="20"/>
              </w:rPr>
              <w:t>calamități naturale</w:t>
            </w:r>
            <w:r w:rsidRPr="009A3B90">
              <w:rPr>
                <w:sz w:val="20"/>
                <w:szCs w:val="20"/>
              </w:rPr>
              <w:t xml:space="preserve"> (inundații, seceta excesivă etc) se vor prezenta:</w:t>
            </w:r>
          </w:p>
          <w:p w14:paraId="4085D108" w14:textId="77777777" w:rsidR="00374D15" w:rsidRPr="009A3B90" w:rsidRDefault="00374D15" w:rsidP="000779E8">
            <w:pPr>
              <w:pStyle w:val="NormalWeb"/>
              <w:keepNext/>
              <w:numPr>
                <w:ilvl w:val="0"/>
                <w:numId w:val="27"/>
              </w:numPr>
              <w:spacing w:before="0" w:beforeAutospacing="0" w:after="0" w:afterAutospacing="0" w:line="276" w:lineRule="auto"/>
              <w:jc w:val="both"/>
              <w:rPr>
                <w:rFonts w:ascii="Calibri" w:hAnsi="Calibri"/>
                <w:sz w:val="20"/>
                <w:szCs w:val="20"/>
              </w:rPr>
            </w:pPr>
            <w:r w:rsidRPr="009A3B90">
              <w:rPr>
                <w:rFonts w:ascii="Calibri" w:hAnsi="Calibri"/>
                <w:b/>
                <w:bCs/>
                <w:sz w:val="20"/>
                <w:szCs w:val="20"/>
              </w:rPr>
              <w:t>Situaţiile financiare (bilanţ – formularul 10, cont de profit și pierderi – formularul 20,  formularele 30 și 40) din unul din  ultimii trei  ani precedenți anului depunerii proiectului, în care producția nu a fost calamitată, iar rezultatul operațional (rezultatul de exploatare din bilanț) să  fie pozitiv (inclusiv 0), înregistrate la Administratia Financiara .</w:t>
            </w:r>
          </w:p>
          <w:p w14:paraId="68B10342" w14:textId="77777777" w:rsidR="00374D15" w:rsidRPr="009A3B90" w:rsidRDefault="00374D15" w:rsidP="000779E8">
            <w:pPr>
              <w:pStyle w:val="NormalWeb"/>
              <w:spacing w:before="0"/>
              <w:jc w:val="both"/>
              <w:rPr>
                <w:rFonts w:ascii="Calibri" w:hAnsi="Calibri"/>
                <w:b/>
                <w:bCs/>
                <w:sz w:val="20"/>
                <w:szCs w:val="20"/>
              </w:rPr>
            </w:pPr>
          </w:p>
          <w:p w14:paraId="69D6F5A2" w14:textId="77777777" w:rsidR="00374D15" w:rsidRPr="009A3B90" w:rsidRDefault="00374D15" w:rsidP="000779E8">
            <w:pPr>
              <w:pStyle w:val="NormalWeb"/>
              <w:spacing w:before="0"/>
              <w:jc w:val="both"/>
              <w:rPr>
                <w:rFonts w:ascii="Calibri" w:hAnsi="Calibri"/>
                <w:b/>
                <w:bCs/>
                <w:sz w:val="20"/>
                <w:szCs w:val="20"/>
              </w:rPr>
            </w:pPr>
            <w:r w:rsidRPr="009A3B90">
              <w:rPr>
                <w:rFonts w:ascii="Calibri" w:hAnsi="Calibri"/>
                <w:b/>
                <w:bCs/>
                <w:sz w:val="20"/>
                <w:szCs w:val="20"/>
              </w:rPr>
              <w:t>În cazul persoanelor fizice autorizate, întreprinderilor individuale și întreprinderilor familiale se va prezenta:</w:t>
            </w:r>
          </w:p>
          <w:p w14:paraId="769A2EF3" w14:textId="77777777" w:rsidR="00711042" w:rsidRPr="00703FBC" w:rsidRDefault="00711042" w:rsidP="000779E8">
            <w:pPr>
              <w:pStyle w:val="NormalWeb"/>
              <w:keepNext/>
              <w:numPr>
                <w:ilvl w:val="0"/>
                <w:numId w:val="27"/>
              </w:numPr>
              <w:spacing w:before="0" w:beforeAutospacing="0" w:after="0" w:afterAutospacing="0" w:line="276" w:lineRule="auto"/>
              <w:jc w:val="both"/>
              <w:rPr>
                <w:rFonts w:ascii="Calibri" w:hAnsi="Calibri"/>
                <w:b/>
                <w:bCs/>
                <w:sz w:val="20"/>
                <w:szCs w:val="20"/>
              </w:rPr>
            </w:pPr>
            <w:r w:rsidRPr="00703FBC">
              <w:rPr>
                <w:rFonts w:ascii="Calibri" w:hAnsi="Calibri"/>
                <w:b/>
                <w:bCs/>
                <w:sz w:val="20"/>
                <w:szCs w:val="20"/>
              </w:rPr>
              <w:t>Declaratia unica ANAF</w:t>
            </w:r>
          </w:p>
          <w:p w14:paraId="14081E16" w14:textId="77777777" w:rsidR="00374D15" w:rsidRPr="009A3B90" w:rsidRDefault="00374D15" w:rsidP="000779E8">
            <w:pPr>
              <w:pStyle w:val="NormalWeb"/>
              <w:spacing w:before="0"/>
              <w:jc w:val="both"/>
              <w:rPr>
                <w:rFonts w:ascii="Calibri" w:hAnsi="Calibri"/>
                <w:b/>
                <w:bCs/>
                <w:i/>
                <w:sz w:val="20"/>
                <w:szCs w:val="20"/>
              </w:rPr>
            </w:pPr>
            <w:r w:rsidRPr="009A3B90">
              <w:rPr>
                <w:rFonts w:ascii="Calibri" w:hAnsi="Calibri"/>
                <w:b/>
                <w:bCs/>
                <w:i/>
                <w:sz w:val="20"/>
                <w:szCs w:val="20"/>
              </w:rPr>
              <w:t>Pentru anii calamitaţi solicitantul va prezenta un document (ex.: Proces verbal de constatare și evaluare a pagubelor) emis de organismele abilitate (ex.: Comitetul local pentru situaţii de urgenţă)  prin care se certifică:</w:t>
            </w:r>
          </w:p>
          <w:p w14:paraId="1676E492" w14:textId="77777777" w:rsidR="00374D15" w:rsidRPr="009A3B90" w:rsidRDefault="00374D15" w:rsidP="000779E8">
            <w:pPr>
              <w:pStyle w:val="NormalWeb"/>
              <w:spacing w:before="0"/>
              <w:jc w:val="both"/>
              <w:rPr>
                <w:rFonts w:ascii="Calibri" w:hAnsi="Calibri"/>
                <w:b/>
                <w:bCs/>
                <w:sz w:val="20"/>
                <w:szCs w:val="20"/>
              </w:rPr>
            </w:pPr>
            <w:r w:rsidRPr="009A3B90">
              <w:rPr>
                <w:rFonts w:ascii="Calibri" w:hAnsi="Calibri"/>
                <w:b/>
                <w:bCs/>
                <w:sz w:val="20"/>
                <w:szCs w:val="20"/>
              </w:rPr>
              <w:t>- data producerii pagubelor;</w:t>
            </w:r>
          </w:p>
          <w:p w14:paraId="6A2B7FD1" w14:textId="77777777" w:rsidR="00374D15" w:rsidRPr="009A3B90" w:rsidRDefault="00374D15" w:rsidP="000779E8">
            <w:pPr>
              <w:pStyle w:val="NormalWeb"/>
              <w:spacing w:before="0"/>
              <w:jc w:val="both"/>
              <w:rPr>
                <w:rFonts w:ascii="Calibri" w:hAnsi="Calibri"/>
                <w:b/>
                <w:bCs/>
                <w:sz w:val="20"/>
                <w:szCs w:val="20"/>
              </w:rPr>
            </w:pPr>
            <w:r w:rsidRPr="009A3B90">
              <w:rPr>
                <w:rFonts w:ascii="Calibri" w:hAnsi="Calibri"/>
                <w:b/>
                <w:bCs/>
                <w:sz w:val="20"/>
                <w:szCs w:val="20"/>
              </w:rPr>
              <w:t>- cauzele calamităţii;</w:t>
            </w:r>
          </w:p>
          <w:p w14:paraId="21D35968" w14:textId="77777777" w:rsidR="00374D15" w:rsidRPr="009A3B90" w:rsidRDefault="00374D15" w:rsidP="000779E8">
            <w:pPr>
              <w:pStyle w:val="NormalWeb"/>
              <w:spacing w:before="0"/>
              <w:jc w:val="both"/>
              <w:rPr>
                <w:rFonts w:ascii="Calibri" w:hAnsi="Calibri"/>
                <w:b/>
                <w:bCs/>
                <w:sz w:val="20"/>
                <w:szCs w:val="20"/>
              </w:rPr>
            </w:pPr>
            <w:r w:rsidRPr="009A3B90">
              <w:rPr>
                <w:rFonts w:ascii="Calibri" w:hAnsi="Calibri"/>
                <w:b/>
                <w:bCs/>
                <w:sz w:val="20"/>
                <w:szCs w:val="20"/>
              </w:rPr>
              <w:t>- obiectul pierderilor datorate calamităţilor (suprafaţa agricolă cultivată, animale);</w:t>
            </w:r>
          </w:p>
          <w:p w14:paraId="4419B483" w14:textId="77777777" w:rsidR="00374D15" w:rsidRPr="009A3B90" w:rsidRDefault="00374D15" w:rsidP="000779E8">
            <w:pPr>
              <w:jc w:val="both"/>
              <w:rPr>
                <w:rFonts w:cs="Calibri"/>
                <w:sz w:val="20"/>
                <w:szCs w:val="20"/>
                <w:lang w:val="it-IT"/>
              </w:rPr>
            </w:pPr>
            <w:r w:rsidRPr="009A3B90">
              <w:rPr>
                <w:sz w:val="20"/>
                <w:szCs w:val="20"/>
              </w:rPr>
              <w:t>- gradul de afectare pentru suprafeţe agricole cultivate, animale pierite.</w:t>
            </w:r>
          </w:p>
        </w:tc>
        <w:tc>
          <w:tcPr>
            <w:tcW w:w="6512" w:type="dxa"/>
            <w:shd w:val="clear" w:color="auto" w:fill="auto"/>
          </w:tcPr>
          <w:p w14:paraId="292ED53E" w14:textId="77777777" w:rsidR="00374D15" w:rsidRDefault="00374D15" w:rsidP="000779E8">
            <w:pPr>
              <w:numPr>
                <w:ilvl w:val="12"/>
                <w:numId w:val="0"/>
              </w:numPr>
              <w:jc w:val="both"/>
              <w:rPr>
                <w:rFonts w:cs="Calibri"/>
                <w:sz w:val="20"/>
                <w:szCs w:val="20"/>
                <w:lang w:val="it-IT"/>
              </w:rPr>
            </w:pPr>
            <w:r w:rsidRPr="009A3B90">
              <w:rPr>
                <w:rFonts w:cs="Calibri"/>
                <w:sz w:val="20"/>
                <w:szCs w:val="20"/>
                <w:lang w:val="it-IT"/>
              </w:rPr>
              <w:t xml:space="preserve">Expertul verifică dacă </w:t>
            </w:r>
          </w:p>
          <w:p w14:paraId="04B7623A" w14:textId="77777777" w:rsidR="00374D15" w:rsidRPr="009A3B90" w:rsidRDefault="00374D15" w:rsidP="00155BAC">
            <w:pPr>
              <w:pStyle w:val="Antet"/>
              <w:numPr>
                <w:ilvl w:val="0"/>
                <w:numId w:val="45"/>
              </w:numPr>
              <w:tabs>
                <w:tab w:val="clear" w:pos="4680"/>
                <w:tab w:val="clear" w:pos="9360"/>
                <w:tab w:val="left" w:pos="720"/>
                <w:tab w:val="center" w:pos="4536"/>
                <w:tab w:val="right" w:pos="9072"/>
              </w:tabs>
              <w:spacing w:line="276" w:lineRule="auto"/>
              <w:jc w:val="both"/>
              <w:rPr>
                <w:rFonts w:cs="Calibri"/>
                <w:sz w:val="20"/>
                <w:szCs w:val="20"/>
              </w:rPr>
            </w:pPr>
            <w:r w:rsidRPr="009A3B90">
              <w:rPr>
                <w:rFonts w:cs="Calibri"/>
                <w:sz w:val="20"/>
                <w:szCs w:val="20"/>
              </w:rPr>
              <w:t>rezultatul din exploatare din bilanţul precedent anului depunerii proiectului este pozitiv (inclusiv 0)/</w:t>
            </w:r>
            <w:r w:rsidRPr="009A3B90">
              <w:rPr>
                <w:rFonts w:cs="Calibri"/>
                <w:noProof/>
                <w:sz w:val="20"/>
                <w:szCs w:val="20"/>
              </w:rPr>
              <w:t xml:space="preserve"> veniturile sunt cel putin egale cu cheltuielile, în cazul PFA</w:t>
            </w:r>
            <w:r w:rsidRPr="009A3B90">
              <w:rPr>
                <w:rFonts w:cs="Calibri"/>
                <w:b/>
                <w:sz w:val="20"/>
                <w:szCs w:val="20"/>
              </w:rPr>
              <w:t>,</w:t>
            </w:r>
            <w:r w:rsidRPr="009A3B90">
              <w:rPr>
                <w:rFonts w:cs="Calibri"/>
                <w:sz w:val="20"/>
                <w:szCs w:val="20"/>
              </w:rPr>
              <w:t xml:space="preserve"> intreprinderi individuale şi  intreprinderi familiale. În cazul în care solicitanţii au depus </w:t>
            </w:r>
            <w:r w:rsidR="00B95A0F">
              <w:rPr>
                <w:rFonts w:cs="Calibri"/>
                <w:sz w:val="20"/>
                <w:szCs w:val="20"/>
              </w:rPr>
              <w:t>Declarația unică ANAF</w:t>
            </w:r>
            <w:r w:rsidRPr="009A3B90">
              <w:rPr>
                <w:rFonts w:cs="Calibri"/>
                <w:sz w:val="20"/>
                <w:szCs w:val="20"/>
              </w:rPr>
              <w:t>, se consideră că activitatea desfăşurată este o activitate impozitată, fiind generatoare de venit şi nu este cazul să se verifice pierderile.</w:t>
            </w:r>
          </w:p>
          <w:p w14:paraId="0A3FEF1D" w14:textId="77777777" w:rsidR="00374D15" w:rsidRPr="009A3B90" w:rsidRDefault="00374D15" w:rsidP="000779E8">
            <w:pPr>
              <w:pStyle w:val="Antet"/>
              <w:tabs>
                <w:tab w:val="left" w:pos="720"/>
              </w:tabs>
              <w:spacing w:line="276" w:lineRule="auto"/>
              <w:jc w:val="both"/>
              <w:rPr>
                <w:rFonts w:cs="Calibri"/>
                <w:sz w:val="20"/>
                <w:szCs w:val="20"/>
              </w:rPr>
            </w:pPr>
          </w:p>
          <w:p w14:paraId="51C4ED2C" w14:textId="77777777" w:rsidR="00374D15" w:rsidRPr="009A3B90" w:rsidRDefault="00374D15" w:rsidP="000779E8">
            <w:pPr>
              <w:jc w:val="both"/>
              <w:rPr>
                <w:rFonts w:cs="Calibri"/>
                <w:sz w:val="20"/>
                <w:szCs w:val="20"/>
              </w:rPr>
            </w:pPr>
            <w:r w:rsidRPr="009A3B90">
              <w:rPr>
                <w:rFonts w:cs="Calibri"/>
                <w:sz w:val="20"/>
                <w:szCs w:val="20"/>
              </w:rPr>
              <w:t xml:space="preserve">Excepţie fac solicitanţii a căror activitate a fost afectată de </w:t>
            </w:r>
            <w:r w:rsidRPr="009A3B90">
              <w:rPr>
                <w:rFonts w:cs="Calibri"/>
                <w:b/>
                <w:sz w:val="20"/>
                <w:szCs w:val="20"/>
              </w:rPr>
              <w:t>calamități naturale</w:t>
            </w:r>
            <w:r w:rsidRPr="009A3B90">
              <w:rPr>
                <w:rFonts w:cs="Calibri"/>
                <w:sz w:val="20"/>
                <w:szCs w:val="20"/>
              </w:rPr>
              <w:t xml:space="preserve"> şi cei care nu au înregistrat venituri din exploatare. </w:t>
            </w:r>
          </w:p>
          <w:p w14:paraId="0ACB8F53" w14:textId="77777777" w:rsidR="00374D15" w:rsidRPr="009A3B90" w:rsidRDefault="00374D15" w:rsidP="000779E8">
            <w:pPr>
              <w:pStyle w:val="Antet"/>
              <w:tabs>
                <w:tab w:val="left" w:pos="720"/>
              </w:tabs>
              <w:spacing w:line="276" w:lineRule="auto"/>
              <w:jc w:val="both"/>
              <w:rPr>
                <w:rFonts w:cs="Calibri"/>
                <w:sz w:val="20"/>
                <w:szCs w:val="20"/>
              </w:rPr>
            </w:pPr>
          </w:p>
          <w:p w14:paraId="3E460A91" w14:textId="77777777" w:rsidR="00374D15" w:rsidRPr="009A3B90" w:rsidRDefault="00374D15" w:rsidP="000779E8">
            <w:pPr>
              <w:pStyle w:val="Antet"/>
              <w:tabs>
                <w:tab w:val="left" w:pos="720"/>
              </w:tabs>
              <w:spacing w:line="276" w:lineRule="auto"/>
              <w:jc w:val="both"/>
              <w:rPr>
                <w:rFonts w:cs="Calibri"/>
                <w:sz w:val="20"/>
                <w:szCs w:val="20"/>
              </w:rPr>
            </w:pPr>
            <w:r w:rsidRPr="009A3B90">
              <w:rPr>
                <w:sz w:val="20"/>
                <w:szCs w:val="20"/>
              </w:rPr>
              <w:t xml:space="preserve">În cazul solicitanților care se încadrează în prevederile art. 105 din Legea 227/2015, (cod fiscal), respectiv, nu au obligația depunerii formularului 221, </w:t>
            </w:r>
            <w:r w:rsidRPr="009A3B90">
              <w:rPr>
                <w:i/>
                <w:sz w:val="20"/>
                <w:szCs w:val="20"/>
              </w:rPr>
              <w:t>Norma de venit</w:t>
            </w:r>
            <w:r w:rsidRPr="009A3B90">
              <w:rPr>
                <w:sz w:val="20"/>
                <w:szCs w:val="20"/>
              </w:rPr>
              <w:t>, nu se va depune nici un document în acest sens.(a se vedea tabelul de mai jos)</w:t>
            </w:r>
          </w:p>
          <w:p w14:paraId="201024FC" w14:textId="77777777" w:rsidR="00374D15" w:rsidRPr="009A3B90" w:rsidRDefault="00374D15" w:rsidP="000779E8">
            <w:pPr>
              <w:pStyle w:val="Antet"/>
              <w:tabs>
                <w:tab w:val="left" w:pos="720"/>
              </w:tabs>
              <w:spacing w:line="276" w:lineRule="auto"/>
              <w:jc w:val="both"/>
              <w:rPr>
                <w:rFonts w:cs="Calibri"/>
                <w:sz w:val="20"/>
                <w:szCs w:val="20"/>
              </w:rPr>
            </w:pPr>
          </w:p>
          <w:p w14:paraId="266795E4" w14:textId="77777777" w:rsidR="00374D15" w:rsidRPr="009A3B90" w:rsidRDefault="00374D15" w:rsidP="000779E8">
            <w:pPr>
              <w:pStyle w:val="Antet"/>
              <w:tabs>
                <w:tab w:val="left" w:pos="720"/>
              </w:tabs>
              <w:spacing w:line="276" w:lineRule="auto"/>
              <w:jc w:val="both"/>
              <w:rPr>
                <w:rFonts w:cs="Calibri"/>
                <w:sz w:val="20"/>
                <w:szCs w:val="20"/>
              </w:rPr>
            </w:pPr>
            <w:r w:rsidRPr="009A3B90">
              <w:rPr>
                <w:rFonts w:cs="Calibri"/>
                <w:sz w:val="20"/>
                <w:szCs w:val="20"/>
              </w:rPr>
              <w:t>Nu se analizează situaţiile financiare aferente anului înfiinţării solicitantului.</w:t>
            </w:r>
          </w:p>
          <w:p w14:paraId="6EEE0419" w14:textId="77777777" w:rsidR="00374D15" w:rsidRPr="009A3B90" w:rsidRDefault="00374D15" w:rsidP="000779E8">
            <w:pPr>
              <w:pStyle w:val="Antet"/>
              <w:tabs>
                <w:tab w:val="left" w:pos="720"/>
              </w:tabs>
              <w:spacing w:line="276" w:lineRule="auto"/>
              <w:jc w:val="both"/>
              <w:rPr>
                <w:rFonts w:cs="Calibri"/>
                <w:sz w:val="20"/>
                <w:szCs w:val="20"/>
              </w:rPr>
            </w:pPr>
          </w:p>
          <w:p w14:paraId="3C201CBB" w14:textId="77777777" w:rsidR="00374D15" w:rsidRPr="009A3B90" w:rsidRDefault="00374D15" w:rsidP="000779E8">
            <w:pPr>
              <w:pStyle w:val="Antet"/>
              <w:tabs>
                <w:tab w:val="left" w:pos="720"/>
              </w:tabs>
              <w:spacing w:line="276" w:lineRule="auto"/>
              <w:jc w:val="both"/>
              <w:rPr>
                <w:rFonts w:cs="Calibri"/>
                <w:sz w:val="20"/>
                <w:szCs w:val="20"/>
              </w:rPr>
            </w:pPr>
            <w:r w:rsidRPr="009A3B90">
              <w:rPr>
                <w:rFonts w:cs="Calibri"/>
                <w:sz w:val="20"/>
                <w:szCs w:val="20"/>
              </w:rPr>
              <w:t xml:space="preserve">Pentru solicitanţii </w:t>
            </w:r>
            <w:r w:rsidRPr="009A3B90">
              <w:rPr>
                <w:sz w:val="20"/>
                <w:szCs w:val="20"/>
              </w:rPr>
              <w:t>a căror activitate a fost afectată de calamități naturale se verifică</w:t>
            </w:r>
            <w:r w:rsidRPr="009A3B90">
              <w:rPr>
                <w:b/>
                <w:sz w:val="20"/>
                <w:szCs w:val="20"/>
              </w:rPr>
              <w:t xml:space="preserve"> </w:t>
            </w:r>
            <w:r w:rsidRPr="009A3B90">
              <w:rPr>
                <w:sz w:val="20"/>
                <w:szCs w:val="20"/>
              </w:rPr>
              <w:t>documentele justificative.</w:t>
            </w:r>
          </w:p>
          <w:p w14:paraId="36FB1045" w14:textId="77777777" w:rsidR="00374D15" w:rsidRPr="009A3B90" w:rsidRDefault="00374D15" w:rsidP="000779E8">
            <w:pPr>
              <w:numPr>
                <w:ilvl w:val="12"/>
                <w:numId w:val="0"/>
              </w:numPr>
              <w:jc w:val="both"/>
              <w:rPr>
                <w:rFonts w:cs="Calibri"/>
                <w:sz w:val="20"/>
                <w:szCs w:val="20"/>
                <w:lang w:val="it-IT"/>
              </w:rPr>
            </w:pPr>
            <w:r w:rsidRPr="009A3B90">
              <w:rPr>
                <w:rFonts w:cs="Calibri"/>
                <w:sz w:val="20"/>
                <w:szCs w:val="20"/>
                <w:lang w:val="it-IT"/>
              </w:rPr>
              <w:t>- indicatorii economico-financiari din cadrul secţiunii economice care trebuie să se încadreze în limitele menţionate,  începând cu al doilea an de l</w:t>
            </w:r>
            <w:r w:rsidR="00886E2C">
              <w:rPr>
                <w:rFonts w:cs="Calibri"/>
                <w:sz w:val="20"/>
                <w:szCs w:val="20"/>
                <w:lang w:val="it-IT"/>
              </w:rPr>
              <w:t>a data finalizării investiţiei.</w:t>
            </w:r>
          </w:p>
          <w:p w14:paraId="58ABF4D7" w14:textId="77777777" w:rsidR="00374D15" w:rsidRPr="00886E2C" w:rsidRDefault="00374D15" w:rsidP="000779E8">
            <w:pPr>
              <w:numPr>
                <w:ilvl w:val="12"/>
                <w:numId w:val="0"/>
              </w:numPr>
              <w:jc w:val="both"/>
              <w:rPr>
                <w:rFonts w:cs="Calibri"/>
                <w:sz w:val="20"/>
                <w:szCs w:val="20"/>
                <w:lang w:val="it-IT"/>
              </w:rPr>
            </w:pPr>
            <w:r w:rsidRPr="009A3B90">
              <w:rPr>
                <w:rFonts w:cs="Calibri"/>
                <w:sz w:val="20"/>
                <w:szCs w:val="20"/>
                <w:lang w:val="it-IT"/>
              </w:rPr>
              <w:t>Pentru aceasta, expertul completează Matricea de evaluare a viabilitătii economice  a proiectului pentru Anexa B (persoane juridice) sau Anexa C (persoane fizice autorizate, î</w:t>
            </w:r>
            <w:r w:rsidRPr="009A3B90">
              <w:rPr>
                <w:rFonts w:cs="Calibri"/>
                <w:sz w:val="20"/>
                <w:szCs w:val="20"/>
              </w:rPr>
              <w:t>ntreprinderi individuale şi  întreprinderi familiale</w:t>
            </w:r>
            <w:r w:rsidR="00886E2C">
              <w:rPr>
                <w:rFonts w:cs="Calibri"/>
                <w:sz w:val="20"/>
                <w:szCs w:val="20"/>
                <w:lang w:val="it-IT"/>
              </w:rPr>
              <w:t>).</w:t>
            </w:r>
          </w:p>
          <w:p w14:paraId="57DCCAC6" w14:textId="77777777" w:rsidR="00374D15" w:rsidRPr="00886E2C" w:rsidRDefault="00374D15" w:rsidP="000779E8">
            <w:pPr>
              <w:numPr>
                <w:ilvl w:val="12"/>
                <w:numId w:val="0"/>
              </w:numPr>
              <w:jc w:val="both"/>
              <w:rPr>
                <w:rFonts w:cs="Calibri"/>
                <w:bCs/>
                <w:sz w:val="20"/>
                <w:szCs w:val="20"/>
                <w:lang w:val="en-GB"/>
              </w:rPr>
            </w:pPr>
            <w:r w:rsidRPr="009A3B90">
              <w:rPr>
                <w:rFonts w:cs="Calibri"/>
                <w:bCs/>
                <w:sz w:val="20"/>
                <w:szCs w:val="20"/>
                <w:lang w:val="it-IT"/>
              </w:rPr>
              <w:t xml:space="preserve">În cazul proiectelor aferente art. 17, alin (1), lit. a și b, în cazul în care solicitantul are contractate unul sau mai multe proiecte în cadrul submăsurii 4.1, respectiv 4.2 din PNDR 2014-2020, </w:t>
            </w:r>
            <w:r w:rsidRPr="009A3B90">
              <w:rPr>
                <w:sz w:val="20"/>
                <w:szCs w:val="20"/>
              </w:rPr>
              <w:t>indiferent de etapa sau de sesiune, expertul verifică dacă în prognozele economice sunt menționate valorile aferente implementării/ desfășurării activității după implementarea proiectului (funcție de etapa în care se găsesc celelalte proiecte). În caz contrar se va solicita prin intermediul E3.4L refacerea prognozelor economice.</w:t>
            </w:r>
          </w:p>
          <w:p w14:paraId="4C5BF2A2" w14:textId="77777777" w:rsidR="00374D15" w:rsidRPr="009A3B90" w:rsidRDefault="00374D15" w:rsidP="000779E8">
            <w:pPr>
              <w:numPr>
                <w:ilvl w:val="12"/>
                <w:numId w:val="0"/>
              </w:numPr>
              <w:jc w:val="both"/>
              <w:rPr>
                <w:rFonts w:cs="Calibri"/>
                <w:b/>
                <w:sz w:val="20"/>
                <w:szCs w:val="20"/>
                <w:lang w:val="it-IT"/>
              </w:rPr>
            </w:pPr>
            <w:r w:rsidRPr="009A3B90">
              <w:rPr>
                <w:rFonts w:cs="Calibri"/>
                <w:b/>
                <w:sz w:val="20"/>
                <w:szCs w:val="20"/>
                <w:lang w:val="it-IT"/>
              </w:rPr>
              <w:t>Matricea de evaluare a viabilităţii economice a proiectului pentru Anexa B (persoane juridice)</w:t>
            </w:r>
          </w:p>
          <w:p w14:paraId="7E780F7C" w14:textId="77777777" w:rsidR="00374D15" w:rsidRPr="009A3B90" w:rsidRDefault="00374D15" w:rsidP="000779E8">
            <w:pPr>
              <w:numPr>
                <w:ilvl w:val="12"/>
                <w:numId w:val="0"/>
              </w:numPr>
              <w:jc w:val="both"/>
              <w:rPr>
                <w:rFonts w:cs="Calibri"/>
                <w:sz w:val="20"/>
                <w:szCs w:val="20"/>
                <w:lang w:val="it-IT"/>
              </w:rPr>
            </w:pPr>
            <w:r w:rsidRPr="009A3B90">
              <w:rPr>
                <w:rFonts w:cs="Calibri"/>
                <w:sz w:val="20"/>
                <w:szCs w:val="20"/>
                <w:lang w:val="it-IT"/>
              </w:rPr>
              <w:t xml:space="preserve">Verificarea indicatorilor economico-financiari constă în verificarea încadrării acestora în limitele menţionate în coloana 3 a matricei de mai jos. Limitele impuse se referă la urmatorii indicatori:  </w:t>
            </w:r>
          </w:p>
          <w:p w14:paraId="5EF6F1B2" w14:textId="77777777" w:rsidR="00374D15" w:rsidRPr="009A3B90" w:rsidRDefault="00374D15" w:rsidP="000779E8">
            <w:pPr>
              <w:numPr>
                <w:ilvl w:val="0"/>
                <w:numId w:val="29"/>
              </w:numPr>
              <w:spacing w:after="0" w:line="240" w:lineRule="auto"/>
              <w:jc w:val="both"/>
              <w:rPr>
                <w:rFonts w:cs="Calibri"/>
                <w:sz w:val="20"/>
                <w:szCs w:val="20"/>
                <w:lang w:val="it-IT"/>
              </w:rPr>
            </w:pPr>
            <w:r w:rsidRPr="009A3B90">
              <w:rPr>
                <w:rFonts w:cs="Calibri"/>
                <w:sz w:val="20"/>
                <w:szCs w:val="20"/>
                <w:lang w:val="it-IT"/>
              </w:rPr>
              <w:t xml:space="preserve">Rata rezultatului din exploatare, </w:t>
            </w:r>
          </w:p>
          <w:p w14:paraId="42A31800" w14:textId="77777777" w:rsidR="00374D15" w:rsidRPr="009A3B90" w:rsidRDefault="00374D15" w:rsidP="000779E8">
            <w:pPr>
              <w:numPr>
                <w:ilvl w:val="0"/>
                <w:numId w:val="29"/>
              </w:numPr>
              <w:spacing w:after="0" w:line="240" w:lineRule="auto"/>
              <w:jc w:val="both"/>
              <w:rPr>
                <w:rFonts w:cs="Calibri"/>
                <w:sz w:val="20"/>
                <w:szCs w:val="20"/>
                <w:lang w:val="it-IT"/>
              </w:rPr>
            </w:pPr>
            <w:r w:rsidRPr="009A3B90">
              <w:rPr>
                <w:rFonts w:cs="Calibri"/>
                <w:sz w:val="20"/>
                <w:szCs w:val="20"/>
                <w:lang w:val="it-IT"/>
              </w:rPr>
              <w:t xml:space="preserve">Durata de recuperare a investiţiei, </w:t>
            </w:r>
          </w:p>
          <w:p w14:paraId="05DC85C8" w14:textId="77777777" w:rsidR="00374D15" w:rsidRPr="009A3B90" w:rsidRDefault="00374D15" w:rsidP="000779E8">
            <w:pPr>
              <w:numPr>
                <w:ilvl w:val="0"/>
                <w:numId w:val="29"/>
              </w:numPr>
              <w:spacing w:after="0" w:line="240" w:lineRule="auto"/>
              <w:jc w:val="both"/>
              <w:rPr>
                <w:rFonts w:cs="Calibri"/>
                <w:sz w:val="20"/>
                <w:szCs w:val="20"/>
                <w:lang w:val="it-IT"/>
              </w:rPr>
            </w:pPr>
            <w:r w:rsidRPr="009A3B90">
              <w:rPr>
                <w:rFonts w:cs="Calibri"/>
                <w:sz w:val="20"/>
                <w:szCs w:val="20"/>
                <w:lang w:val="it-IT"/>
              </w:rPr>
              <w:t xml:space="preserve">Rata rentabilitătii capitalului investit, </w:t>
            </w:r>
          </w:p>
          <w:p w14:paraId="7804EB98" w14:textId="77777777" w:rsidR="00374D15" w:rsidRPr="009A3B90" w:rsidRDefault="00374D15" w:rsidP="000779E8">
            <w:pPr>
              <w:numPr>
                <w:ilvl w:val="0"/>
                <w:numId w:val="29"/>
              </w:numPr>
              <w:spacing w:after="0" w:line="240" w:lineRule="auto"/>
              <w:jc w:val="both"/>
              <w:rPr>
                <w:rFonts w:cs="Calibri"/>
                <w:sz w:val="20"/>
                <w:szCs w:val="20"/>
                <w:lang w:val="pt-BR"/>
              </w:rPr>
            </w:pPr>
            <w:r w:rsidRPr="009A3B90">
              <w:rPr>
                <w:rFonts w:cs="Calibri"/>
                <w:sz w:val="20"/>
                <w:szCs w:val="20"/>
                <w:lang w:val="pt-BR"/>
              </w:rPr>
              <w:t xml:space="preserve">Rata acoperirii prin fluxul de numerar, </w:t>
            </w:r>
          </w:p>
          <w:p w14:paraId="6FCF3148" w14:textId="77777777" w:rsidR="00374D15" w:rsidRPr="009A3B90" w:rsidRDefault="00374D15" w:rsidP="000779E8">
            <w:pPr>
              <w:numPr>
                <w:ilvl w:val="0"/>
                <w:numId w:val="29"/>
              </w:numPr>
              <w:spacing w:after="0" w:line="240" w:lineRule="auto"/>
              <w:jc w:val="both"/>
              <w:rPr>
                <w:rFonts w:cs="Calibri"/>
                <w:sz w:val="20"/>
                <w:szCs w:val="20"/>
                <w:lang w:val="it-IT"/>
              </w:rPr>
            </w:pPr>
            <w:r w:rsidRPr="009A3B90">
              <w:rPr>
                <w:rFonts w:cs="Calibri"/>
                <w:sz w:val="20"/>
                <w:szCs w:val="20"/>
                <w:lang w:val="it-IT"/>
              </w:rPr>
              <w:t xml:space="preserve">Rata îndatorării, </w:t>
            </w:r>
          </w:p>
          <w:p w14:paraId="7AA29C27" w14:textId="77777777" w:rsidR="00374D15" w:rsidRPr="009A3B90" w:rsidRDefault="00374D15" w:rsidP="000779E8">
            <w:pPr>
              <w:numPr>
                <w:ilvl w:val="0"/>
                <w:numId w:val="29"/>
              </w:numPr>
              <w:spacing w:after="0" w:line="240" w:lineRule="auto"/>
              <w:jc w:val="both"/>
              <w:rPr>
                <w:rFonts w:cs="Calibri"/>
                <w:sz w:val="20"/>
                <w:szCs w:val="20"/>
                <w:lang w:val="it-IT"/>
              </w:rPr>
            </w:pPr>
            <w:r w:rsidRPr="009A3B90">
              <w:rPr>
                <w:rFonts w:cs="Calibri"/>
                <w:sz w:val="20"/>
                <w:szCs w:val="20"/>
                <w:lang w:val="it-IT"/>
              </w:rPr>
              <w:t xml:space="preserve">Valoarea actualizată netă (VAN), </w:t>
            </w:r>
          </w:p>
          <w:p w14:paraId="4B4D6DE4" w14:textId="77777777" w:rsidR="00374D15" w:rsidRPr="009A3B90" w:rsidRDefault="00374D15" w:rsidP="000779E8">
            <w:pPr>
              <w:numPr>
                <w:ilvl w:val="0"/>
                <w:numId w:val="29"/>
              </w:numPr>
              <w:spacing w:after="0" w:line="240" w:lineRule="auto"/>
              <w:jc w:val="both"/>
              <w:rPr>
                <w:rFonts w:cs="Calibri"/>
                <w:sz w:val="20"/>
                <w:szCs w:val="20"/>
                <w:lang w:val="it-IT"/>
              </w:rPr>
            </w:pPr>
            <w:r w:rsidRPr="009A3B90">
              <w:rPr>
                <w:rFonts w:cs="Calibri"/>
                <w:sz w:val="20"/>
                <w:szCs w:val="20"/>
                <w:lang w:val="it-IT"/>
              </w:rPr>
              <w:t xml:space="preserve">Disponibil de numerar curent. </w:t>
            </w:r>
          </w:p>
          <w:p w14:paraId="747DA90E" w14:textId="77777777" w:rsidR="00374D15" w:rsidRPr="00886E2C" w:rsidRDefault="00374D15" w:rsidP="00886E2C">
            <w:pPr>
              <w:jc w:val="both"/>
              <w:rPr>
                <w:rFonts w:cs="Calibri"/>
                <w:sz w:val="20"/>
                <w:szCs w:val="20"/>
                <w:lang w:val="it-IT"/>
              </w:rPr>
            </w:pPr>
            <w:r w:rsidRPr="009A3B90">
              <w:rPr>
                <w:rFonts w:cs="Calibri"/>
                <w:sz w:val="20"/>
                <w:szCs w:val="20"/>
                <w:lang w:val="it-IT"/>
              </w:rPr>
              <w:t>Acei indicatori pentru care nu sunt stabilite limite maxime sau minime d</w:t>
            </w:r>
            <w:r w:rsidR="00886E2C">
              <w:rPr>
                <w:rFonts w:cs="Calibri"/>
                <w:sz w:val="20"/>
                <w:szCs w:val="20"/>
                <w:lang w:val="it-IT"/>
              </w:rPr>
              <w:t xml:space="preserve">e variaţie au menţiunea “N/A”. </w:t>
            </w:r>
          </w:p>
          <w:p w14:paraId="13CB6723" w14:textId="77777777" w:rsidR="00374D15" w:rsidRPr="00886E2C" w:rsidRDefault="00374D15" w:rsidP="000779E8">
            <w:pPr>
              <w:numPr>
                <w:ilvl w:val="12"/>
                <w:numId w:val="0"/>
              </w:numPr>
              <w:jc w:val="both"/>
              <w:rPr>
                <w:rFonts w:cs="Calibri"/>
                <w:sz w:val="20"/>
                <w:szCs w:val="20"/>
                <w:lang w:val="it-IT"/>
              </w:rPr>
            </w:pPr>
            <w:r w:rsidRPr="009A3B90">
              <w:rPr>
                <w:rFonts w:cs="Calibri"/>
                <w:sz w:val="20"/>
                <w:szCs w:val="20"/>
                <w:lang w:val="it-IT"/>
              </w:rPr>
              <w:t>Respectarea încadrării indicatorilor în limitele admisibile prin program se face în mod automat în coloana 11 a matricei de verificare prin apariţia mesajului “Respectă criteriul” pentru fiecare din i</w:t>
            </w:r>
            <w:r w:rsidR="00886E2C">
              <w:rPr>
                <w:rFonts w:cs="Calibri"/>
                <w:sz w:val="20"/>
                <w:szCs w:val="20"/>
                <w:lang w:val="it-IT"/>
              </w:rPr>
              <w:t xml:space="preserve">ndicatorii mentionaţi mai sus. </w:t>
            </w:r>
          </w:p>
          <w:p w14:paraId="7D4076AA" w14:textId="77777777" w:rsidR="00374D15" w:rsidRPr="009A3B90" w:rsidRDefault="00374D15" w:rsidP="000779E8">
            <w:pPr>
              <w:numPr>
                <w:ilvl w:val="12"/>
                <w:numId w:val="0"/>
              </w:numPr>
              <w:jc w:val="both"/>
              <w:rPr>
                <w:rFonts w:cs="Calibri"/>
                <w:sz w:val="20"/>
                <w:szCs w:val="20"/>
                <w:lang w:val="it-IT"/>
              </w:rPr>
            </w:pPr>
            <w:r w:rsidRPr="009A3B90">
              <w:rPr>
                <w:rFonts w:cs="Calibri"/>
                <w:sz w:val="20"/>
                <w:szCs w:val="20"/>
                <w:lang w:val="it-IT"/>
              </w:rPr>
              <w:t xml:space="preserve">Proiectul respectă obiectivul de viabilitate economică  dacă, pentru perioada de proiecţie cuprinsă între anii 2-5 (de la finalizarea investiţiei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2D154681" w14:textId="77777777" w:rsidR="00374D15" w:rsidRPr="00886E2C" w:rsidRDefault="00374D15" w:rsidP="00886E2C">
            <w:pPr>
              <w:numPr>
                <w:ilvl w:val="12"/>
                <w:numId w:val="0"/>
              </w:numPr>
              <w:jc w:val="both"/>
              <w:rPr>
                <w:rFonts w:cs="Calibri"/>
                <w:sz w:val="20"/>
                <w:szCs w:val="20"/>
                <w:lang w:val="it-IT"/>
              </w:rPr>
            </w:pPr>
            <w:r w:rsidRPr="009A3B90">
              <w:rPr>
                <w:rFonts w:cs="Calibri"/>
                <w:sz w:val="20"/>
                <w:szCs w:val="20"/>
                <w:lang w:val="it-IT"/>
              </w:rPr>
              <w:t>Excepţie fac proiectele a caror investiţie vizează înfiinţarea de plantaţii, unde nivelul indicatorilor se consideră că este îndeplinit/respectat începand cu anul în care se obţine producţie/venituri conform tehnologiilor de producţie</w:t>
            </w:r>
            <w:r w:rsidR="00886E2C">
              <w:rPr>
                <w:rFonts w:cs="Calibri"/>
                <w:sz w:val="20"/>
                <w:szCs w:val="20"/>
                <w:lang w:val="it-IT"/>
              </w:rPr>
              <w:t xml:space="preserve"> şi a specificului proiectului.</w:t>
            </w:r>
          </w:p>
          <w:p w14:paraId="243E8853" w14:textId="77777777" w:rsidR="00374D15" w:rsidRPr="00886E2C" w:rsidRDefault="00374D15" w:rsidP="000779E8">
            <w:pPr>
              <w:jc w:val="both"/>
              <w:rPr>
                <w:rFonts w:cs="Calibri"/>
                <w:sz w:val="20"/>
                <w:szCs w:val="20"/>
                <w:lang w:val="ro-RO"/>
              </w:rPr>
            </w:pPr>
            <w:r w:rsidRPr="009A3B90">
              <w:rPr>
                <w:rFonts w:cs="Calibri"/>
                <w:sz w:val="20"/>
                <w:szCs w:val="20"/>
                <w:lang w:val="it-IT"/>
              </w:rPr>
              <w:t xml:space="preserve">Dacă indicatorii se încadrează în limitele menţionate şi rezultatul operaţional din bilanţ este pozitiv, </w:t>
            </w:r>
            <w:r w:rsidRPr="009A3B90">
              <w:rPr>
                <w:rFonts w:cs="Calibri"/>
                <w:sz w:val="20"/>
                <w:szCs w:val="20"/>
              </w:rPr>
              <w:t>expertul bifează caseta DA corespunzatoare acestui criteriu de eligibilitate.</w:t>
            </w:r>
          </w:p>
          <w:p w14:paraId="0E009A3E" w14:textId="77777777" w:rsidR="00374D15" w:rsidRPr="009A3B90" w:rsidRDefault="00374D15" w:rsidP="000779E8">
            <w:pPr>
              <w:jc w:val="both"/>
              <w:rPr>
                <w:rFonts w:cs="Calibri"/>
                <w:b/>
                <w:iCs/>
                <w:sz w:val="20"/>
                <w:szCs w:val="20"/>
              </w:rPr>
            </w:pPr>
            <w:r w:rsidRPr="009A3B90">
              <w:rPr>
                <w:rFonts w:cs="Calibri"/>
                <w:b/>
                <w:iCs/>
                <w:sz w:val="20"/>
                <w:szCs w:val="20"/>
              </w:rPr>
              <w:t>Matricea de evaluare a viabilităţii economice a proiectului pentru Anexa C (persoane fizice autorizate, î</w:t>
            </w:r>
            <w:r w:rsidRPr="009A3B90">
              <w:rPr>
                <w:rFonts w:cs="Calibri"/>
                <w:b/>
                <w:sz w:val="20"/>
                <w:szCs w:val="20"/>
              </w:rPr>
              <w:t>ntreprinderi individuale, întreprinderi familiale</w:t>
            </w:r>
            <w:r w:rsidRPr="009A3B90">
              <w:rPr>
                <w:rFonts w:cs="Calibri"/>
                <w:b/>
                <w:iCs/>
                <w:sz w:val="20"/>
                <w:szCs w:val="20"/>
              </w:rPr>
              <w:t>)</w:t>
            </w:r>
          </w:p>
          <w:p w14:paraId="4829F7F1" w14:textId="77777777" w:rsidR="00374D15" w:rsidRPr="009A3B90" w:rsidRDefault="00374D15" w:rsidP="000779E8">
            <w:pPr>
              <w:jc w:val="both"/>
              <w:rPr>
                <w:rFonts w:cs="Calibri"/>
                <w:iCs/>
                <w:sz w:val="20"/>
                <w:szCs w:val="20"/>
                <w:lang w:val="it-IT"/>
              </w:rPr>
            </w:pPr>
            <w:r w:rsidRPr="009A3B90">
              <w:rPr>
                <w:rFonts w:cs="Calibri"/>
                <w:iCs/>
                <w:sz w:val="20"/>
                <w:szCs w:val="20"/>
              </w:rPr>
              <w:t xml:space="preserve">Verificarea indicatorilor  economico-financiari constă în verificarea încadrării acestora în limitele menţionate în coloana 3 a matricei de verificare. </w:t>
            </w:r>
            <w:r w:rsidRPr="009A3B90">
              <w:rPr>
                <w:rFonts w:cs="Calibri"/>
                <w:iCs/>
                <w:sz w:val="20"/>
                <w:szCs w:val="20"/>
                <w:lang w:val="it-IT"/>
              </w:rPr>
              <w:t>Limitele impuse se referă la următorii indicatori:</w:t>
            </w:r>
          </w:p>
          <w:p w14:paraId="0D19B3F7" w14:textId="77777777" w:rsidR="00374D15" w:rsidRPr="009A3B90" w:rsidRDefault="00374D15" w:rsidP="000779E8">
            <w:pPr>
              <w:numPr>
                <w:ilvl w:val="1"/>
                <w:numId w:val="28"/>
              </w:numPr>
              <w:tabs>
                <w:tab w:val="clear" w:pos="360"/>
                <w:tab w:val="num" w:pos="1080"/>
              </w:tabs>
              <w:spacing w:after="0" w:line="240" w:lineRule="auto"/>
              <w:jc w:val="both"/>
              <w:rPr>
                <w:rFonts w:cs="Calibri"/>
                <w:iCs/>
                <w:sz w:val="20"/>
                <w:szCs w:val="20"/>
                <w:lang w:val="it-IT"/>
              </w:rPr>
            </w:pPr>
            <w:r w:rsidRPr="009A3B90">
              <w:rPr>
                <w:rFonts w:cs="Calibri"/>
                <w:iCs/>
                <w:sz w:val="20"/>
                <w:szCs w:val="20"/>
                <w:lang w:val="it-IT"/>
              </w:rPr>
              <w:t>Durata de recuperare a investiţiei</w:t>
            </w:r>
          </w:p>
          <w:p w14:paraId="2E19D549" w14:textId="77777777" w:rsidR="00374D15" w:rsidRPr="009A3B90" w:rsidRDefault="00374D15" w:rsidP="000779E8">
            <w:pPr>
              <w:numPr>
                <w:ilvl w:val="1"/>
                <w:numId w:val="28"/>
              </w:numPr>
              <w:tabs>
                <w:tab w:val="clear" w:pos="360"/>
                <w:tab w:val="num" w:pos="1080"/>
              </w:tabs>
              <w:spacing w:after="0" w:line="240" w:lineRule="auto"/>
              <w:jc w:val="both"/>
              <w:rPr>
                <w:rFonts w:cs="Calibri"/>
                <w:iCs/>
                <w:sz w:val="20"/>
                <w:szCs w:val="20"/>
                <w:lang w:val="pt-BR"/>
              </w:rPr>
            </w:pPr>
            <w:r w:rsidRPr="009A3B90">
              <w:rPr>
                <w:rFonts w:cs="Calibri"/>
                <w:iCs/>
                <w:sz w:val="20"/>
                <w:szCs w:val="20"/>
                <w:lang w:val="pt-BR"/>
              </w:rPr>
              <w:t>Rata acoperirii prin fluxul de numerar</w:t>
            </w:r>
          </w:p>
          <w:p w14:paraId="30182118" w14:textId="77777777" w:rsidR="00374D15" w:rsidRPr="009A3B90" w:rsidRDefault="00374D15" w:rsidP="000779E8">
            <w:pPr>
              <w:numPr>
                <w:ilvl w:val="1"/>
                <w:numId w:val="28"/>
              </w:numPr>
              <w:tabs>
                <w:tab w:val="clear" w:pos="360"/>
                <w:tab w:val="num" w:pos="1080"/>
              </w:tabs>
              <w:spacing w:after="0" w:line="240" w:lineRule="auto"/>
              <w:jc w:val="both"/>
              <w:rPr>
                <w:rFonts w:cs="Calibri"/>
                <w:iCs/>
                <w:sz w:val="20"/>
                <w:szCs w:val="20"/>
                <w:lang w:val="it-IT"/>
              </w:rPr>
            </w:pPr>
            <w:r w:rsidRPr="009A3B90">
              <w:rPr>
                <w:rFonts w:cs="Calibri"/>
                <w:iCs/>
                <w:sz w:val="20"/>
                <w:szCs w:val="20"/>
                <w:lang w:val="it-IT"/>
              </w:rPr>
              <w:t>Valoarea actualizată neta (VAN)</w:t>
            </w:r>
          </w:p>
          <w:p w14:paraId="28BA6BD0" w14:textId="77777777" w:rsidR="00374D15" w:rsidRPr="009A3B90" w:rsidRDefault="00374D15" w:rsidP="000779E8">
            <w:pPr>
              <w:numPr>
                <w:ilvl w:val="1"/>
                <w:numId w:val="28"/>
              </w:numPr>
              <w:tabs>
                <w:tab w:val="clear" w:pos="360"/>
                <w:tab w:val="num" w:pos="1080"/>
              </w:tabs>
              <w:spacing w:after="0" w:line="240" w:lineRule="auto"/>
              <w:jc w:val="both"/>
              <w:rPr>
                <w:rFonts w:cs="Calibri"/>
                <w:iCs/>
                <w:sz w:val="20"/>
                <w:szCs w:val="20"/>
                <w:lang w:val="it-IT"/>
              </w:rPr>
            </w:pPr>
            <w:r w:rsidRPr="009A3B90">
              <w:rPr>
                <w:rFonts w:cs="Calibri"/>
                <w:iCs/>
                <w:sz w:val="20"/>
                <w:szCs w:val="20"/>
                <w:lang w:val="it-IT"/>
              </w:rPr>
              <w:t>Excedent/Deficit</w:t>
            </w:r>
          </w:p>
          <w:p w14:paraId="12C6D917" w14:textId="77777777" w:rsidR="00374D15" w:rsidRPr="009A3B90" w:rsidRDefault="00374D15" w:rsidP="000779E8">
            <w:pPr>
              <w:jc w:val="both"/>
              <w:rPr>
                <w:rFonts w:cs="Calibri"/>
                <w:iCs/>
                <w:sz w:val="20"/>
                <w:szCs w:val="20"/>
                <w:lang w:val="it-IT"/>
              </w:rPr>
            </w:pPr>
            <w:r w:rsidRPr="009A3B90">
              <w:rPr>
                <w:rFonts w:cs="Calibri"/>
                <w:iCs/>
                <w:sz w:val="20"/>
                <w:szCs w:val="20"/>
                <w:lang w:val="it-IT"/>
              </w:rPr>
              <w:t xml:space="preserve">Acei indicatori pentru care nu sunt stabilite limite maxime sau minime de variaţie au menţiunea “N/A”. </w:t>
            </w:r>
          </w:p>
          <w:p w14:paraId="7183089E" w14:textId="77777777" w:rsidR="00374D15" w:rsidRPr="00886E2C" w:rsidRDefault="00374D15" w:rsidP="000779E8">
            <w:pPr>
              <w:jc w:val="both"/>
              <w:rPr>
                <w:rFonts w:cs="Calibri"/>
                <w:iCs/>
                <w:sz w:val="20"/>
                <w:szCs w:val="20"/>
                <w:lang w:val="it-IT"/>
              </w:rPr>
            </w:pPr>
            <w:r w:rsidRPr="009A3B90">
              <w:rPr>
                <w:rFonts w:cs="Calibri"/>
                <w:iCs/>
                <w:sz w:val="20"/>
                <w:szCs w:val="20"/>
                <w:lang w:val="it-IT"/>
              </w:rPr>
              <w:t xml:space="preserve">Respectarea încadrării indicatorilor în limitele admisibile prin program se face în mod automat în coloana 11 a matricei de verificare prin apariţia mesajului “Respectă criteriul” pentru fiecare din </w:t>
            </w:r>
            <w:r w:rsidR="00886E2C">
              <w:rPr>
                <w:rFonts w:cs="Calibri"/>
                <w:iCs/>
                <w:sz w:val="20"/>
                <w:szCs w:val="20"/>
                <w:lang w:val="it-IT"/>
              </w:rPr>
              <w:t>indicatorii mentionaţi mai sus.</w:t>
            </w:r>
          </w:p>
          <w:p w14:paraId="4AEE7741" w14:textId="77777777" w:rsidR="00374D15" w:rsidRPr="009A3B90" w:rsidRDefault="00374D15" w:rsidP="000779E8">
            <w:pPr>
              <w:jc w:val="both"/>
              <w:rPr>
                <w:rFonts w:cs="Calibri"/>
                <w:iCs/>
                <w:sz w:val="20"/>
                <w:szCs w:val="20"/>
                <w:lang w:val="it-IT"/>
              </w:rPr>
            </w:pPr>
            <w:r w:rsidRPr="009A3B90">
              <w:rPr>
                <w:rFonts w:cs="Calibri"/>
                <w:iCs/>
                <w:sz w:val="20"/>
                <w:szCs w:val="20"/>
                <w:lang w:val="it-IT"/>
              </w:rPr>
              <w:t xml:space="preserve">Proiectul respectă acest criteriu  dacă pentru perioada de proiecţie cuprinsă între anul 2- anul 5 inclusiv (anul 2 de la finalizarea investiţei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3961DB25" w14:textId="77777777" w:rsidR="00374D15" w:rsidRPr="009A3B90" w:rsidRDefault="00374D15" w:rsidP="000779E8">
            <w:pPr>
              <w:jc w:val="both"/>
              <w:rPr>
                <w:rFonts w:cs="Calibri"/>
                <w:iCs/>
                <w:sz w:val="20"/>
                <w:szCs w:val="20"/>
                <w:lang w:val="it-IT"/>
              </w:rPr>
            </w:pPr>
            <w:r w:rsidRPr="009A3B90">
              <w:rPr>
                <w:rFonts w:cs="Calibri"/>
                <w:iCs/>
                <w:sz w:val="20"/>
                <w:szCs w:val="20"/>
                <w:lang w:val="it-IT"/>
              </w:rPr>
              <w:t xml:space="preserve">De asemenea, se verifică indicatorul «Disponibil de numerar la sfârşitul perioadei» să nu fie negativ în nici </w:t>
            </w:r>
            <w:r w:rsidR="00886E2C">
              <w:rPr>
                <w:rFonts w:cs="Calibri"/>
                <w:iCs/>
                <w:sz w:val="20"/>
                <w:szCs w:val="20"/>
                <w:lang w:val="it-IT"/>
              </w:rPr>
              <w:t>una din lunile de implementare.</w:t>
            </w:r>
          </w:p>
          <w:p w14:paraId="7A20EECF" w14:textId="77777777" w:rsidR="00374D15" w:rsidRPr="009A3B90" w:rsidRDefault="00374D15" w:rsidP="000779E8">
            <w:pPr>
              <w:numPr>
                <w:ilvl w:val="12"/>
                <w:numId w:val="0"/>
              </w:numPr>
              <w:jc w:val="both"/>
              <w:rPr>
                <w:rFonts w:cs="Calibri"/>
                <w:sz w:val="20"/>
                <w:szCs w:val="20"/>
                <w:lang w:val="it-IT"/>
              </w:rPr>
            </w:pPr>
            <w:r w:rsidRPr="009A3B90">
              <w:rPr>
                <w:rFonts w:cs="Calibri"/>
                <w:sz w:val="20"/>
                <w:szCs w:val="20"/>
                <w:lang w:val="it-IT"/>
              </w:rPr>
              <w:t>Excepţie fac proiectele a caror investiţie vizează înfiinţarea de plantaţii, unde nivelul indicatorilor se consideră că este îndeplinit/respectat începând cu anul în care se obţine producţie/venituri conform tehnologiilor de producţie</w:t>
            </w:r>
            <w:r w:rsidR="00886E2C">
              <w:rPr>
                <w:rFonts w:cs="Calibri"/>
                <w:sz w:val="20"/>
                <w:szCs w:val="20"/>
                <w:lang w:val="it-IT"/>
              </w:rPr>
              <w:t xml:space="preserve"> şi a specificului proiectului.</w:t>
            </w:r>
          </w:p>
          <w:p w14:paraId="5C766944" w14:textId="77777777" w:rsidR="00374D15" w:rsidRPr="009A3B90" w:rsidRDefault="00374D15" w:rsidP="000779E8">
            <w:pPr>
              <w:jc w:val="both"/>
              <w:rPr>
                <w:rFonts w:cs="Calibri"/>
                <w:sz w:val="20"/>
                <w:szCs w:val="20"/>
                <w:lang w:val="it-IT"/>
              </w:rPr>
            </w:pPr>
            <w:r w:rsidRPr="009A3B90">
              <w:rPr>
                <w:rFonts w:cs="Calibri"/>
                <w:sz w:val="20"/>
                <w:szCs w:val="20"/>
                <w:lang w:val="it-IT"/>
              </w:rPr>
              <w:t>Se corelează informaţiile din previziuni cu cele din SF/ MJ referitoare la tipul şi capacitatea de producţie.</w:t>
            </w:r>
          </w:p>
        </w:tc>
      </w:tr>
    </w:tbl>
    <w:p w14:paraId="3E424213" w14:textId="77777777" w:rsidR="00374D15" w:rsidRPr="001420FC" w:rsidRDefault="00374D15" w:rsidP="00374D15">
      <w:pPr>
        <w:tabs>
          <w:tab w:val="left" w:pos="72"/>
        </w:tabs>
        <w:spacing w:after="0" w:line="240" w:lineRule="auto"/>
        <w:rPr>
          <w:rFonts w:cs="Calibri"/>
          <w:b/>
          <w:i/>
          <w:sz w:val="24"/>
          <w:szCs w:val="24"/>
          <w:lang w:val="ro-RO"/>
        </w:rPr>
      </w:pPr>
    </w:p>
    <w:p w14:paraId="0EEDB570" w14:textId="77777777" w:rsidR="00374D15" w:rsidRPr="00E73796" w:rsidRDefault="00374D15" w:rsidP="00374D15">
      <w:pPr>
        <w:autoSpaceDE w:val="0"/>
        <w:autoSpaceDN w:val="0"/>
        <w:adjustRightInd w:val="0"/>
        <w:spacing w:after="0" w:line="307" w:lineRule="exact"/>
        <w:ind w:left="5"/>
        <w:jc w:val="both"/>
        <w:rPr>
          <w:rFonts w:eastAsia="Times New Roman" w:cs="Calibri"/>
          <w:b/>
          <w:bCs/>
          <w:sz w:val="20"/>
          <w:szCs w:val="20"/>
          <w:lang w:eastAsia="ro-RO"/>
        </w:rPr>
      </w:pPr>
      <w:r w:rsidRPr="001420FC">
        <w:rPr>
          <w:rFonts w:eastAsia="Times New Roman" w:cs="Calibri"/>
          <w:b/>
          <w:bCs/>
          <w:sz w:val="20"/>
          <w:szCs w:val="20"/>
          <w:lang w:val="ro-RO" w:eastAsia="ro-RO"/>
        </w:rPr>
        <w:t xml:space="preserve">Daca in urma verificării efectuate în conformitate cu precizările din coloana "puncte de verificat", expertul constată ca </w:t>
      </w:r>
      <w:r>
        <w:rPr>
          <w:rFonts w:eastAsia="Times New Roman" w:cs="Calibri"/>
          <w:b/>
          <w:bCs/>
          <w:sz w:val="20"/>
          <w:szCs w:val="20"/>
          <w:lang w:val="ro-RO" w:eastAsia="ro-RO"/>
        </w:rPr>
        <w:t>i</w:t>
      </w:r>
      <w:r w:rsidRPr="00E73796">
        <w:rPr>
          <w:rFonts w:eastAsia="Times New Roman" w:cs="Calibri"/>
          <w:b/>
          <w:bCs/>
          <w:sz w:val="20"/>
          <w:szCs w:val="20"/>
          <w:lang w:eastAsia="ro-RO"/>
        </w:rPr>
        <w:t>ndicatorii economico-financiari se încadrează în limitele menţionate în cadrul sectiunii economice</w:t>
      </w:r>
      <w:r w:rsidRPr="00E73796">
        <w:rPr>
          <w:rFonts w:eastAsia="Times New Roman" w:cs="Calibri"/>
          <w:b/>
          <w:bCs/>
          <w:sz w:val="20"/>
          <w:szCs w:val="20"/>
          <w:lang w:val="it-IT" w:eastAsia="ro-RO"/>
        </w:rPr>
        <w:t xml:space="preserve">  se bifează coloana DA. În caz contrar se va bifa “NU”, iar cererea de finanţare va fi declarată neeligibilă.</w:t>
      </w:r>
    </w:p>
    <w:p w14:paraId="505637B1" w14:textId="77777777" w:rsidR="00374D15" w:rsidRPr="001420FC" w:rsidRDefault="00374D15" w:rsidP="00374D15">
      <w:pPr>
        <w:autoSpaceDE w:val="0"/>
        <w:autoSpaceDN w:val="0"/>
        <w:adjustRightInd w:val="0"/>
        <w:spacing w:after="0" w:line="307" w:lineRule="exact"/>
        <w:ind w:left="5"/>
        <w:jc w:val="both"/>
        <w:rPr>
          <w:rFonts w:eastAsia="Times New Roman" w:cs="Calibri"/>
          <w:b/>
          <w:bCs/>
          <w:sz w:val="20"/>
          <w:szCs w:val="20"/>
          <w:lang w:val="ro-RO" w:eastAsia="ro-RO"/>
        </w:rPr>
      </w:pPr>
    </w:p>
    <w:p w14:paraId="16A36F60" w14:textId="77777777" w:rsidR="002C3A3A" w:rsidRDefault="002C3A3A" w:rsidP="002C3A3A">
      <w:pPr>
        <w:spacing w:after="0" w:line="240" w:lineRule="auto"/>
        <w:jc w:val="both"/>
        <w:rPr>
          <w:rFonts w:eastAsia="Times New Roman" w:cs="Calibri"/>
          <w:b/>
          <w:bCs/>
          <w:sz w:val="24"/>
          <w:lang w:eastAsia="fr-FR"/>
        </w:rPr>
      </w:pPr>
      <w:r>
        <w:rPr>
          <w:rFonts w:eastAsia="Times New Roman" w:cs="Calibri"/>
          <w:b/>
          <w:bCs/>
          <w:sz w:val="24"/>
          <w:lang w:eastAsia="fr-FR"/>
        </w:rPr>
        <w:t xml:space="preserve">EG5 </w:t>
      </w:r>
      <w:r w:rsidRPr="00F37796">
        <w:rPr>
          <w:b/>
          <w:sz w:val="24"/>
          <w:szCs w:val="24"/>
        </w:rPr>
        <w:t>Investiția va fi precedată de o evaluare a impactului preconizat asupra mediului dacă aceasta poate avea efecte negative asupra mediului, în conformitate cu legislația în vigoare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825"/>
        <w:gridCol w:w="6193"/>
      </w:tblGrid>
      <w:tr w:rsidR="002C3A3A" w:rsidRPr="006723F4" w14:paraId="2FBABA0D" w14:textId="77777777" w:rsidTr="00C27CBC">
        <w:tc>
          <w:tcPr>
            <w:tcW w:w="1909" w:type="pct"/>
            <w:tcBorders>
              <w:top w:val="single" w:sz="4" w:space="0" w:color="auto"/>
              <w:left w:val="single" w:sz="4" w:space="0" w:color="auto"/>
              <w:bottom w:val="single" w:sz="4" w:space="0" w:color="auto"/>
              <w:right w:val="single" w:sz="4" w:space="0" w:color="auto"/>
            </w:tcBorders>
            <w:shd w:val="clear" w:color="auto" w:fill="4F6228"/>
            <w:hideMark/>
          </w:tcPr>
          <w:p w14:paraId="16F462D6" w14:textId="77777777" w:rsidR="002C3A3A" w:rsidRPr="002D2CD1" w:rsidRDefault="002C3A3A" w:rsidP="00C27CBC">
            <w:pPr>
              <w:spacing w:before="120" w:after="120" w:line="240" w:lineRule="auto"/>
              <w:rPr>
                <w:b/>
                <w:sz w:val="24"/>
              </w:rPr>
            </w:pPr>
            <w:bookmarkStart w:id="0" w:name="_Toc487029171"/>
            <w:r w:rsidRPr="002D2CD1">
              <w:rPr>
                <w:b/>
                <w:sz w:val="24"/>
              </w:rPr>
              <w:t>DOCUMENTE</w:t>
            </w:r>
            <w:r>
              <w:rPr>
                <w:b/>
                <w:sz w:val="24"/>
              </w:rPr>
              <w:t xml:space="preserve"> de </w:t>
            </w:r>
            <w:r w:rsidRPr="002D2CD1">
              <w:rPr>
                <w:b/>
                <w:sz w:val="24"/>
              </w:rPr>
              <w:t xml:space="preserve"> </w:t>
            </w:r>
            <w:bookmarkEnd w:id="0"/>
            <w:r>
              <w:rPr>
                <w:b/>
                <w:sz w:val="24"/>
              </w:rPr>
              <w:t>verificat</w:t>
            </w:r>
          </w:p>
        </w:tc>
        <w:tc>
          <w:tcPr>
            <w:tcW w:w="3091" w:type="pct"/>
            <w:tcBorders>
              <w:top w:val="single" w:sz="4" w:space="0" w:color="auto"/>
              <w:left w:val="single" w:sz="4" w:space="0" w:color="auto"/>
              <w:bottom w:val="single" w:sz="4" w:space="0" w:color="auto"/>
              <w:right w:val="single" w:sz="4" w:space="0" w:color="auto"/>
            </w:tcBorders>
            <w:shd w:val="clear" w:color="auto" w:fill="4F6228"/>
            <w:hideMark/>
          </w:tcPr>
          <w:p w14:paraId="38805E9F" w14:textId="77777777" w:rsidR="002C3A3A" w:rsidRPr="002D2CD1" w:rsidRDefault="002C3A3A" w:rsidP="00C27CBC">
            <w:pPr>
              <w:spacing w:before="120" w:after="120" w:line="240" w:lineRule="auto"/>
              <w:rPr>
                <w:b/>
                <w:sz w:val="24"/>
                <w:lang w:val="pt-BR"/>
              </w:rPr>
            </w:pPr>
            <w:r w:rsidRPr="002D2CD1">
              <w:rPr>
                <w:b/>
                <w:sz w:val="24"/>
              </w:rPr>
              <w:t>PUNCTE DE VERIFICAT ÎN CADRUL DOCUMENTELOR PREZENTATE</w:t>
            </w:r>
          </w:p>
        </w:tc>
      </w:tr>
      <w:tr w:rsidR="002C3A3A" w:rsidRPr="006723F4" w14:paraId="3D2BD3A1" w14:textId="77777777" w:rsidTr="00C27CBC">
        <w:trPr>
          <w:trHeight w:val="706"/>
        </w:trPr>
        <w:tc>
          <w:tcPr>
            <w:tcW w:w="1909" w:type="pct"/>
            <w:tcBorders>
              <w:top w:val="single" w:sz="4" w:space="0" w:color="auto"/>
              <w:left w:val="single" w:sz="4" w:space="0" w:color="auto"/>
              <w:bottom w:val="single" w:sz="4" w:space="0" w:color="auto"/>
              <w:right w:val="single" w:sz="4" w:space="0" w:color="auto"/>
            </w:tcBorders>
          </w:tcPr>
          <w:p w14:paraId="298058B8" w14:textId="77777777" w:rsidR="002C3A3A" w:rsidRPr="002D2CD1" w:rsidRDefault="002C3A3A" w:rsidP="00C27CBC">
            <w:pPr>
              <w:spacing w:before="120" w:after="120" w:line="240" w:lineRule="auto"/>
              <w:jc w:val="both"/>
              <w:rPr>
                <w:sz w:val="24"/>
              </w:rPr>
            </w:pPr>
            <w:r w:rsidRPr="002D2CD1">
              <w:rPr>
                <w:sz w:val="24"/>
              </w:rPr>
              <w:t>-Declaratia pe propria răspundere de la secțiunea F a cererii de finanţare.</w:t>
            </w:r>
          </w:p>
          <w:p w14:paraId="3BD85613" w14:textId="77777777" w:rsidR="002C3A3A" w:rsidRPr="002D2CD1" w:rsidRDefault="002C3A3A" w:rsidP="00C27CBC">
            <w:pPr>
              <w:spacing w:before="120" w:after="120" w:line="240" w:lineRule="auto"/>
              <w:jc w:val="both"/>
              <w:rPr>
                <w:sz w:val="24"/>
              </w:rPr>
            </w:pPr>
          </w:p>
        </w:tc>
        <w:tc>
          <w:tcPr>
            <w:tcW w:w="3091" w:type="pct"/>
            <w:tcBorders>
              <w:top w:val="single" w:sz="4" w:space="0" w:color="auto"/>
              <w:left w:val="single" w:sz="4" w:space="0" w:color="auto"/>
              <w:bottom w:val="single" w:sz="4" w:space="0" w:color="auto"/>
              <w:right w:val="single" w:sz="4" w:space="0" w:color="auto"/>
            </w:tcBorders>
          </w:tcPr>
          <w:p w14:paraId="756AD876" w14:textId="77777777" w:rsidR="002C3A3A" w:rsidRPr="002D2CD1" w:rsidRDefault="002C3A3A" w:rsidP="00C27CBC">
            <w:pPr>
              <w:spacing w:before="120" w:after="120" w:line="240" w:lineRule="auto"/>
              <w:jc w:val="both"/>
              <w:rPr>
                <w:color w:val="000000"/>
                <w:sz w:val="24"/>
              </w:rPr>
            </w:pPr>
            <w:r w:rsidRPr="002D2CD1">
              <w:rPr>
                <w:color w:val="000000"/>
                <w:sz w:val="24"/>
              </w:rPr>
              <w:t>Condiția se consideră îndeplinită prin asumarea de către solicitant a declarației pe propria răspundere din Secțiunea F din Cerere de finanțare prin care se angajează că va prezenta documentul emis de ANPM, până la contractare, în termenul precizat în notificarea AFIR de selecție a cererii de finanțare. În etapa de contractare verificarea îndeplinirii condiției de eligibilitate se va realiza în baza corelării informaţiilor din SF/ DALI, cu cele din Certificatul de Urbanism și cu cele din documentul emis de ANPM.</w:t>
            </w:r>
          </w:p>
          <w:p w14:paraId="1EFF2499" w14:textId="77777777" w:rsidR="002C3A3A" w:rsidRPr="002D2CD1" w:rsidRDefault="002C3A3A" w:rsidP="00C27CBC">
            <w:pPr>
              <w:spacing w:before="120" w:after="120" w:line="240" w:lineRule="auto"/>
              <w:jc w:val="both"/>
              <w:rPr>
                <w:sz w:val="24"/>
              </w:rPr>
            </w:pPr>
          </w:p>
        </w:tc>
      </w:tr>
    </w:tbl>
    <w:p w14:paraId="55629D5B" w14:textId="77777777" w:rsidR="00374D15" w:rsidRPr="001420FC" w:rsidRDefault="00374D15" w:rsidP="00374D15">
      <w:pPr>
        <w:spacing w:after="0" w:line="240" w:lineRule="auto"/>
        <w:ind w:right="-108"/>
        <w:jc w:val="both"/>
        <w:rPr>
          <w:rFonts w:eastAsia="Times New Roman" w:cs="Calibri"/>
          <w:b/>
          <w:sz w:val="24"/>
          <w:szCs w:val="24"/>
          <w:lang w:val="ro-RO"/>
        </w:rPr>
      </w:pPr>
    </w:p>
    <w:p w14:paraId="433B8C0B" w14:textId="77777777" w:rsidR="00374D15" w:rsidRDefault="00AA05C2" w:rsidP="00374D15">
      <w:pPr>
        <w:widowControl w:val="0"/>
        <w:tabs>
          <w:tab w:val="left" w:pos="0"/>
          <w:tab w:val="left" w:pos="800"/>
        </w:tabs>
        <w:autoSpaceDE w:val="0"/>
        <w:autoSpaceDN w:val="0"/>
        <w:adjustRightInd w:val="0"/>
        <w:spacing w:after="0" w:line="240" w:lineRule="auto"/>
        <w:ind w:right="445"/>
        <w:rPr>
          <w:rFonts w:eastAsia="Times New Roman" w:cs="Calibri"/>
          <w:b/>
          <w:color w:val="000000"/>
          <w:sz w:val="24"/>
          <w:szCs w:val="24"/>
          <w:lang w:val="ro-RO"/>
        </w:rPr>
      </w:pPr>
      <w:r>
        <w:rPr>
          <w:rFonts w:eastAsia="Times New Roman" w:cs="Calibri"/>
          <w:b/>
          <w:sz w:val="24"/>
          <w:szCs w:val="24"/>
          <w:lang w:val="ro-RO"/>
        </w:rPr>
        <w:t>EG6</w:t>
      </w:r>
      <w:r w:rsidR="00374D15" w:rsidRPr="001420FC">
        <w:rPr>
          <w:rFonts w:eastAsia="Times New Roman" w:cs="Calibri"/>
          <w:b/>
          <w:sz w:val="24"/>
          <w:szCs w:val="24"/>
          <w:lang w:val="ro-RO"/>
        </w:rPr>
        <w:t>.</w:t>
      </w:r>
      <w:r w:rsidR="00374D15" w:rsidRPr="001420FC">
        <w:rPr>
          <w:rFonts w:eastAsia="Times New Roman" w:cs="Calibri"/>
          <w:b/>
          <w:sz w:val="24"/>
          <w:szCs w:val="24"/>
          <w:lang w:val="ro-RO"/>
        </w:rPr>
        <w:tab/>
      </w:r>
      <w:r w:rsidR="00374D15">
        <w:rPr>
          <w:rFonts w:eastAsia="Times New Roman" w:cs="Calibri"/>
          <w:b/>
          <w:color w:val="000000"/>
          <w:sz w:val="24"/>
          <w:szCs w:val="24"/>
          <w:lang w:val="ro-RO"/>
        </w:rPr>
        <w:t xml:space="preserve">Investiția se incadrează în cel puțin unul din tipurile de sprijin prevăzute în Măsura M1/2A- respectiv: </w:t>
      </w:r>
    </w:p>
    <w:p w14:paraId="5E784F9F" w14:textId="77777777" w:rsidR="00374D15" w:rsidRPr="00E73796" w:rsidRDefault="00374D15" w:rsidP="000779E8">
      <w:pPr>
        <w:numPr>
          <w:ilvl w:val="0"/>
          <w:numId w:val="4"/>
        </w:numPr>
        <w:overflowPunct w:val="0"/>
        <w:autoSpaceDE w:val="0"/>
        <w:autoSpaceDN w:val="0"/>
        <w:adjustRightInd w:val="0"/>
        <w:spacing w:after="0" w:line="240" w:lineRule="auto"/>
        <w:jc w:val="both"/>
        <w:textAlignment w:val="baseline"/>
        <w:rPr>
          <w:rFonts w:eastAsia="Times New Roman" w:cs="Calibri"/>
          <w:bCs/>
          <w:lang w:val="ro-RO" w:eastAsia="fr-FR"/>
        </w:rPr>
      </w:pPr>
      <w:r w:rsidRPr="00E73796">
        <w:rPr>
          <w:rFonts w:eastAsia="Times New Roman" w:cs="Calibri"/>
          <w:bCs/>
          <w:lang w:val="ro-RO" w:eastAsia="fr-FR"/>
        </w:rPr>
        <w:t>înființarea, extinderea şi/sau modernizarea fermelor vegetale, inclusiv capacități de stocare, condiționare, sortare, ambalare a producției vegetale pentru creșterea valorii adăugate a produselor;</w:t>
      </w:r>
    </w:p>
    <w:p w14:paraId="4893677E" w14:textId="77777777" w:rsidR="00374D15" w:rsidRPr="00E73796" w:rsidRDefault="00374D15" w:rsidP="000779E8">
      <w:pPr>
        <w:numPr>
          <w:ilvl w:val="0"/>
          <w:numId w:val="4"/>
        </w:numPr>
        <w:overflowPunct w:val="0"/>
        <w:autoSpaceDE w:val="0"/>
        <w:autoSpaceDN w:val="0"/>
        <w:adjustRightInd w:val="0"/>
        <w:spacing w:after="0" w:line="240" w:lineRule="auto"/>
        <w:jc w:val="both"/>
        <w:textAlignment w:val="baseline"/>
        <w:rPr>
          <w:rFonts w:eastAsia="Times New Roman" w:cs="Calibri"/>
          <w:bCs/>
          <w:lang w:val="ro-RO" w:eastAsia="fr-FR"/>
        </w:rPr>
      </w:pPr>
      <w:r w:rsidRPr="00E73796">
        <w:rPr>
          <w:rFonts w:eastAsia="Times New Roman" w:cs="Calibri"/>
          <w:bCs/>
          <w:lang w:val="ro-RO" w:eastAsia="fr-FR"/>
        </w:rPr>
        <w:t>înființarea, extinderea şi/sau modernizarea fermelor zootehnice, inclusiv tehnologii eficiente de reducerea emisiilor poluării și respectarea standardelor UE;</w:t>
      </w:r>
    </w:p>
    <w:p w14:paraId="59F639B8" w14:textId="77777777" w:rsidR="00374D15" w:rsidRPr="00E73796" w:rsidRDefault="00374D15" w:rsidP="000779E8">
      <w:pPr>
        <w:numPr>
          <w:ilvl w:val="0"/>
          <w:numId w:val="4"/>
        </w:numPr>
        <w:overflowPunct w:val="0"/>
        <w:autoSpaceDE w:val="0"/>
        <w:autoSpaceDN w:val="0"/>
        <w:adjustRightInd w:val="0"/>
        <w:spacing w:after="0" w:line="240" w:lineRule="auto"/>
        <w:jc w:val="both"/>
        <w:textAlignment w:val="baseline"/>
        <w:rPr>
          <w:rFonts w:eastAsia="Times New Roman" w:cs="Calibri"/>
          <w:bCs/>
          <w:lang w:val="ro-RO" w:eastAsia="fr-FR"/>
        </w:rPr>
      </w:pPr>
      <w:r w:rsidRPr="00E73796">
        <w:rPr>
          <w:rFonts w:eastAsia="Times New Roman" w:cs="Calibri"/>
          <w:bCs/>
          <w:lang w:val="ro-RO" w:eastAsia="fr-FR"/>
        </w:rPr>
        <w:t>procesarea produselor agricole la nivel de fermă, precum și investiții în vederea comercializării (ex: magazinele la poarta fermei sau rulotele alimentare); investițiile de procesare la nivelul fermei vor fi realizate doar împreună cu investițiile în înființarea/modernizarea/ dezvoltarea fermei (considerate ca fiind proiecte ce vizează un lanț alimentar integrat și adăugarea de plus valoare la nivel de fermă);</w:t>
      </w:r>
    </w:p>
    <w:p w14:paraId="561125BA" w14:textId="77777777" w:rsidR="00374D15" w:rsidRPr="00E73796" w:rsidRDefault="00374D15" w:rsidP="000779E8">
      <w:pPr>
        <w:numPr>
          <w:ilvl w:val="0"/>
          <w:numId w:val="4"/>
        </w:numPr>
        <w:overflowPunct w:val="0"/>
        <w:autoSpaceDE w:val="0"/>
        <w:autoSpaceDN w:val="0"/>
        <w:adjustRightInd w:val="0"/>
        <w:spacing w:after="0" w:line="240" w:lineRule="auto"/>
        <w:jc w:val="both"/>
        <w:textAlignment w:val="baseline"/>
        <w:rPr>
          <w:rFonts w:eastAsia="Times New Roman" w:cs="Calibri"/>
          <w:bCs/>
          <w:lang w:val="ro-RO" w:eastAsia="fr-FR"/>
        </w:rPr>
      </w:pPr>
      <w:r w:rsidRPr="00E73796">
        <w:rPr>
          <w:rFonts w:eastAsia="Times New Roman" w:cs="Calibri"/>
          <w:bCs/>
          <w:lang w:val="ro-RO" w:eastAsia="fr-FR"/>
        </w:rPr>
        <w:t>înființarea şi/sau modernizarea instalaţiilor pentru irigaţii în cadrul fermei, inclusiv facilități de stocare a apei la nivel de fermă, cu condiția ca acestea să reprezinte o componentă secundară înt-un proiect de investiții la nivel de fermă;</w:t>
      </w:r>
    </w:p>
    <w:p w14:paraId="6AE14143" w14:textId="77777777" w:rsidR="00374D15" w:rsidRPr="00E73796" w:rsidRDefault="00374D15" w:rsidP="000779E8">
      <w:pPr>
        <w:numPr>
          <w:ilvl w:val="0"/>
          <w:numId w:val="4"/>
        </w:numPr>
        <w:overflowPunct w:val="0"/>
        <w:autoSpaceDE w:val="0"/>
        <w:autoSpaceDN w:val="0"/>
        <w:adjustRightInd w:val="0"/>
        <w:spacing w:after="0" w:line="240" w:lineRule="auto"/>
        <w:jc w:val="both"/>
        <w:textAlignment w:val="baseline"/>
        <w:rPr>
          <w:rFonts w:eastAsia="Times New Roman" w:cs="Calibri"/>
          <w:bCs/>
          <w:lang w:val="ro-RO" w:eastAsia="fr-FR"/>
        </w:rPr>
      </w:pPr>
      <w:r w:rsidRPr="00E73796">
        <w:rPr>
          <w:rFonts w:eastAsia="Times New Roman" w:cs="Calibri"/>
          <w:bCs/>
          <w:lang w:val="ro-RO" w:eastAsia="fr-FR"/>
        </w:rPr>
        <w:t>producerea şi utilizarea energiei din surse regenerabile, cu excepția biomasei, în cadrul fermei, ca şi componentă secundară în cadrul unui proiect de investiţii, iar energia obținută va fi destinată exclusiv consumului propriu;</w:t>
      </w:r>
    </w:p>
    <w:p w14:paraId="5E91885F" w14:textId="77777777" w:rsidR="00374D15" w:rsidRPr="00E73796" w:rsidRDefault="00374D15" w:rsidP="000779E8">
      <w:pPr>
        <w:numPr>
          <w:ilvl w:val="0"/>
          <w:numId w:val="4"/>
        </w:numPr>
        <w:overflowPunct w:val="0"/>
        <w:autoSpaceDE w:val="0"/>
        <w:autoSpaceDN w:val="0"/>
        <w:adjustRightInd w:val="0"/>
        <w:spacing w:after="0" w:line="240" w:lineRule="auto"/>
        <w:jc w:val="both"/>
        <w:textAlignment w:val="baseline"/>
        <w:rPr>
          <w:rFonts w:eastAsia="Times New Roman" w:cs="Calibri"/>
          <w:bCs/>
          <w:lang w:val="ro-RO" w:eastAsia="fr-FR"/>
        </w:rPr>
      </w:pPr>
      <w:r w:rsidRPr="00E73796">
        <w:rPr>
          <w:rFonts w:eastAsia="Times New Roman" w:cs="Calibri"/>
          <w:bCs/>
          <w:lang w:val="ro-RO" w:eastAsia="fr-FR"/>
        </w:rPr>
        <w:t>acţiuni de promovare a produselor locale (privind calitatea, securitatea, sănătatea şi protecţia mediului în procesul de producţie a acestora);</w:t>
      </w:r>
    </w:p>
    <w:p w14:paraId="1029870C" w14:textId="77777777" w:rsidR="00374D15" w:rsidRPr="00E73796" w:rsidRDefault="00374D15" w:rsidP="000779E8">
      <w:pPr>
        <w:numPr>
          <w:ilvl w:val="0"/>
          <w:numId w:val="4"/>
        </w:numPr>
        <w:overflowPunct w:val="0"/>
        <w:autoSpaceDE w:val="0"/>
        <w:autoSpaceDN w:val="0"/>
        <w:adjustRightInd w:val="0"/>
        <w:spacing w:after="0" w:line="240" w:lineRule="auto"/>
        <w:jc w:val="both"/>
        <w:textAlignment w:val="baseline"/>
        <w:rPr>
          <w:rFonts w:eastAsia="Times New Roman" w:cs="Calibri"/>
          <w:bCs/>
          <w:lang w:val="ro-RO" w:eastAsia="fr-FR"/>
        </w:rPr>
      </w:pPr>
      <w:r w:rsidRPr="00E73796">
        <w:rPr>
          <w:rFonts w:eastAsia="Times New Roman" w:cs="Calibri"/>
          <w:bCs/>
          <w:lang w:val="ro-RO" w:eastAsia="fr-FR"/>
        </w:rPr>
        <w:t>instalații pentru producerea de energie electrică și/sau termică, prin utilizarea biomasei (din deșeuri/produse secundare rezultate din activitatea agricolă și/ sau forestieră atât din ferma proprie cât și din afara fermei), ca şi componentă secundară în cadrul unui proiect de investiţii, iar energia obținută va fi destinată exclusiv consumului propriu;</w:t>
      </w:r>
    </w:p>
    <w:p w14:paraId="242E855E" w14:textId="77777777" w:rsidR="00374D15" w:rsidRPr="00E73796" w:rsidRDefault="00374D15" w:rsidP="000779E8">
      <w:pPr>
        <w:numPr>
          <w:ilvl w:val="0"/>
          <w:numId w:val="4"/>
        </w:numPr>
        <w:overflowPunct w:val="0"/>
        <w:autoSpaceDE w:val="0"/>
        <w:autoSpaceDN w:val="0"/>
        <w:adjustRightInd w:val="0"/>
        <w:spacing w:after="0" w:line="240" w:lineRule="auto"/>
        <w:jc w:val="both"/>
        <w:textAlignment w:val="baseline"/>
        <w:rPr>
          <w:rFonts w:eastAsia="Times New Roman" w:cs="Calibri"/>
          <w:bCs/>
          <w:lang w:val="ro-RO" w:eastAsia="fr-FR"/>
        </w:rPr>
      </w:pPr>
      <w:r w:rsidRPr="00E73796">
        <w:rPr>
          <w:rFonts w:eastAsia="Times New Roman" w:cs="Calibri"/>
          <w:bCs/>
          <w:lang w:val="ro-RO" w:eastAsia="fr-FR"/>
        </w:rPr>
        <w:t>înființarea şi/sau modernizarea căii de acces în cadrul fermei, inclusiv utilităţi şi racordări;</w:t>
      </w:r>
    </w:p>
    <w:p w14:paraId="27BF2EDB" w14:textId="77777777" w:rsidR="00374D15" w:rsidRPr="00E73796" w:rsidRDefault="00374D15" w:rsidP="00374D15">
      <w:pPr>
        <w:widowControl w:val="0"/>
        <w:tabs>
          <w:tab w:val="left" w:pos="0"/>
          <w:tab w:val="left" w:pos="800"/>
        </w:tabs>
        <w:autoSpaceDE w:val="0"/>
        <w:autoSpaceDN w:val="0"/>
        <w:adjustRightInd w:val="0"/>
        <w:spacing w:after="0" w:line="240" w:lineRule="auto"/>
        <w:ind w:right="445"/>
        <w:rPr>
          <w:rFonts w:eastAsia="Times New Roman" w:cs="Calibri"/>
          <w:b/>
          <w:color w:val="000000"/>
          <w:lang w:val="ro-RO"/>
        </w:rPr>
      </w:pPr>
      <w:r w:rsidRPr="00E73796">
        <w:rPr>
          <w:rFonts w:eastAsia="Times New Roman" w:cs="Calibri"/>
          <w:bCs/>
          <w:lang w:val="ro-RO" w:eastAsia="fr-FR"/>
        </w:rPr>
        <w:t>investiții necorporale (conf. art.45 (2) (d) din R (UE) nr. 1305/2013).</w:t>
      </w:r>
    </w:p>
    <w:p w14:paraId="6C755AE0" w14:textId="77777777" w:rsidR="00374D15" w:rsidRPr="001420FC" w:rsidRDefault="00374D15" w:rsidP="00374D15">
      <w:pPr>
        <w:widowControl w:val="0"/>
        <w:tabs>
          <w:tab w:val="left" w:pos="0"/>
          <w:tab w:val="left" w:pos="800"/>
        </w:tabs>
        <w:autoSpaceDE w:val="0"/>
        <w:autoSpaceDN w:val="0"/>
        <w:adjustRightInd w:val="0"/>
        <w:spacing w:after="0" w:line="240" w:lineRule="auto"/>
        <w:ind w:right="445"/>
        <w:rPr>
          <w:rFonts w:eastAsia="Times New Roman" w:cs="Calibri"/>
          <w:sz w:val="24"/>
          <w:szCs w:val="24"/>
          <w:lang w:val="ro-RO"/>
        </w:rPr>
      </w:pPr>
    </w:p>
    <w:tbl>
      <w:tblPr>
        <w:tblW w:w="10710" w:type="dxa"/>
        <w:tblInd w:w="-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50"/>
        <w:gridCol w:w="6360"/>
      </w:tblGrid>
      <w:tr w:rsidR="00374D15" w:rsidRPr="001420FC" w14:paraId="18B570E6" w14:textId="77777777" w:rsidTr="000779E8">
        <w:tc>
          <w:tcPr>
            <w:tcW w:w="4350" w:type="dxa"/>
            <w:shd w:val="clear" w:color="auto" w:fill="4F6228"/>
          </w:tcPr>
          <w:p w14:paraId="6D2C42FA" w14:textId="77777777" w:rsidR="00374D15" w:rsidRPr="001420FC" w:rsidRDefault="00374D15" w:rsidP="000779E8">
            <w:pPr>
              <w:keepNext/>
              <w:spacing w:after="0" w:line="240" w:lineRule="auto"/>
              <w:ind w:left="-540" w:firstLine="540"/>
              <w:jc w:val="both"/>
              <w:outlineLvl w:val="0"/>
              <w:rPr>
                <w:rFonts w:eastAsia="Times New Roman" w:cs="Calibri"/>
                <w:b/>
                <w:bCs/>
                <w:lang w:val="ro-RO"/>
              </w:rPr>
            </w:pPr>
            <w:r w:rsidRPr="001420FC">
              <w:rPr>
                <w:rFonts w:eastAsia="Times New Roman" w:cs="Calibri"/>
                <w:b/>
                <w:bCs/>
                <w:lang w:val="ro-RO"/>
              </w:rPr>
              <w:t xml:space="preserve">DOCUMENTE PREZENTATE </w:t>
            </w:r>
          </w:p>
        </w:tc>
        <w:tc>
          <w:tcPr>
            <w:tcW w:w="6360" w:type="dxa"/>
            <w:shd w:val="clear" w:color="auto" w:fill="4F6228"/>
          </w:tcPr>
          <w:p w14:paraId="5612578C" w14:textId="77777777" w:rsidR="00374D15" w:rsidRPr="001420FC" w:rsidRDefault="00374D15" w:rsidP="00886E2C">
            <w:pPr>
              <w:spacing w:after="0" w:line="240" w:lineRule="auto"/>
              <w:jc w:val="both"/>
              <w:rPr>
                <w:rFonts w:eastAsia="Times New Roman" w:cs="Calibri"/>
                <w:b/>
                <w:lang w:val="ro-RO" w:eastAsia="fr-FR"/>
              </w:rPr>
            </w:pPr>
            <w:r w:rsidRPr="001420FC">
              <w:rPr>
                <w:rFonts w:eastAsia="Times New Roman" w:cs="Calibri"/>
                <w:lang w:val="ro-RO" w:eastAsia="fr-FR"/>
              </w:rPr>
              <w:t>PUNCTE DE VERIFICAT ÎN CADRUL DOCUMENTELOR PREZENTATE</w:t>
            </w:r>
          </w:p>
        </w:tc>
      </w:tr>
      <w:tr w:rsidR="00374D15" w:rsidRPr="001420FC" w14:paraId="17716393" w14:textId="77777777" w:rsidTr="00886E2C">
        <w:tc>
          <w:tcPr>
            <w:tcW w:w="4350" w:type="dxa"/>
          </w:tcPr>
          <w:p w14:paraId="03B8F5A2" w14:textId="77777777" w:rsidR="00374D15" w:rsidRPr="009A3B90" w:rsidRDefault="00374D15" w:rsidP="000779E8">
            <w:pPr>
              <w:jc w:val="both"/>
              <w:rPr>
                <w:rFonts w:cs="Calibri"/>
                <w:i/>
                <w:sz w:val="20"/>
                <w:szCs w:val="20"/>
              </w:rPr>
            </w:pPr>
            <w:r w:rsidRPr="009A3B90">
              <w:rPr>
                <w:b/>
                <w:sz w:val="20"/>
                <w:szCs w:val="20"/>
              </w:rPr>
              <w:t>Studiul de fezabilitate/ DALI</w:t>
            </w:r>
            <w:r w:rsidR="00741890">
              <w:rPr>
                <w:b/>
                <w:sz w:val="20"/>
                <w:szCs w:val="20"/>
              </w:rPr>
              <w:t>/MJ</w:t>
            </w:r>
          </w:p>
          <w:p w14:paraId="69B405AA" w14:textId="77777777" w:rsidR="00374D15" w:rsidRPr="009A3B90" w:rsidRDefault="00374D15" w:rsidP="000779E8">
            <w:pPr>
              <w:jc w:val="both"/>
              <w:rPr>
                <w:rFonts w:cs="Calibri"/>
                <w:b/>
                <w:i/>
                <w:noProof/>
                <w:sz w:val="20"/>
                <w:szCs w:val="20"/>
              </w:rPr>
            </w:pPr>
            <w:r w:rsidRPr="009A3B90">
              <w:rPr>
                <w:rFonts w:cs="Calibri"/>
                <w:b/>
                <w:i/>
                <w:noProof/>
                <w:sz w:val="20"/>
                <w:szCs w:val="20"/>
              </w:rPr>
              <w:t>Proiectul de plantare avizat de Statiunea Viticola (daca este cazul)</w:t>
            </w:r>
          </w:p>
          <w:p w14:paraId="3A4A4557" w14:textId="77777777" w:rsidR="00374D15" w:rsidRPr="009A3B90" w:rsidRDefault="00374D15" w:rsidP="000779E8">
            <w:pPr>
              <w:jc w:val="both"/>
              <w:rPr>
                <w:sz w:val="20"/>
                <w:szCs w:val="20"/>
              </w:rPr>
            </w:pPr>
            <w:r w:rsidRPr="009A3B90">
              <w:rPr>
                <w:sz w:val="20"/>
                <w:szCs w:val="20"/>
              </w:rPr>
              <w:t>(pentru achiziţiile simple se vor completa doar punctele care vizează acest tip de investiţie sau se poate depune Memoriu Justificativ)</w:t>
            </w:r>
          </w:p>
          <w:p w14:paraId="4E52FABD" w14:textId="77777777" w:rsidR="00374D15" w:rsidRPr="009A3B90" w:rsidRDefault="00374D15" w:rsidP="000779E8">
            <w:pPr>
              <w:jc w:val="both"/>
              <w:rPr>
                <w:b/>
                <w:sz w:val="20"/>
                <w:szCs w:val="20"/>
              </w:rPr>
            </w:pPr>
            <w:r w:rsidRPr="009A3B90">
              <w:rPr>
                <w:b/>
                <w:sz w:val="20"/>
                <w:szCs w:val="20"/>
              </w:rPr>
              <w:t xml:space="preserve">Expertiză tehnică de specialitate asupra construcţiei existente </w:t>
            </w:r>
          </w:p>
          <w:p w14:paraId="606A0039" w14:textId="77777777" w:rsidR="00374D15" w:rsidRPr="009A3B90" w:rsidRDefault="00374D15" w:rsidP="000779E8">
            <w:pPr>
              <w:jc w:val="both"/>
              <w:rPr>
                <w:b/>
                <w:sz w:val="20"/>
                <w:szCs w:val="20"/>
              </w:rPr>
            </w:pPr>
            <w:r w:rsidRPr="009A3B90">
              <w:rPr>
                <w:b/>
                <w:sz w:val="20"/>
                <w:szCs w:val="20"/>
              </w:rPr>
              <w:t>Raportul privind stadiul fizic al lucrărilor.</w:t>
            </w:r>
          </w:p>
          <w:p w14:paraId="5D976332" w14:textId="77777777" w:rsidR="00374D15" w:rsidRPr="009A3B90" w:rsidRDefault="00374D15" w:rsidP="000779E8">
            <w:pPr>
              <w:jc w:val="both"/>
              <w:rPr>
                <w:b/>
                <w:sz w:val="20"/>
                <w:szCs w:val="20"/>
              </w:rPr>
            </w:pPr>
          </w:p>
          <w:p w14:paraId="13C562DD" w14:textId="77777777" w:rsidR="00374D15" w:rsidRPr="009A3B90" w:rsidRDefault="00374D15" w:rsidP="000779E8">
            <w:pPr>
              <w:jc w:val="both"/>
              <w:rPr>
                <w:sz w:val="20"/>
                <w:szCs w:val="20"/>
              </w:rPr>
            </w:pPr>
            <w:r w:rsidRPr="009A3B90">
              <w:rPr>
                <w:b/>
                <w:sz w:val="20"/>
                <w:szCs w:val="20"/>
              </w:rPr>
              <w:t>Documente solicitate pentru imobilul (clădirile şi/ sau terenurile)</w:t>
            </w:r>
            <w:r w:rsidRPr="009A3B90">
              <w:rPr>
                <w:sz w:val="20"/>
                <w:szCs w:val="20"/>
              </w:rPr>
              <w:t xml:space="preserve"> pe care sunt/ vor fi realizate investiţiile: </w:t>
            </w:r>
          </w:p>
          <w:p w14:paraId="166E68C4" w14:textId="77777777" w:rsidR="00374D15" w:rsidRPr="009A3B90" w:rsidRDefault="00374D15" w:rsidP="000779E8">
            <w:pPr>
              <w:pStyle w:val="Listparagraf"/>
              <w:numPr>
                <w:ilvl w:val="0"/>
                <w:numId w:val="30"/>
              </w:numPr>
              <w:tabs>
                <w:tab w:val="left" w:pos="314"/>
                <w:tab w:val="left" w:pos="881"/>
                <w:tab w:val="left" w:pos="6700"/>
              </w:tabs>
              <w:spacing w:after="0" w:line="240" w:lineRule="auto"/>
              <w:ind w:left="426"/>
              <w:jc w:val="both"/>
              <w:rPr>
                <w:rFonts w:cs="Calibri"/>
                <w:noProof/>
                <w:sz w:val="20"/>
                <w:szCs w:val="20"/>
              </w:rPr>
            </w:pPr>
            <w:r w:rsidRPr="009A3B90">
              <w:rPr>
                <w:sz w:val="20"/>
                <w:szCs w:val="20"/>
              </w:rPr>
              <w:t xml:space="preserve">Actul de proprietate asupra clădirii, contract de concesionare sau alt document încheiat la notariat, care să certifice dreptul de folosinţă asupra clădirii pe o perioadă de cel puțin 10 ani începând cu anul depunerii cererii de finanțare, care să confere titularului dreptul de execuție a lucrărilor de construcții, în conformitate cu prevederile  Legii nr.50/1991, republicată, cu modificările și completările ulterioare,  având în vedere </w:t>
            </w:r>
            <w:r w:rsidRPr="009A3B90">
              <w:rPr>
                <w:rFonts w:cs="Calibri"/>
                <w:bCs/>
                <w:noProof/>
                <w:sz w:val="20"/>
                <w:szCs w:val="20"/>
              </w:rPr>
              <w:t>tipul de investiţie propusă prin proiect</w:t>
            </w:r>
            <w:r w:rsidRPr="009A3B90">
              <w:rPr>
                <w:rFonts w:cs="Calibri"/>
                <w:noProof/>
                <w:sz w:val="20"/>
                <w:szCs w:val="20"/>
              </w:rPr>
              <w:t xml:space="preserve">; </w:t>
            </w:r>
          </w:p>
          <w:p w14:paraId="24B5EEB0" w14:textId="77777777" w:rsidR="00374D15" w:rsidRPr="009A3B90" w:rsidRDefault="00374D15" w:rsidP="000779E8">
            <w:pPr>
              <w:pStyle w:val="Listparagraf"/>
              <w:numPr>
                <w:ilvl w:val="0"/>
                <w:numId w:val="30"/>
              </w:numPr>
              <w:spacing w:after="0" w:line="240" w:lineRule="auto"/>
              <w:ind w:left="426"/>
              <w:jc w:val="both"/>
              <w:rPr>
                <w:sz w:val="20"/>
                <w:szCs w:val="20"/>
              </w:rPr>
            </w:pPr>
            <w:r w:rsidRPr="009A3B90">
              <w:rPr>
                <w:sz w:val="20"/>
                <w:szCs w:val="20"/>
              </w:rPr>
              <w:t>Documentul care atestă dreptul de proprietate asupra terenului, contract de concesionare sau alt document încheiat la notariat, care să certifice dreptul de folosinţă al terenului , pe o perioadă de cel puțin 10 ani</w:t>
            </w:r>
            <w:r w:rsidRPr="009A3B90">
              <w:rPr>
                <w:rFonts w:cs="Calibri"/>
                <w:bCs/>
                <w:noProof/>
                <w:sz w:val="20"/>
                <w:szCs w:val="20"/>
              </w:rPr>
              <w:t xml:space="preserve"> începând cu anul    depunerii cererii de finanţare care să confere titularului dreptul de execuţie a lucrărilor de construcţii,</w:t>
            </w:r>
            <w:r w:rsidRPr="009A3B90">
              <w:rPr>
                <w:sz w:val="20"/>
                <w:szCs w:val="20"/>
              </w:rPr>
              <w:t xml:space="preserve"> în conformitate cu prevederile  Legii 50/1991 republicată, cu modificările şi completările ulterioare, având în vedere tipul de investiţie propusă prin proiect.  . </w:t>
            </w:r>
          </w:p>
          <w:p w14:paraId="7292945A" w14:textId="77777777" w:rsidR="00374D15" w:rsidRPr="009A3B90" w:rsidRDefault="00374D15" w:rsidP="000779E8">
            <w:pPr>
              <w:pStyle w:val="Listparagraf"/>
              <w:numPr>
                <w:ilvl w:val="0"/>
                <w:numId w:val="30"/>
              </w:numPr>
              <w:spacing w:after="0" w:line="240" w:lineRule="auto"/>
              <w:ind w:left="426"/>
              <w:jc w:val="both"/>
              <w:rPr>
                <w:sz w:val="20"/>
                <w:szCs w:val="20"/>
              </w:rPr>
            </w:pPr>
            <w:r w:rsidRPr="009A3B90">
              <w:rPr>
                <w:b/>
                <w:sz w:val="20"/>
                <w:szCs w:val="20"/>
              </w:rPr>
              <w:t>Contractul de concesiune</w:t>
            </w:r>
            <w:r w:rsidRPr="009A3B90">
              <w:rPr>
                <w:sz w:val="20"/>
                <w:szCs w:val="20"/>
              </w:rPr>
              <w:t xml:space="preserve"> va fi însoţit de adresa emisă de concedent şi trebuie să conţină: </w:t>
            </w:r>
          </w:p>
          <w:p w14:paraId="7C52264B" w14:textId="77777777" w:rsidR="00374D15" w:rsidRPr="009A3B90" w:rsidRDefault="00374D15" w:rsidP="000779E8">
            <w:pPr>
              <w:jc w:val="both"/>
              <w:rPr>
                <w:sz w:val="20"/>
                <w:szCs w:val="20"/>
              </w:rPr>
            </w:pPr>
            <w:r w:rsidRPr="009A3B90">
              <w:rPr>
                <w:sz w:val="20"/>
                <w:szCs w:val="20"/>
              </w:rPr>
              <w:t xml:space="preserve">- situaţia privind respectarea clauzelor contractuale și dacă este în graficul de realizare a investiţiilor prevăzute în contract şi alte clauze; </w:t>
            </w:r>
          </w:p>
          <w:p w14:paraId="76941722" w14:textId="77777777" w:rsidR="00374D15" w:rsidRPr="009A3B90" w:rsidRDefault="00374D15" w:rsidP="000779E8">
            <w:pPr>
              <w:jc w:val="both"/>
              <w:rPr>
                <w:sz w:val="20"/>
                <w:szCs w:val="20"/>
              </w:rPr>
            </w:pPr>
            <w:r w:rsidRPr="009A3B90">
              <w:rPr>
                <w:sz w:val="20"/>
                <w:szCs w:val="20"/>
              </w:rPr>
              <w:t>- suprafaţa concesionată la zi (dacă pentru suprafaţa concesionată există solicitări privind retrocedarea sau diminuarea, și dacă da, să se menţioneze care este suprafaţa supusă acestui proces) pentru terenul pe care este amplasată clădirea.</w:t>
            </w:r>
          </w:p>
          <w:p w14:paraId="2A48785A" w14:textId="77777777" w:rsidR="00374D15" w:rsidRPr="009A3B90" w:rsidRDefault="00374D15" w:rsidP="000779E8">
            <w:pPr>
              <w:jc w:val="both"/>
              <w:rPr>
                <w:sz w:val="20"/>
                <w:szCs w:val="20"/>
              </w:rPr>
            </w:pPr>
          </w:p>
          <w:p w14:paraId="393DD80E" w14:textId="77777777" w:rsidR="00374D15" w:rsidRPr="00886E2C" w:rsidRDefault="00374D15" w:rsidP="00886E2C">
            <w:pPr>
              <w:pStyle w:val="NormalWeb"/>
              <w:spacing w:before="0"/>
              <w:jc w:val="both"/>
              <w:rPr>
                <w:rFonts w:ascii="Calibri" w:hAnsi="Calibri"/>
                <w:b/>
                <w:bCs/>
                <w:sz w:val="20"/>
                <w:szCs w:val="20"/>
              </w:rPr>
            </w:pPr>
            <w:r w:rsidRPr="009A3B90">
              <w:rPr>
                <w:rFonts w:ascii="Calibri" w:hAnsi="Calibri"/>
                <w:bCs/>
                <w:sz w:val="20"/>
                <w:szCs w:val="20"/>
              </w:rPr>
              <w:t>Extras de carte funciară sau Document care să certifice că nu au fost finalizate lucrările de cadastru</w:t>
            </w:r>
            <w:r w:rsidRPr="009A3B90">
              <w:rPr>
                <w:rFonts w:ascii="Calibri" w:hAnsi="Calibri"/>
                <w:b/>
                <w:bCs/>
                <w:sz w:val="20"/>
                <w:szCs w:val="20"/>
              </w:rPr>
              <w:t xml:space="preserve">, pentru proiectele care vizează investiţii de lucrări privind construcţiile noi sau modernizări ale acestora </w:t>
            </w:r>
          </w:p>
          <w:p w14:paraId="1496763E" w14:textId="77777777" w:rsidR="00374D15" w:rsidRPr="00886E2C" w:rsidRDefault="00374D15" w:rsidP="00886E2C">
            <w:pPr>
              <w:jc w:val="both"/>
              <w:rPr>
                <w:rFonts w:cs="Calibri"/>
                <w:b/>
                <w:bCs/>
                <w:sz w:val="20"/>
                <w:szCs w:val="20"/>
              </w:rPr>
            </w:pPr>
            <w:r w:rsidRPr="009A3B90">
              <w:rPr>
                <w:b/>
                <w:sz w:val="20"/>
                <w:szCs w:val="20"/>
              </w:rPr>
              <w:t xml:space="preserve">CERTIFICAT DE URBANISM </w:t>
            </w:r>
            <w:r w:rsidRPr="009A3B90">
              <w:rPr>
                <w:sz w:val="20"/>
                <w:szCs w:val="20"/>
              </w:rPr>
              <w:t>pentru proiecte care prevăd construcţii (noi, extinderi sau modernizări). Certificatul de urbanism nu trebuie însoţit de avizele mentionate ca necesare fazei urmatoare de autorizare</w:t>
            </w:r>
          </w:p>
          <w:p w14:paraId="6B42E43D" w14:textId="77777777" w:rsidR="00374D15" w:rsidRPr="009A3B90" w:rsidRDefault="00374D15" w:rsidP="000779E8">
            <w:pPr>
              <w:pStyle w:val="NormalWeb"/>
              <w:spacing w:before="0"/>
              <w:jc w:val="both"/>
              <w:rPr>
                <w:rFonts w:ascii="Calibri" w:hAnsi="Calibri"/>
                <w:b/>
                <w:bCs/>
                <w:sz w:val="20"/>
                <w:szCs w:val="20"/>
              </w:rPr>
            </w:pPr>
            <w:r w:rsidRPr="009A3B90">
              <w:rPr>
                <w:rFonts w:ascii="Calibri" w:hAnsi="Calibri"/>
                <w:bCs/>
                <w:sz w:val="20"/>
                <w:szCs w:val="20"/>
              </w:rPr>
              <w:t>AUTORIZAŢIE SANITARĂ/ NOTIFICARE</w:t>
            </w:r>
            <w:r w:rsidRPr="009A3B90">
              <w:rPr>
                <w:rFonts w:ascii="Calibri" w:hAnsi="Calibri"/>
                <w:b/>
                <w:bCs/>
                <w:sz w:val="20"/>
                <w:szCs w:val="20"/>
              </w:rPr>
              <w:t xml:space="preserve"> de constatare a conformităţii cu legislaţia sanitară emise cu cel mult un an înaintea depunerii Cererii de finanţare </w:t>
            </w:r>
            <w:r w:rsidRPr="009A3B90">
              <w:rPr>
                <w:rFonts w:ascii="Calibri" w:hAnsi="Calibri"/>
                <w:bCs/>
                <w:sz w:val="20"/>
                <w:szCs w:val="20"/>
              </w:rPr>
              <w:t>pentru unitățile care se modernizează şi se autorizează/ avizează</w:t>
            </w:r>
            <w:r w:rsidRPr="009A3B90">
              <w:rPr>
                <w:rFonts w:ascii="Calibri" w:hAnsi="Calibri"/>
                <w:b/>
                <w:bCs/>
                <w:sz w:val="20"/>
                <w:szCs w:val="20"/>
              </w:rPr>
              <w:t xml:space="preserve"> conform legislației în vigoare.</w:t>
            </w:r>
          </w:p>
          <w:p w14:paraId="003AEF73" w14:textId="77777777" w:rsidR="00374D15" w:rsidRPr="009A3B90" w:rsidRDefault="00374D15" w:rsidP="000779E8">
            <w:pPr>
              <w:pStyle w:val="NormalWeb"/>
              <w:spacing w:before="0"/>
              <w:jc w:val="both"/>
              <w:rPr>
                <w:rFonts w:ascii="Calibri" w:hAnsi="Calibri"/>
                <w:b/>
                <w:bCs/>
                <w:sz w:val="20"/>
                <w:szCs w:val="20"/>
              </w:rPr>
            </w:pPr>
          </w:p>
          <w:p w14:paraId="7000C8D8" w14:textId="77777777" w:rsidR="00374D15" w:rsidRPr="009A3B90" w:rsidRDefault="00374D15" w:rsidP="000779E8">
            <w:pPr>
              <w:pStyle w:val="NormalWeb"/>
              <w:spacing w:before="0"/>
              <w:jc w:val="both"/>
              <w:rPr>
                <w:rFonts w:ascii="Calibri" w:hAnsi="Calibri" w:cs="Calibri"/>
                <w:sz w:val="20"/>
                <w:szCs w:val="20"/>
                <w:lang w:val="it-IT"/>
              </w:rPr>
            </w:pPr>
            <w:r w:rsidRPr="009A3B90">
              <w:rPr>
                <w:rFonts w:ascii="Calibri" w:hAnsi="Calibri" w:cs="Calibri"/>
                <w:bCs/>
                <w:sz w:val="20"/>
                <w:szCs w:val="20"/>
              </w:rPr>
              <w:t>Acordul de principiu privind includerea generatoarelor terestre antigrindina în Sistemul National de Antigrindina si Crestere a Precipitatiilor,</w:t>
            </w:r>
            <w:r w:rsidRPr="009A3B90">
              <w:rPr>
                <w:rFonts w:ascii="Calibri" w:hAnsi="Calibri" w:cs="Calibri"/>
                <w:bCs/>
                <w:color w:val="4F81BD"/>
                <w:sz w:val="20"/>
                <w:szCs w:val="20"/>
              </w:rPr>
              <w:t xml:space="preserve"> </w:t>
            </w:r>
            <w:r w:rsidRPr="009A3B90">
              <w:rPr>
                <w:rFonts w:ascii="Calibri" w:hAnsi="Calibri"/>
                <w:b/>
                <w:bCs/>
                <w:sz w:val="20"/>
                <w:szCs w:val="20"/>
              </w:rPr>
              <w:t>emis de Autoritatea pentru Administrarea Sistemului National de Antigrindina si Crestere a Precipitatiilor.</w:t>
            </w:r>
          </w:p>
          <w:p w14:paraId="6925FDE7" w14:textId="77777777" w:rsidR="00374D15" w:rsidRPr="009A3B90" w:rsidRDefault="00374D15" w:rsidP="000779E8">
            <w:pPr>
              <w:tabs>
                <w:tab w:val="left" w:pos="0"/>
              </w:tabs>
              <w:jc w:val="both"/>
              <w:rPr>
                <w:rFonts w:cs="Calibri"/>
                <w:sz w:val="20"/>
                <w:szCs w:val="20"/>
                <w:lang w:val="it-IT"/>
              </w:rPr>
            </w:pPr>
          </w:p>
        </w:tc>
        <w:tc>
          <w:tcPr>
            <w:tcW w:w="6360" w:type="dxa"/>
          </w:tcPr>
          <w:p w14:paraId="718A83AC" w14:textId="77777777" w:rsidR="00374D15" w:rsidRPr="009A3B90" w:rsidRDefault="00374D15" w:rsidP="000779E8">
            <w:pPr>
              <w:jc w:val="both"/>
              <w:rPr>
                <w:rFonts w:cs="Calibri"/>
                <w:sz w:val="20"/>
                <w:szCs w:val="20"/>
                <w:lang w:val="it-IT"/>
              </w:rPr>
            </w:pPr>
            <w:r w:rsidRPr="009A3B90">
              <w:rPr>
                <w:rFonts w:cs="Calibri"/>
                <w:sz w:val="20"/>
                <w:szCs w:val="20"/>
                <w:lang w:val="it-IT"/>
              </w:rPr>
              <w:t>Se verifică dacă in cadrul SF/ DALI</w:t>
            </w:r>
            <w:r w:rsidR="00741890">
              <w:rPr>
                <w:rFonts w:cs="Calibri"/>
                <w:sz w:val="20"/>
                <w:szCs w:val="20"/>
                <w:lang w:val="it-IT"/>
              </w:rPr>
              <w:t>/MJ</w:t>
            </w:r>
            <w:r w:rsidRPr="009A3B90">
              <w:rPr>
                <w:rFonts w:cs="Calibri"/>
                <w:sz w:val="20"/>
                <w:szCs w:val="20"/>
                <w:lang w:val="it-IT"/>
              </w:rPr>
              <w:t>, este descrisa conformitatea proiectului cu cel putin una din acţiunile eligibile prevăzute în fișa măsurii din SDL şi dacă investiţiile respectă condiţiile prevăzute în cadrul măsurii.</w:t>
            </w:r>
            <w:r w:rsidR="00886E2C">
              <w:rPr>
                <w:rFonts w:cs="Calibri"/>
                <w:sz w:val="20"/>
                <w:szCs w:val="20"/>
                <w:lang w:val="it-IT"/>
              </w:rPr>
              <w:t xml:space="preserve"> </w:t>
            </w:r>
          </w:p>
          <w:p w14:paraId="69EA47E1" w14:textId="77777777" w:rsidR="00374D15" w:rsidRPr="009A3B90" w:rsidRDefault="00374D15" w:rsidP="000779E8">
            <w:pPr>
              <w:jc w:val="both"/>
              <w:rPr>
                <w:rFonts w:cs="Calibri"/>
                <w:sz w:val="20"/>
                <w:szCs w:val="20"/>
                <w:lang w:val="ro-RO"/>
              </w:rPr>
            </w:pPr>
            <w:r w:rsidRPr="009A3B90">
              <w:rPr>
                <w:rFonts w:cs="Calibri"/>
                <w:sz w:val="20"/>
                <w:szCs w:val="20"/>
              </w:rPr>
              <w:t>Expertul va verifica daca SF/ DALI</w:t>
            </w:r>
            <w:r w:rsidR="00741890">
              <w:rPr>
                <w:rFonts w:cs="Calibri"/>
                <w:sz w:val="20"/>
                <w:szCs w:val="20"/>
              </w:rPr>
              <w:t>/MJ</w:t>
            </w:r>
            <w:r w:rsidRPr="009A3B90">
              <w:rPr>
                <w:rFonts w:cs="Calibri"/>
                <w:sz w:val="20"/>
                <w:szCs w:val="20"/>
              </w:rPr>
              <w:t xml:space="preserve"> este prezentat şi completat in conformitate cu prevederile legale în vigoare: </w:t>
            </w:r>
          </w:p>
          <w:p w14:paraId="5BD4803E" w14:textId="77777777" w:rsidR="00374D15" w:rsidRPr="009A3B90" w:rsidRDefault="00374D15" w:rsidP="000779E8">
            <w:pPr>
              <w:numPr>
                <w:ilvl w:val="0"/>
                <w:numId w:val="31"/>
              </w:numPr>
              <w:spacing w:after="0" w:line="240" w:lineRule="auto"/>
              <w:jc w:val="both"/>
              <w:rPr>
                <w:rFonts w:cs="Calibri"/>
                <w:sz w:val="20"/>
                <w:szCs w:val="20"/>
              </w:rPr>
            </w:pPr>
            <w:r w:rsidRPr="009A3B90">
              <w:rPr>
                <w:rFonts w:cs="Calibri"/>
                <w:sz w:val="20"/>
                <w:szCs w:val="20"/>
              </w:rPr>
              <w:t>în cazul proiectelor care prevăd construcții – montaj se verifică Studiul de Fezabilitate/ DALI elaborat conform HG 28/2008 sau conform HG 907/2016</w:t>
            </w:r>
          </w:p>
          <w:p w14:paraId="0248ADE2" w14:textId="77777777" w:rsidR="00374D15" w:rsidRPr="009A3B90" w:rsidRDefault="00374D15" w:rsidP="000779E8">
            <w:pPr>
              <w:numPr>
                <w:ilvl w:val="0"/>
                <w:numId w:val="31"/>
              </w:numPr>
              <w:spacing w:after="0" w:line="240" w:lineRule="auto"/>
              <w:jc w:val="both"/>
              <w:rPr>
                <w:rFonts w:cs="Calibri"/>
                <w:sz w:val="20"/>
                <w:szCs w:val="20"/>
              </w:rPr>
            </w:pPr>
            <w:r w:rsidRPr="009A3B90">
              <w:rPr>
                <w:rFonts w:cs="Calibri"/>
                <w:sz w:val="20"/>
                <w:szCs w:val="20"/>
              </w:rPr>
              <w:t>în cazul proiectelor fără construcții-montaj, se poate depune Memoriu Justificativ sau Studiu de Fezabilitate în care vor fi completate doar punctele care vizează acest tip de investiție.</w:t>
            </w:r>
          </w:p>
          <w:p w14:paraId="39436509" w14:textId="77777777" w:rsidR="00374D15" w:rsidRPr="009A3B90" w:rsidRDefault="00374D15" w:rsidP="000779E8">
            <w:pPr>
              <w:jc w:val="both"/>
              <w:rPr>
                <w:rFonts w:cs="Calibri"/>
                <w:sz w:val="20"/>
                <w:szCs w:val="20"/>
                <w:lang w:val="it-IT"/>
              </w:rPr>
            </w:pPr>
            <w:r w:rsidRPr="009A3B90">
              <w:rPr>
                <w:rFonts w:cs="Calibri"/>
                <w:sz w:val="20"/>
                <w:szCs w:val="20"/>
                <w:lang w:val="it-IT"/>
              </w:rPr>
              <w:t>Se va verifica:</w:t>
            </w:r>
          </w:p>
          <w:p w14:paraId="6987CB02" w14:textId="77777777" w:rsidR="00374D15" w:rsidRPr="009A3B90" w:rsidRDefault="00374D15" w:rsidP="000779E8">
            <w:pPr>
              <w:jc w:val="both"/>
              <w:rPr>
                <w:rFonts w:cs="Calibri"/>
                <w:sz w:val="20"/>
                <w:szCs w:val="20"/>
                <w:lang w:val="it-IT"/>
              </w:rPr>
            </w:pPr>
            <w:r w:rsidRPr="009A3B90">
              <w:rPr>
                <w:rFonts w:cs="Calibri"/>
                <w:sz w:val="20"/>
                <w:szCs w:val="20"/>
                <w:lang w:val="it-IT"/>
              </w:rPr>
              <w:t xml:space="preserve"> - mentionarea codului CAEN al firmei de consultanta in Studiul de fezabilitate/ DALI/ Memoriul Justificativ.</w:t>
            </w:r>
          </w:p>
          <w:p w14:paraId="1983FA2C" w14:textId="77777777" w:rsidR="00374D15" w:rsidRPr="009A3B90" w:rsidRDefault="00374D15" w:rsidP="000779E8">
            <w:pPr>
              <w:jc w:val="both"/>
              <w:rPr>
                <w:rFonts w:cs="Calibri"/>
                <w:sz w:val="20"/>
                <w:szCs w:val="20"/>
                <w:lang w:val="it-IT"/>
              </w:rPr>
            </w:pPr>
            <w:r w:rsidRPr="009A3B90">
              <w:rPr>
                <w:rFonts w:cs="Calibri"/>
                <w:sz w:val="20"/>
                <w:szCs w:val="20"/>
                <w:lang w:val="it-IT"/>
              </w:rPr>
              <w:t>N</w:t>
            </w:r>
            <w:r w:rsidRPr="009A3B90">
              <w:rPr>
                <w:rFonts w:cs="Calibri"/>
                <w:sz w:val="20"/>
                <w:szCs w:val="20"/>
              </w:rPr>
              <w:t>umai în cazul în care este mentionat codul CAEN şi datele de identificare ale firmei de consultanta in Studiul de fezabilitate/ Memoriul Justificativ cheltuielile privind consultanta realizată până la depunerea cererii de finanțare sunt eligibile.</w:t>
            </w:r>
          </w:p>
          <w:p w14:paraId="772139C8" w14:textId="77777777" w:rsidR="00374D15" w:rsidRPr="009A3B90" w:rsidRDefault="00374D15" w:rsidP="000779E8">
            <w:pPr>
              <w:jc w:val="both"/>
              <w:rPr>
                <w:rFonts w:cs="Calibri"/>
                <w:sz w:val="20"/>
                <w:szCs w:val="20"/>
                <w:lang w:val="it-IT"/>
              </w:rPr>
            </w:pPr>
            <w:r w:rsidRPr="009A3B90">
              <w:rPr>
                <w:rFonts w:cs="Calibri"/>
                <w:sz w:val="20"/>
                <w:szCs w:val="20"/>
                <w:lang w:val="it-IT"/>
              </w:rPr>
              <w:t>- daca devizul general şi devizele pe obiect sunt semnate de persoană care le-a întocmit şi poartă ştampila elaboratorului documentaţiei.</w:t>
            </w:r>
          </w:p>
          <w:p w14:paraId="50B298A7" w14:textId="77777777" w:rsidR="00374D15" w:rsidRPr="009A3B90" w:rsidRDefault="00374D15" w:rsidP="000779E8">
            <w:pPr>
              <w:jc w:val="both"/>
              <w:rPr>
                <w:rFonts w:cs="Calibri"/>
                <w:sz w:val="20"/>
                <w:szCs w:val="20"/>
                <w:lang w:val="it-IT"/>
              </w:rPr>
            </w:pPr>
            <w:r w:rsidRPr="009A3B90">
              <w:rPr>
                <w:rFonts w:cs="Calibri"/>
                <w:sz w:val="20"/>
                <w:szCs w:val="20"/>
                <w:lang w:val="it-IT"/>
              </w:rPr>
              <w:t xml:space="preserve">- daca s-a atasat așa-numita „foaie de capat”, care contine semnaturile colectivului format din specialisti condus de un sef de proiect care a participat la elaborarea documentaţiei si ştampila elaboratorului documentaţiei in integralitatea ei. </w:t>
            </w:r>
          </w:p>
          <w:p w14:paraId="6E972731" w14:textId="77777777" w:rsidR="00374D15" w:rsidRPr="009A3B90" w:rsidRDefault="00374D15" w:rsidP="000779E8">
            <w:pPr>
              <w:jc w:val="both"/>
              <w:rPr>
                <w:rFonts w:cs="Calibri"/>
                <w:sz w:val="20"/>
                <w:szCs w:val="20"/>
                <w:lang w:val="it-IT"/>
              </w:rPr>
            </w:pPr>
            <w:r w:rsidRPr="009A3B90">
              <w:rPr>
                <w:rFonts w:cs="Calibri"/>
                <w:sz w:val="20"/>
                <w:szCs w:val="20"/>
                <w:lang w:val="it-IT"/>
              </w:rPr>
              <w:t xml:space="preserve">- daca in cadrul sectiunii– Partile desenate sunt atasate planuri de amplasare in zona 1:25.000 – 1:5.000, planul general 1:5.000 – 1:500, relevee, sectiuni etc., </w:t>
            </w:r>
            <w:r w:rsidRPr="009A3B90">
              <w:rPr>
                <w:rFonts w:cs="Arial"/>
                <w:sz w:val="20"/>
                <w:szCs w:val="20"/>
              </w:rPr>
              <w:t xml:space="preserve">Planul de amplasare a utilajelor pe fluxul tehnologic, </w:t>
            </w:r>
            <w:r w:rsidRPr="009A3B90">
              <w:rPr>
                <w:rFonts w:cs="Calibri"/>
                <w:sz w:val="20"/>
                <w:szCs w:val="20"/>
                <w:lang w:val="it-IT"/>
              </w:rPr>
              <w:t xml:space="preserve"> se verifica daca acestea sunt semnate, ştampilate de catre elaborator in cartusul indicator.</w:t>
            </w:r>
          </w:p>
          <w:p w14:paraId="37C76B8D" w14:textId="77777777" w:rsidR="00374D15" w:rsidRPr="009A3B90" w:rsidRDefault="00374D15" w:rsidP="000779E8">
            <w:pPr>
              <w:pStyle w:val="ZchnZchnCharCharChar"/>
              <w:spacing w:line="276" w:lineRule="auto"/>
              <w:rPr>
                <w:rFonts w:ascii="Calibri" w:hAnsi="Calibri" w:cs="Calibri"/>
                <w:snapToGrid w:val="0"/>
                <w:sz w:val="20"/>
                <w:szCs w:val="20"/>
                <w:lang w:val="ro-RO" w:eastAsia="en-US"/>
              </w:rPr>
            </w:pPr>
            <w:r w:rsidRPr="009A3B90">
              <w:rPr>
                <w:rFonts w:ascii="Calibri" w:hAnsi="Calibri" w:cs="Calibri"/>
                <w:snapToGrid w:val="0"/>
                <w:sz w:val="20"/>
                <w:szCs w:val="20"/>
                <w:lang w:val="ro-RO" w:eastAsia="en-US"/>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14:paraId="7875D7A9" w14:textId="77777777" w:rsidR="00374D15" w:rsidRPr="00886E2C" w:rsidRDefault="00374D15" w:rsidP="00886E2C">
            <w:pPr>
              <w:pStyle w:val="ZchnZchnCharCharChar"/>
              <w:spacing w:line="276" w:lineRule="auto"/>
              <w:rPr>
                <w:rFonts w:ascii="Calibri" w:hAnsi="Calibri" w:cs="Calibri"/>
                <w:snapToGrid w:val="0"/>
                <w:sz w:val="20"/>
                <w:szCs w:val="20"/>
                <w:lang w:val="ro-RO" w:eastAsia="en-US"/>
              </w:rPr>
            </w:pPr>
            <w:r w:rsidRPr="009A3B90">
              <w:rPr>
                <w:rFonts w:ascii="Calibri" w:hAnsi="Calibri" w:cs="Calibri"/>
                <w:snapToGrid w:val="0"/>
                <w:sz w:val="20"/>
                <w:szCs w:val="20"/>
                <w:lang w:val="ro-RO" w:eastAsia="en-US"/>
              </w:rPr>
              <w:t xml:space="preserve">In cazul in care investiţia prevede utilaje cu montaj, solicitantul este obligat sa evidentieze montajul acestora în  capitolul 4.2 Montaj utilaj tehnologic din Bugetul indicativ al Proiectului, </w:t>
            </w:r>
            <w:r w:rsidRPr="009A3B90">
              <w:rPr>
                <w:rFonts w:ascii="Calibri" w:hAnsi="Calibri" w:cs="Calibri"/>
                <w:b/>
                <w:snapToGrid w:val="0"/>
                <w:sz w:val="20"/>
                <w:szCs w:val="20"/>
                <w:lang w:val="ro-RO" w:eastAsia="en-US"/>
              </w:rPr>
              <w:t>chiar daca</w:t>
            </w:r>
            <w:r w:rsidRPr="009A3B90">
              <w:rPr>
                <w:rFonts w:ascii="Calibri" w:hAnsi="Calibri" w:cs="Calibri"/>
                <w:snapToGrid w:val="0"/>
                <w:sz w:val="20"/>
                <w:szCs w:val="20"/>
                <w:lang w:val="ro-RO" w:eastAsia="en-US"/>
              </w:rPr>
              <w:t xml:space="preserve"> montajul este inclus in oferta utilajului </w:t>
            </w:r>
            <w:r w:rsidRPr="009A3B90">
              <w:rPr>
                <w:rFonts w:ascii="Calibri" w:hAnsi="Calibri" w:cs="Calibri"/>
                <w:snapToGrid w:val="0"/>
                <w:sz w:val="20"/>
                <w:szCs w:val="20"/>
              </w:rPr>
              <w:t>cu valoare distinctă pentru a fi considerat cheltuială eligibilă</w:t>
            </w:r>
            <w:r w:rsidRPr="009A3B90">
              <w:rPr>
                <w:rFonts w:ascii="Calibri" w:hAnsi="Calibri" w:cs="Calibri"/>
                <w:snapToGrid w:val="0"/>
                <w:sz w:val="20"/>
                <w:szCs w:val="20"/>
                <w:lang w:val="ro-RO" w:eastAsia="en-US"/>
              </w:rPr>
              <w:t xml:space="preserve"> sau se realizeaza in regie proprie (caz in care se va evidentia in col</w:t>
            </w:r>
            <w:r w:rsidR="00886E2C">
              <w:rPr>
                <w:rFonts w:ascii="Calibri" w:hAnsi="Calibri" w:cs="Calibri"/>
                <w:snapToGrid w:val="0"/>
                <w:sz w:val="20"/>
                <w:szCs w:val="20"/>
                <w:lang w:val="ro-RO" w:eastAsia="en-US"/>
              </w:rPr>
              <w:t>oana „cheltuieli neeligibile”).</w:t>
            </w:r>
          </w:p>
          <w:p w14:paraId="5BDF6D9F" w14:textId="77777777" w:rsidR="00374D15" w:rsidRPr="00886E2C" w:rsidRDefault="00374D15" w:rsidP="000779E8">
            <w:pPr>
              <w:jc w:val="both"/>
              <w:rPr>
                <w:sz w:val="20"/>
                <w:szCs w:val="20"/>
                <w:lang w:val="ro-RO"/>
              </w:rPr>
            </w:pPr>
            <w:r w:rsidRPr="009A3B90">
              <w:rPr>
                <w:sz w:val="20"/>
                <w:szCs w:val="20"/>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14:paraId="257D5716" w14:textId="77777777" w:rsidR="00374D15" w:rsidRPr="009A3B90" w:rsidRDefault="00374D15" w:rsidP="000779E8">
            <w:pPr>
              <w:jc w:val="both"/>
              <w:rPr>
                <w:sz w:val="20"/>
                <w:szCs w:val="20"/>
              </w:rPr>
            </w:pPr>
            <w:r w:rsidRPr="009A3B90">
              <w:rPr>
                <w:sz w:val="20"/>
                <w:szCs w:val="20"/>
              </w:rPr>
              <w:t xml:space="preserve"> În cazul în care investiţia cuprinde cheltuieli cu construcţii noi sau modernizari, se va prezenta calcul pentru investiţia specifică în care suma tuturor cheltuielilor cu construcţii şi instalaţii se r</w:t>
            </w:r>
            <w:r w:rsidR="00886E2C">
              <w:rPr>
                <w:sz w:val="20"/>
                <w:szCs w:val="20"/>
              </w:rPr>
              <w:t>aportează la mp de construcţie.</w:t>
            </w:r>
          </w:p>
          <w:p w14:paraId="5482B72A" w14:textId="77777777" w:rsidR="00374D15" w:rsidRPr="00886E2C" w:rsidRDefault="00374D15" w:rsidP="000779E8">
            <w:pPr>
              <w:jc w:val="both"/>
              <w:rPr>
                <w:rFonts w:cs="Arial"/>
                <w:b/>
                <w:sz w:val="20"/>
                <w:szCs w:val="20"/>
                <w:lang w:val="it-IT"/>
              </w:rPr>
            </w:pPr>
            <w:r w:rsidRPr="009A3B90">
              <w:rPr>
                <w:rFonts w:cs="Arial"/>
                <w:bCs/>
                <w:sz w:val="20"/>
                <w:szCs w:val="20"/>
                <w:lang w:val="it-IT"/>
              </w:rPr>
              <w:t>Î</w:t>
            </w:r>
            <w:r w:rsidRPr="009A3B90">
              <w:rPr>
                <w:rFonts w:cs="Arial"/>
                <w:sz w:val="20"/>
                <w:szCs w:val="20"/>
                <w:lang w:val="it-IT"/>
              </w:rPr>
              <w:t xml:space="preserve">n cazul proiectelor care prevăd modernizarea/ finalizarea construcţiilor existente/ achiziţii de utilaje cu montaj care schimbă regimul de exploatare a construcţiei existente, se ataşează la Studiul de fezabilitate, obligatoriu, </w:t>
            </w:r>
            <w:r w:rsidRPr="009A3B90">
              <w:rPr>
                <w:rFonts w:cs="Arial"/>
                <w:b/>
                <w:sz w:val="20"/>
                <w:szCs w:val="20"/>
                <w:lang w:val="it-IT"/>
              </w:rPr>
              <w:t xml:space="preserve">Expertiza tehnică de specialitate </w:t>
            </w:r>
            <w:r w:rsidRPr="009A3B90">
              <w:rPr>
                <w:rFonts w:cs="Arial"/>
                <w:sz w:val="20"/>
                <w:szCs w:val="20"/>
                <w:lang w:val="it-IT"/>
              </w:rPr>
              <w:t xml:space="preserve">asupra construcţiei existente și </w:t>
            </w:r>
            <w:r w:rsidRPr="009A3B90">
              <w:rPr>
                <w:rFonts w:cs="Arial"/>
                <w:b/>
                <w:sz w:val="20"/>
                <w:szCs w:val="20"/>
                <w:lang w:val="it-IT"/>
              </w:rPr>
              <w:t>Raportul privi</w:t>
            </w:r>
            <w:r w:rsidR="00886E2C">
              <w:rPr>
                <w:rFonts w:cs="Arial"/>
                <w:b/>
                <w:sz w:val="20"/>
                <w:szCs w:val="20"/>
                <w:lang w:val="it-IT"/>
              </w:rPr>
              <w:t>nd stadiul fizic al lucrărilor.</w:t>
            </w:r>
          </w:p>
          <w:p w14:paraId="35B9ADBC" w14:textId="77777777" w:rsidR="00374D15" w:rsidRPr="009A3B90" w:rsidRDefault="00374D15" w:rsidP="000779E8">
            <w:pPr>
              <w:jc w:val="both"/>
              <w:rPr>
                <w:sz w:val="20"/>
                <w:szCs w:val="20"/>
              </w:rPr>
            </w:pPr>
            <w:r w:rsidRPr="009A3B90">
              <w:rPr>
                <w:sz w:val="20"/>
                <w:szCs w:val="20"/>
              </w:rPr>
              <w:t>În cazul proiectelor care vizează înfiinţarea unei plantaţii viticole se verifică existenţa Proiectului de Plantare avizat de Staţiunea Viticolă.</w:t>
            </w:r>
          </w:p>
          <w:p w14:paraId="2F4AD938" w14:textId="77777777" w:rsidR="00374D15" w:rsidRPr="009A3B90" w:rsidRDefault="00374D15" w:rsidP="000779E8">
            <w:pPr>
              <w:jc w:val="both"/>
              <w:rPr>
                <w:sz w:val="20"/>
                <w:szCs w:val="20"/>
              </w:rPr>
            </w:pPr>
            <w:r w:rsidRPr="009A3B90">
              <w:rPr>
                <w:sz w:val="20"/>
                <w:szCs w:val="20"/>
              </w:rPr>
              <w:t>In aceasta situatie se verifica încadrarea cheltuielilor cuprinse in cap. 3</w:t>
            </w:r>
            <w:r w:rsidRPr="009A3B90">
              <w:rPr>
                <w:rFonts w:cs="Calibri"/>
                <w:sz w:val="20"/>
                <w:szCs w:val="20"/>
                <w:lang w:val="it-IT"/>
              </w:rPr>
              <w:t>– cheltuieli pentru proiectare  in valorile pentru costuri standard/ contributia in natura.</w:t>
            </w:r>
          </w:p>
          <w:p w14:paraId="657BFD9A" w14:textId="77777777" w:rsidR="00374D15" w:rsidRPr="009A3B90" w:rsidRDefault="00374D15" w:rsidP="000779E8">
            <w:pPr>
              <w:jc w:val="both"/>
              <w:rPr>
                <w:rFonts w:cs="Calibri"/>
                <w:sz w:val="20"/>
                <w:szCs w:val="20"/>
              </w:rPr>
            </w:pPr>
            <w:r w:rsidRPr="009A3B90">
              <w:rPr>
                <w:sz w:val="20"/>
                <w:szCs w:val="20"/>
              </w:rPr>
              <w:t xml:space="preserve">În cazul înfiinţării/ modernizării unităţilor de producţie zootehnice se verifică </w:t>
            </w:r>
            <w:r w:rsidRPr="009A3B90">
              <w:rPr>
                <w:rFonts w:cs="Calibri"/>
                <w:sz w:val="20"/>
                <w:szCs w:val="20"/>
              </w:rPr>
              <w:t xml:space="preserve">existenta obligatorie in devizul general al proiectului a investitiilor pentru realizarea platformelor de dejectii/ sistemelor individuale de depozitare, precum si descrierea modului de gestionare a gunoiului de grajd. (daca ferma nu detine o astfel de gestiune a dejectiilor). </w:t>
            </w:r>
          </w:p>
          <w:p w14:paraId="60BCE8FE" w14:textId="77777777" w:rsidR="00374D15" w:rsidRPr="009A3B90" w:rsidRDefault="00374D15" w:rsidP="000779E8">
            <w:pPr>
              <w:jc w:val="both"/>
              <w:rPr>
                <w:rFonts w:cs="Calibri"/>
                <w:iCs/>
                <w:sz w:val="20"/>
                <w:szCs w:val="20"/>
              </w:rPr>
            </w:pPr>
            <w:r w:rsidRPr="009A3B90">
              <w:rPr>
                <w:rFonts w:cs="Calibri"/>
                <w:iCs/>
                <w:sz w:val="20"/>
                <w:szCs w:val="20"/>
              </w:rPr>
              <w:t xml:space="preserve">Se verifica respectarea condițiilor de bune practici agricole pentru gestionarea gunoiului de grajd/ dejecțiilor de origine animală, respectiv, calculul si prevederea prin proiect, a capacitatii de stocare aferenta a gunoiului de grajd, precum și cantitatea maximă de îngrășaminte cu azot care pot fi aplicate pe terenul agricol. </w:t>
            </w:r>
          </w:p>
          <w:p w14:paraId="4A432F44" w14:textId="77777777" w:rsidR="00374D15" w:rsidRPr="009A3B90" w:rsidRDefault="00374D15" w:rsidP="000779E8">
            <w:pPr>
              <w:jc w:val="both"/>
              <w:rPr>
                <w:rFonts w:cs="Calibri"/>
                <w:iCs/>
                <w:sz w:val="20"/>
                <w:szCs w:val="20"/>
              </w:rPr>
            </w:pPr>
            <w:r w:rsidRPr="009A3B90">
              <w:rPr>
                <w:rFonts w:cs="Calibri"/>
                <w:iCs/>
                <w:sz w:val="20"/>
                <w:szCs w:val="20"/>
              </w:rPr>
              <w:t>Acest calcul trebuie prezentat de solicitant şi se realizează prin introducerea datelor specifice in calculatorul de capacitate a platformei de gunoi fila „producție de gunoi” din documentul numit „Calculator_Cod Bune Practici Agricole”.</w:t>
            </w:r>
            <w:r w:rsidR="00886E2C">
              <w:rPr>
                <w:rFonts w:cs="Calibri"/>
                <w:iCs/>
                <w:sz w:val="20"/>
                <w:szCs w:val="20"/>
              </w:rPr>
              <w:t xml:space="preserve">  </w:t>
            </w:r>
          </w:p>
          <w:p w14:paraId="0E791920" w14:textId="77777777" w:rsidR="00374D15" w:rsidRPr="00886E2C" w:rsidRDefault="00374D15" w:rsidP="00886E2C">
            <w:pPr>
              <w:shd w:val="clear" w:color="auto" w:fill="FFFFFF"/>
              <w:autoSpaceDE w:val="0"/>
              <w:autoSpaceDN w:val="0"/>
              <w:jc w:val="both"/>
              <w:rPr>
                <w:sz w:val="20"/>
                <w:szCs w:val="20"/>
                <w:lang w:val="en-GB"/>
              </w:rPr>
            </w:pPr>
            <w:r w:rsidRPr="009A3B90">
              <w:rPr>
                <w:sz w:val="20"/>
                <w:szCs w:val="20"/>
              </w:rPr>
              <w:t>Gestionarea corectă a gunoiului de grajd și a altor dejectii de origine animala se poate face fie prin amenajarea unor sisteme de stocare individuale, fie prin utilizarea unor sisteme de stocare comunale fie prin utilizarea combinată a celor două sisteme, in conformitate cu prevederile codului de bune practici.</w:t>
            </w:r>
          </w:p>
          <w:p w14:paraId="56C596CC" w14:textId="77777777" w:rsidR="00374D15" w:rsidRPr="009A3B90" w:rsidRDefault="00374D15" w:rsidP="000779E8">
            <w:pPr>
              <w:jc w:val="both"/>
              <w:rPr>
                <w:rFonts w:cs="Calibri"/>
                <w:iCs/>
                <w:sz w:val="20"/>
                <w:szCs w:val="20"/>
              </w:rPr>
            </w:pPr>
            <w:r w:rsidRPr="009A3B90">
              <w:rPr>
                <w:rFonts w:cs="Calibri"/>
                <w:iCs/>
                <w:sz w:val="20"/>
                <w:szCs w:val="20"/>
              </w:rPr>
              <w:t xml:space="preserve">În ceea ce privește standardele privind cantitatile maxime de ingrasaminte de azot care pot fi aplicate pe terenul agricol, acestea se vor calcula prin introducerea datelor specifice in calculatorul privind cantitatea maxima de ingrasaminte care pot fi aplicate pe teren agricol din fila „PMN” </w:t>
            </w:r>
          </w:p>
          <w:p w14:paraId="7536F675" w14:textId="77777777" w:rsidR="00374D15" w:rsidRPr="00886E2C" w:rsidRDefault="00374D15" w:rsidP="000779E8">
            <w:pPr>
              <w:jc w:val="both"/>
              <w:rPr>
                <w:rFonts w:cs="Calibri"/>
                <w:iCs/>
                <w:sz w:val="20"/>
                <w:szCs w:val="20"/>
              </w:rPr>
            </w:pPr>
            <w:r w:rsidRPr="009A3B90">
              <w:rPr>
                <w:rFonts w:cs="Calibri"/>
                <w:iCs/>
                <w:sz w:val="20"/>
                <w:szCs w:val="20"/>
              </w:rPr>
              <w:t>Nota: Zonele in care pot fi introduse datele specifice sunt marcate cu gri din documentul  numit „Calculator Cod Bun</w:t>
            </w:r>
            <w:r w:rsidR="00886E2C">
              <w:rPr>
                <w:rFonts w:cs="Calibri"/>
                <w:iCs/>
                <w:sz w:val="20"/>
                <w:szCs w:val="20"/>
              </w:rPr>
              <w:t>e Practici Agricole”.</w:t>
            </w:r>
          </w:p>
          <w:p w14:paraId="5899EB5A" w14:textId="77777777" w:rsidR="00374D15" w:rsidRPr="009A3B90" w:rsidRDefault="00374D15" w:rsidP="000779E8">
            <w:pPr>
              <w:pStyle w:val="NormalWeb"/>
              <w:spacing w:before="0"/>
              <w:jc w:val="both"/>
              <w:rPr>
                <w:rFonts w:ascii="Calibri" w:hAnsi="Calibri" w:cs="Calibri"/>
                <w:sz w:val="20"/>
                <w:szCs w:val="20"/>
              </w:rPr>
            </w:pPr>
            <w:r w:rsidRPr="009A3B90">
              <w:rPr>
                <w:rStyle w:val="Titlu7Caracter"/>
                <w:rFonts w:ascii="Calibri" w:eastAsia="Calibri" w:hAnsi="Calibri" w:cs="Calibri"/>
                <w:b/>
                <w:bCs/>
                <w:i w:val="0"/>
                <w:sz w:val="20"/>
                <w:szCs w:val="20"/>
              </w:rPr>
              <w:t xml:space="preserve">În cazul achiziţiei de utilaje agricole se va consulta </w:t>
            </w:r>
            <w:r w:rsidRPr="009A3B90">
              <w:rPr>
                <w:rFonts w:ascii="Calibri" w:hAnsi="Calibri" w:cs="Calibri"/>
                <w:bCs/>
                <w:sz w:val="20"/>
                <w:szCs w:val="20"/>
              </w:rPr>
              <w:t xml:space="preserve">Tabelul privind corelarea puterii maşinilor agricole cu suprafaţa fermelor, postat pe pagina de internet a AFIR. </w:t>
            </w:r>
          </w:p>
          <w:p w14:paraId="23E6B77C" w14:textId="77777777" w:rsidR="00374D15" w:rsidRPr="00886E2C" w:rsidRDefault="00374D15" w:rsidP="000779E8">
            <w:pPr>
              <w:pStyle w:val="NormalWeb"/>
              <w:spacing w:before="0"/>
              <w:jc w:val="both"/>
              <w:rPr>
                <w:rFonts w:ascii="Calibri" w:hAnsi="Calibri" w:cs="Calibri"/>
                <w:bCs/>
                <w:sz w:val="20"/>
                <w:szCs w:val="20"/>
              </w:rPr>
            </w:pPr>
            <w:r w:rsidRPr="009A3B90">
              <w:rPr>
                <w:rFonts w:ascii="Calibri" w:hAnsi="Calibri" w:cs="Calibri"/>
                <w:b/>
                <w:bCs/>
                <w:sz w:val="20"/>
                <w:szCs w:val="20"/>
              </w:rPr>
              <w:t>Corelarea se realizează cu suprafețele regăsite în APIA şi cu culturile previzionate. În situaţia în care există neconcordanţe se solicită clarificarea acestora prin intermediul formularului E3.4L.</w:t>
            </w:r>
          </w:p>
          <w:p w14:paraId="6519D714" w14:textId="77777777" w:rsidR="00374D15" w:rsidRPr="00886E2C" w:rsidRDefault="00374D15" w:rsidP="00886E2C">
            <w:pPr>
              <w:jc w:val="both"/>
              <w:rPr>
                <w:rFonts w:cs="Calibri"/>
                <w:bCs/>
                <w:sz w:val="20"/>
                <w:szCs w:val="20"/>
                <w:lang w:val="en-GB"/>
              </w:rPr>
            </w:pPr>
            <w:r w:rsidRPr="009A3B90">
              <w:rPr>
                <w:rFonts w:cs="Calibri"/>
                <w:b/>
                <w:sz w:val="20"/>
                <w:szCs w:val="20"/>
              </w:rPr>
              <w:t>În cazul investițiilor de obținere de</w:t>
            </w:r>
            <w:r w:rsidRPr="009A3B90">
              <w:rPr>
                <w:b/>
                <w:sz w:val="20"/>
                <w:szCs w:val="20"/>
              </w:rPr>
              <w:t xml:space="preserve"> </w:t>
            </w:r>
            <w:r w:rsidRPr="009A3B90">
              <w:rPr>
                <w:rFonts w:cs="Calibri"/>
                <w:b/>
                <w:sz w:val="20"/>
                <w:szCs w:val="20"/>
              </w:rPr>
              <w:t>produse vinicole (vin, must și alte produse obținute prin prelucrarea strugurilor de vin) la nivelul exploatațiilor agricole cu profil viticol</w:t>
            </w:r>
            <w:r w:rsidRPr="009A3B90">
              <w:rPr>
                <w:rFonts w:cs="Calibri"/>
                <w:sz w:val="20"/>
                <w:szCs w:val="20"/>
              </w:rPr>
              <w:t>, se verifică în Registrul Plantațiilor Viticole dacă solicitantul figurează cu Declarația de recoltă. În caz contrar, expertul verifică în Registrul Plantațiilor Viticole (RPV) dacă solicitantul deține Autorizație de plantare. Dacă nici una din cele două condiții nu este îndeplinită, criteriul este declarat neeligibil, deoarece</w:t>
            </w:r>
            <w:r w:rsidRPr="009A3B90">
              <w:rPr>
                <w:rFonts w:cs="Calibri"/>
                <w:bCs/>
                <w:sz w:val="20"/>
                <w:szCs w:val="20"/>
                <w:lang w:val="en-GB"/>
              </w:rPr>
              <w:t xml:space="preserve"> investițiile de procesare și de comercializare sunt neeligibile prin FEADR, (acestea fiind eligibile prin PNS, conform dem</w:t>
            </w:r>
            <w:r w:rsidR="00886E2C">
              <w:rPr>
                <w:rFonts w:cs="Calibri"/>
                <w:bCs/>
                <w:sz w:val="20"/>
                <w:szCs w:val="20"/>
                <w:lang w:val="en-GB"/>
              </w:rPr>
              <w:t>arcării dintre programe).</w:t>
            </w:r>
          </w:p>
          <w:p w14:paraId="2B5CFB99" w14:textId="77777777" w:rsidR="00374D15" w:rsidRPr="009A3B90" w:rsidRDefault="00374D15" w:rsidP="000779E8">
            <w:pPr>
              <w:pStyle w:val="NormalWeb"/>
              <w:shd w:val="clear" w:color="auto" w:fill="FFFFFF"/>
              <w:spacing w:before="0"/>
              <w:jc w:val="both"/>
              <w:rPr>
                <w:rFonts w:ascii="Calibri" w:hAnsi="Calibri" w:cs="Calibri"/>
                <w:b/>
                <w:bCs/>
                <w:sz w:val="20"/>
                <w:szCs w:val="20"/>
              </w:rPr>
            </w:pPr>
            <w:r w:rsidRPr="009A3B90">
              <w:rPr>
                <w:rFonts w:ascii="Calibri" w:hAnsi="Calibri" w:cs="Calibri"/>
                <w:b/>
                <w:bCs/>
                <w:sz w:val="20"/>
                <w:szCs w:val="20"/>
              </w:rPr>
              <w:t>Dacă se regăsește Declarația de recoltă sau Autorizația de plantare/ replantare, cheltuielile generate de investițiile în obținere și comercializare de</w:t>
            </w:r>
            <w:r w:rsidRPr="009A3B90">
              <w:rPr>
                <w:rFonts w:ascii="Calibri" w:hAnsi="Calibri"/>
                <w:b/>
                <w:bCs/>
                <w:sz w:val="20"/>
                <w:szCs w:val="20"/>
              </w:rPr>
              <w:t xml:space="preserve"> </w:t>
            </w:r>
            <w:r w:rsidRPr="009A3B90">
              <w:rPr>
                <w:rFonts w:ascii="Calibri" w:hAnsi="Calibri" w:cs="Calibri"/>
                <w:b/>
                <w:bCs/>
                <w:sz w:val="20"/>
                <w:szCs w:val="20"/>
              </w:rPr>
              <w:t xml:space="preserve">produse vinicole (vin, must și alte produse obținute prin prelucrarea strugurilor de vin) propuse de către solicitant prin proiect, la nivel de exploatație agricolă proprie sunt eligibile și expertul verifică amplasarea și suprafața pe care se află exploatația. </w:t>
            </w:r>
          </w:p>
          <w:p w14:paraId="292CF48D" w14:textId="77777777" w:rsidR="00374D15" w:rsidRPr="009A3B90" w:rsidRDefault="00374D15" w:rsidP="000779E8">
            <w:pPr>
              <w:pStyle w:val="NormalWeb"/>
              <w:shd w:val="clear" w:color="auto" w:fill="FFFFFF"/>
              <w:spacing w:before="0"/>
              <w:jc w:val="both"/>
              <w:rPr>
                <w:rFonts w:ascii="Calibri" w:hAnsi="Calibri" w:cs="Calibri"/>
                <w:b/>
                <w:bCs/>
                <w:sz w:val="20"/>
                <w:szCs w:val="20"/>
              </w:rPr>
            </w:pPr>
            <w:r w:rsidRPr="009A3B90">
              <w:rPr>
                <w:rFonts w:ascii="Calibri" w:hAnsi="Calibri" w:cs="Calibri"/>
                <w:b/>
                <w:bCs/>
                <w:sz w:val="20"/>
                <w:szCs w:val="20"/>
              </w:rPr>
              <w:t xml:space="preserve">Cheltuielile generate de achizitiile de mașini și utilaje agricole, echipamente, facilități de stocare și conditionare, sisteme de irigatii la nivel de  exploatații viticole sunt eligibile cu condiția ca solicitantul să facă dovada Autorizației de plantare/ Declarației de recoltă (verificabile în RPV), chiar dacă acesta figurează </w:t>
            </w:r>
            <w:r w:rsidRPr="009A3B90">
              <w:rPr>
                <w:rFonts w:ascii="Calibri" w:hAnsi="Calibri" w:cs="Calibri"/>
                <w:b/>
                <w:sz w:val="20"/>
                <w:szCs w:val="20"/>
                <w:lang w:val="en-GB"/>
              </w:rPr>
              <w:t>în RPV</w:t>
            </w:r>
            <w:r w:rsidRPr="009A3B90">
              <w:rPr>
                <w:rFonts w:ascii="Calibri" w:hAnsi="Calibri" w:cs="Calibri"/>
                <w:b/>
                <w:bCs/>
                <w:sz w:val="20"/>
                <w:szCs w:val="20"/>
              </w:rPr>
              <w:t xml:space="preserve"> și cu </w:t>
            </w:r>
            <w:r w:rsidRPr="009A3B90">
              <w:rPr>
                <w:rFonts w:ascii="Calibri" w:hAnsi="Calibri" w:cs="Calibri"/>
                <w:b/>
                <w:sz w:val="20"/>
                <w:szCs w:val="20"/>
                <w:lang w:val="en-GB"/>
              </w:rPr>
              <w:t>Declaraţia de produse vinicole și/ sau Declaraţia de stocuri produse vinicole, deoarece aceste tipuri de cheltuieli sunt finanțabile exclusiv prin PNDR (nu fac obiectul finanțării PNS).</w:t>
            </w:r>
          </w:p>
          <w:p w14:paraId="3CAE8224" w14:textId="77777777" w:rsidR="00374D15" w:rsidRPr="009A3B90" w:rsidRDefault="00374D15" w:rsidP="000779E8">
            <w:pPr>
              <w:jc w:val="both"/>
              <w:rPr>
                <w:rFonts w:cs="Calibri"/>
                <w:sz w:val="20"/>
                <w:szCs w:val="20"/>
              </w:rPr>
            </w:pPr>
            <w:r w:rsidRPr="009A3B90">
              <w:rPr>
                <w:rFonts w:cs="Calibri"/>
                <w:sz w:val="20"/>
                <w:szCs w:val="20"/>
              </w:rPr>
              <w:t xml:space="preserve">Se verifică dacă se confirmă dreptul solicitantului de a amplasa investiţia/ realiza lucrările de construcţii şi/ sau montaj propuse prin proiect în conformitate cu prevederile </w:t>
            </w:r>
            <w:r w:rsidRPr="009A3B90">
              <w:rPr>
                <w:sz w:val="20"/>
                <w:szCs w:val="20"/>
              </w:rPr>
              <w:t>Legii 50/1991 republicată, cu modificările şi completările ulterioare</w:t>
            </w:r>
            <w:r w:rsidRPr="009A3B90">
              <w:rPr>
                <w:rFonts w:cs="Calibri"/>
                <w:sz w:val="20"/>
                <w:szCs w:val="20"/>
              </w:rPr>
              <w:t xml:space="preserve"> şi dacă, în cazul în care nu a prezentat act de proprietate, </w:t>
            </w:r>
            <w:r w:rsidRPr="009A3B90">
              <w:rPr>
                <w:sz w:val="20"/>
                <w:szCs w:val="20"/>
              </w:rPr>
              <w:t xml:space="preserve">documentul încheiat la notariat certifică dreptul de folosinţă asupra imobilului pe o perioadă de cel puțin 10 ani </w:t>
            </w:r>
            <w:r w:rsidRPr="009A3B90">
              <w:rPr>
                <w:rFonts w:cs="Calibri"/>
                <w:bCs/>
                <w:noProof/>
                <w:sz w:val="20"/>
                <w:szCs w:val="20"/>
              </w:rPr>
              <w:t xml:space="preserve">începând cu anul </w:t>
            </w:r>
            <w:r w:rsidRPr="009A3B90">
              <w:rPr>
                <w:rFonts w:cs="Calibri"/>
                <w:noProof/>
                <w:sz w:val="20"/>
                <w:szCs w:val="20"/>
              </w:rPr>
              <w:t>depunerii cererii de finanţare</w:t>
            </w:r>
            <w:r w:rsidRPr="009A3B90">
              <w:rPr>
                <w:rFonts w:cs="Calibri"/>
                <w:sz w:val="20"/>
                <w:szCs w:val="20"/>
              </w:rPr>
              <w:t xml:space="preserve">. </w:t>
            </w:r>
          </w:p>
          <w:p w14:paraId="0DC36C68" w14:textId="77777777" w:rsidR="00374D15" w:rsidRPr="00886E2C" w:rsidRDefault="00374D15" w:rsidP="000779E8">
            <w:pPr>
              <w:jc w:val="both"/>
              <w:rPr>
                <w:rFonts w:cs="Calibri"/>
                <w:sz w:val="20"/>
                <w:szCs w:val="20"/>
              </w:rPr>
            </w:pPr>
            <w:r w:rsidRPr="009A3B90">
              <w:rPr>
                <w:rFonts w:cs="Calibri"/>
                <w:sz w:val="20"/>
                <w:szCs w:val="20"/>
              </w:rPr>
              <w:t xml:space="preserve">În cazul prezentării unui contract de concesiune, se verifică suplimentar dacă acesta este însoţit de adresa emisă de concendent prin care se precizează </w:t>
            </w:r>
            <w:r w:rsidRPr="009A3B90">
              <w:rPr>
                <w:sz w:val="20"/>
                <w:szCs w:val="20"/>
              </w:rPr>
              <w:t>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14:paraId="1D2296A5" w14:textId="77777777" w:rsidR="00374D15" w:rsidRPr="00886E2C" w:rsidRDefault="00374D15" w:rsidP="000779E8">
            <w:pPr>
              <w:jc w:val="both"/>
              <w:rPr>
                <w:sz w:val="20"/>
                <w:szCs w:val="20"/>
              </w:rPr>
            </w:pPr>
            <w:r w:rsidRPr="009A3B90">
              <w:rPr>
                <w:rFonts w:cs="Calibri"/>
                <w:sz w:val="20"/>
                <w:szCs w:val="20"/>
                <w:lang w:val="it-IT"/>
              </w:rPr>
              <w:t xml:space="preserve">Se verifică dacă extrasul de carte funciara este emis pe numele solicitantului si vizeaza imobilul </w:t>
            </w:r>
            <w:r w:rsidRPr="009A3B90">
              <w:rPr>
                <w:rFonts w:cs="Calibri"/>
                <w:sz w:val="20"/>
                <w:szCs w:val="20"/>
              </w:rPr>
              <w:t xml:space="preserve">prevăzut la punctul b), dacă este cazul, </w:t>
            </w:r>
            <w:r w:rsidRPr="009A3B90">
              <w:rPr>
                <w:rFonts w:cs="Calibri"/>
                <w:sz w:val="20"/>
                <w:szCs w:val="20"/>
                <w:lang w:val="it-IT"/>
              </w:rPr>
              <w:t>si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Dacă în cadrul Extrasului de Carte Funciară există menţiunea “imobil înregistrat în planul cadastral fără localizare certă datorită lipsei planului parcelar”</w:t>
            </w:r>
            <w:r w:rsidRPr="009A3B90">
              <w:rPr>
                <w:sz w:val="20"/>
                <w:szCs w:val="20"/>
              </w:rPr>
              <w:t>, nu se va considera ne</w:t>
            </w:r>
            <w:r w:rsidRPr="009A3B90">
              <w:rPr>
                <w:sz w:val="20"/>
                <w:szCs w:val="20"/>
                <w:lang w:val="en-GB"/>
              </w:rPr>
              <w:t>î</w:t>
            </w:r>
            <w:r w:rsidRPr="009A3B90">
              <w:rPr>
                <w:sz w:val="20"/>
                <w:szCs w:val="20"/>
              </w:rPr>
              <w:t>ndeplinită conditia, având în vedere că prin prezentarea autorizației de construire în etapa de verificare a plaților este asigurată implicit localizarea certă a planului par</w:t>
            </w:r>
            <w:r w:rsidR="00886E2C">
              <w:rPr>
                <w:sz w:val="20"/>
                <w:szCs w:val="20"/>
              </w:rPr>
              <w:t>celar, respectiv a investiției.</w:t>
            </w:r>
          </w:p>
          <w:p w14:paraId="52F9E8A5" w14:textId="77777777" w:rsidR="00374D15" w:rsidRPr="00886E2C" w:rsidRDefault="00374D15" w:rsidP="000779E8">
            <w:pPr>
              <w:jc w:val="both"/>
              <w:rPr>
                <w:rFonts w:cs="Calibri"/>
                <w:sz w:val="20"/>
                <w:szCs w:val="20"/>
              </w:rPr>
            </w:pPr>
            <w:r w:rsidRPr="009A3B90">
              <w:rPr>
                <w:rFonts w:cs="Calibri"/>
                <w:sz w:val="20"/>
                <w:szCs w:val="20"/>
              </w:rPr>
              <w:t>Daca proiectul necesita certificat de urbanism se verifica daca localizarea proiectului, regimul juridic, investiţia propusa s.a.m.d corespund cu descrierea din studiul de fezabilitate şi cu extrasul de car</w:t>
            </w:r>
            <w:r w:rsidR="00886E2C">
              <w:rPr>
                <w:rFonts w:cs="Calibri"/>
                <w:sz w:val="20"/>
                <w:szCs w:val="20"/>
              </w:rPr>
              <w:t xml:space="preserve">te funciară. </w:t>
            </w:r>
          </w:p>
          <w:p w14:paraId="585EDE54" w14:textId="77777777" w:rsidR="00374D15" w:rsidRPr="009A3B90" w:rsidRDefault="00374D15" w:rsidP="000779E8">
            <w:pPr>
              <w:pStyle w:val="Frspaiere"/>
              <w:jc w:val="both"/>
              <w:rPr>
                <w:sz w:val="20"/>
                <w:szCs w:val="20"/>
              </w:rPr>
            </w:pPr>
            <w:r w:rsidRPr="009A3B90">
              <w:rPr>
                <w:sz w:val="20"/>
                <w:szCs w:val="20"/>
              </w:rPr>
              <w:t xml:space="preserve">În cazul modernizărilor, se verifică dacă Autorizația sanitară este eliberată/ vizată cu cel mult un an în urma faţă de data depunerii Cererii de Finanţare. Verificarea autorizaţiei sanitare se va face doar pentru investițiile prevăzute în Ordinul nr. 1030/20.08.2009 </w:t>
            </w:r>
            <w:r w:rsidRPr="009A3B90">
              <w:rPr>
                <w:i/>
                <w:sz w:val="20"/>
                <w:szCs w:val="20"/>
              </w:rPr>
              <w:t>privind aprobarea procedurilor de reglementare sanitară pentru proiectele de amplasare, amenajare, construire şi pentru funcţionarea obiectivelor ce desfăşoară activităţi cu risc pentru starea de sănătate a populaţiei.</w:t>
            </w:r>
          </w:p>
          <w:p w14:paraId="4A8414EE" w14:textId="77777777" w:rsidR="00374D15" w:rsidRPr="009A3B90" w:rsidRDefault="00374D15" w:rsidP="000779E8">
            <w:pPr>
              <w:jc w:val="both"/>
              <w:rPr>
                <w:rFonts w:cs="Arial"/>
                <w:sz w:val="20"/>
                <w:szCs w:val="20"/>
              </w:rPr>
            </w:pPr>
          </w:p>
          <w:p w14:paraId="4823D530" w14:textId="77777777" w:rsidR="00374D15" w:rsidRPr="009A3B90" w:rsidRDefault="00374D15" w:rsidP="000779E8">
            <w:pPr>
              <w:pStyle w:val="Frspaiere"/>
              <w:rPr>
                <w:sz w:val="20"/>
                <w:szCs w:val="20"/>
              </w:rPr>
            </w:pPr>
            <w:r w:rsidRPr="009A3B90">
              <w:rPr>
                <w:sz w:val="20"/>
                <w:szCs w:val="20"/>
              </w:rPr>
              <w:t>Pentru cererile de finanţare care vizează şi achiziţionarea de generatoare terestre antigrindina, se verifică existenţa Acordului de principiu şi dacă este emis pentru solicitant</w:t>
            </w:r>
          </w:p>
          <w:p w14:paraId="21B66D67" w14:textId="77777777" w:rsidR="00374D15" w:rsidRPr="009A3B90" w:rsidRDefault="00374D15" w:rsidP="000779E8">
            <w:pPr>
              <w:pStyle w:val="Frspaiere"/>
              <w:rPr>
                <w:sz w:val="20"/>
                <w:szCs w:val="20"/>
              </w:rPr>
            </w:pPr>
          </w:p>
          <w:p w14:paraId="6E8FCF86" w14:textId="77777777" w:rsidR="00374D15" w:rsidRPr="009A3B90" w:rsidRDefault="00374D15" w:rsidP="000779E8">
            <w:pPr>
              <w:pStyle w:val="Frspaiere"/>
              <w:rPr>
                <w:sz w:val="20"/>
                <w:szCs w:val="20"/>
              </w:rPr>
            </w:pPr>
            <w:r w:rsidRPr="009A3B90">
              <w:rPr>
                <w:sz w:val="20"/>
                <w:szCs w:val="20"/>
              </w:rPr>
              <w:t>Proiectele care vizează și investiții de  procesare/ comercializare produse agricole vor conține se vor încadra în prevederile art. 17, alin. (1), astfel:</w:t>
            </w:r>
          </w:p>
          <w:p w14:paraId="1E192FFB" w14:textId="77777777" w:rsidR="00374D15" w:rsidRPr="009A3B90" w:rsidRDefault="00374D15" w:rsidP="000779E8">
            <w:pPr>
              <w:pStyle w:val="Frspaiere"/>
              <w:rPr>
                <w:sz w:val="20"/>
                <w:szCs w:val="20"/>
              </w:rPr>
            </w:pPr>
            <w:r w:rsidRPr="009A3B90">
              <w:rPr>
                <w:sz w:val="20"/>
                <w:szCs w:val="20"/>
              </w:rPr>
              <w:t xml:space="preserve">- la lit. a): </w:t>
            </w:r>
          </w:p>
          <w:p w14:paraId="47528407" w14:textId="77777777" w:rsidR="00374D15" w:rsidRPr="009A3B90" w:rsidRDefault="00374D15" w:rsidP="000779E8">
            <w:pPr>
              <w:pStyle w:val="Frspaiere"/>
              <w:rPr>
                <w:sz w:val="20"/>
                <w:szCs w:val="20"/>
              </w:rPr>
            </w:pPr>
            <w:r w:rsidRPr="009A3B90">
              <w:rPr>
                <w:sz w:val="20"/>
                <w:szCs w:val="20"/>
              </w:rPr>
              <w:t>investiția în producția agricolă primară &gt;50% din valoarea eligibilă a proiectului.</w:t>
            </w:r>
          </w:p>
          <w:p w14:paraId="439FE433" w14:textId="77777777" w:rsidR="00374D15" w:rsidRPr="009A3B90" w:rsidRDefault="00374D15" w:rsidP="000779E8">
            <w:pPr>
              <w:pStyle w:val="Frspaiere"/>
              <w:rPr>
                <w:sz w:val="20"/>
                <w:szCs w:val="20"/>
              </w:rPr>
            </w:pPr>
            <w:r w:rsidRPr="009A3B90">
              <w:rPr>
                <w:sz w:val="20"/>
                <w:szCs w:val="20"/>
              </w:rPr>
              <w:t>Peste 70% din produsele agricole primare supuse procesării (ca material primă de bază) trebuie să provină din exploatația agricolă proprie. Astfel, într-o proporție de până la 30% pot fi procesate (prelucrate) şi produse agricole care nu provin din propria  exploatație agricolă (fermă), vegetala, zootehnică sau mixtă.</w:t>
            </w:r>
          </w:p>
          <w:p w14:paraId="68024254" w14:textId="77777777" w:rsidR="00374D15" w:rsidRPr="009A3B90" w:rsidRDefault="00374D15" w:rsidP="000779E8">
            <w:pPr>
              <w:pStyle w:val="Frspaiere"/>
              <w:rPr>
                <w:sz w:val="20"/>
                <w:szCs w:val="20"/>
              </w:rPr>
            </w:pPr>
            <w:r w:rsidRPr="009A3B90">
              <w:rPr>
                <w:sz w:val="20"/>
                <w:szCs w:val="20"/>
              </w:rPr>
              <w:t>- la lit. b):  restul investițiilor aferente art. 17.</w:t>
            </w:r>
          </w:p>
          <w:p w14:paraId="39B78D7F" w14:textId="77777777" w:rsidR="00374D15" w:rsidRPr="009A3B90" w:rsidRDefault="00374D15" w:rsidP="000779E8">
            <w:pPr>
              <w:pStyle w:val="Frspaiere"/>
              <w:rPr>
                <w:sz w:val="20"/>
                <w:szCs w:val="20"/>
              </w:rPr>
            </w:pPr>
          </w:p>
          <w:p w14:paraId="51BC1A13" w14:textId="77777777" w:rsidR="00374D15" w:rsidRPr="009A3B90" w:rsidRDefault="00374D15" w:rsidP="000779E8">
            <w:pPr>
              <w:pStyle w:val="Frspaiere"/>
              <w:rPr>
                <w:rFonts w:cs="Calibri"/>
                <w:i/>
                <w:sz w:val="20"/>
                <w:szCs w:val="20"/>
              </w:rPr>
            </w:pPr>
            <w:r w:rsidRPr="009A3B90">
              <w:rPr>
                <w:rFonts w:cs="Calibri"/>
                <w:sz w:val="20"/>
                <w:szCs w:val="20"/>
              </w:rPr>
              <w:t>Investitiile în depozitarea și/ sau condiționarea produselor agricole primare reprezintă parte/ componentă a producției agricole primare</w:t>
            </w:r>
            <w:r w:rsidRPr="009A3B90">
              <w:rPr>
                <w:rFonts w:cs="Calibri"/>
                <w:i/>
                <w:sz w:val="20"/>
                <w:szCs w:val="20"/>
              </w:rPr>
              <w:t>.</w:t>
            </w:r>
          </w:p>
          <w:p w14:paraId="38413C0B" w14:textId="77777777" w:rsidR="00374D15" w:rsidRPr="009A3B90" w:rsidRDefault="00374D15" w:rsidP="000779E8">
            <w:pPr>
              <w:pStyle w:val="Frspaiere"/>
              <w:rPr>
                <w:sz w:val="20"/>
                <w:szCs w:val="20"/>
              </w:rPr>
            </w:pPr>
            <w:r w:rsidRPr="009A3B90">
              <w:rPr>
                <w:sz w:val="20"/>
                <w:szCs w:val="20"/>
              </w:rPr>
              <w:t>Investitiile în depozitarea și/ sau conditionarea produselor agricole procesate (rezultate din procesul de procesare) reprezintă parte componenta a investitiei în procesarea produselor agricole.</w:t>
            </w:r>
          </w:p>
          <w:p w14:paraId="39A9567A" w14:textId="77777777" w:rsidR="00374D15" w:rsidRPr="009A3B90" w:rsidRDefault="00374D15" w:rsidP="000779E8">
            <w:pPr>
              <w:pStyle w:val="Frspaiere"/>
              <w:rPr>
                <w:sz w:val="20"/>
                <w:szCs w:val="20"/>
              </w:rPr>
            </w:pPr>
          </w:p>
          <w:p w14:paraId="3067500D" w14:textId="77777777" w:rsidR="00374D15" w:rsidRPr="009A3B90" w:rsidRDefault="00374D15" w:rsidP="000779E8">
            <w:pPr>
              <w:pBdr>
                <w:top w:val="single" w:sz="4" w:space="1" w:color="auto"/>
                <w:left w:val="single" w:sz="4" w:space="4" w:color="auto"/>
                <w:bottom w:val="single" w:sz="4" w:space="1" w:color="auto"/>
                <w:right w:val="single" w:sz="4" w:space="4" w:color="auto"/>
              </w:pBdr>
              <w:shd w:val="clear" w:color="auto" w:fill="FFFFFF"/>
              <w:jc w:val="both"/>
              <w:rPr>
                <w:rFonts w:cs="Calibri"/>
                <w:sz w:val="20"/>
                <w:szCs w:val="20"/>
              </w:rPr>
            </w:pPr>
            <w:r w:rsidRPr="009A3B90">
              <w:rPr>
                <w:sz w:val="20"/>
                <w:szCs w:val="20"/>
              </w:rPr>
              <w:t>În cazul fermelor vegetale care produc şi nutrețuri/ furaje combinate în vederea comercializării, obținerea furajelor reprezintă procesare. În cazul fermelor mixte/ zootehnice care obțin nutrețuri/ furaje combinate în vederea furajării animalelor din cadrul exploatatiei, investiția care prevede tehnologia de obținere a furajelor face parte din fluxul tehnologic de creștere a animalelor și este asimilată producţiei agricole primare.</w:t>
            </w:r>
          </w:p>
          <w:p w14:paraId="0676D260" w14:textId="77777777" w:rsidR="00374D15" w:rsidRPr="009A3B90" w:rsidRDefault="00374D15" w:rsidP="000779E8">
            <w:pPr>
              <w:pStyle w:val="NormalWeb"/>
              <w:pBdr>
                <w:top w:val="single" w:sz="4" w:space="1" w:color="auto"/>
                <w:left w:val="single" w:sz="4" w:space="4" w:color="auto"/>
                <w:bottom w:val="single" w:sz="4" w:space="1" w:color="auto"/>
                <w:right w:val="single" w:sz="4" w:space="4" w:color="auto"/>
              </w:pBdr>
              <w:tabs>
                <w:tab w:val="left" w:pos="284"/>
              </w:tabs>
              <w:spacing w:before="0"/>
              <w:jc w:val="both"/>
              <w:rPr>
                <w:rFonts w:ascii="Calibri" w:hAnsi="Calibri"/>
                <w:sz w:val="20"/>
                <w:szCs w:val="20"/>
              </w:rPr>
            </w:pPr>
            <w:r w:rsidRPr="009A3B90">
              <w:rPr>
                <w:rFonts w:ascii="Calibri" w:hAnsi="Calibri"/>
                <w:b/>
                <w:bCs/>
                <w:sz w:val="20"/>
                <w:szCs w:val="20"/>
              </w:rPr>
              <w:t xml:space="preserve">În cazul în care prin proiect se prevede achiziţia de instalații pentru producerea de energie electrică și/ sau termică, prin utilizarea biomasei, în această categorie vor fi încadrate și instalațiile de obținere a biogazului, cu condiția ca acesta să fie destinat exclusiv consumului propriu. </w:t>
            </w:r>
          </w:p>
        </w:tc>
      </w:tr>
    </w:tbl>
    <w:p w14:paraId="7405C8CE" w14:textId="77777777" w:rsidR="00374D15" w:rsidRPr="00C12453" w:rsidRDefault="00374D15" w:rsidP="00374D15">
      <w:pPr>
        <w:autoSpaceDE w:val="0"/>
        <w:autoSpaceDN w:val="0"/>
        <w:adjustRightInd w:val="0"/>
        <w:spacing w:after="0" w:line="307" w:lineRule="exact"/>
        <w:jc w:val="both"/>
        <w:rPr>
          <w:rFonts w:eastAsia="Times New Roman" w:cs="Calibri"/>
          <w:sz w:val="20"/>
          <w:szCs w:val="20"/>
          <w:lang w:val="it-IT" w:eastAsia="ro-RO"/>
        </w:rPr>
      </w:pPr>
      <w:r w:rsidRPr="00E73796">
        <w:rPr>
          <w:rFonts w:eastAsia="Times New Roman" w:cs="Calibri"/>
          <w:sz w:val="20"/>
          <w:szCs w:val="20"/>
          <w:lang w:val="it-IT" w:eastAsia="ro-RO"/>
        </w:rPr>
        <w:t>Dacă în urma verificării efectuate în conformitate cu precizările din coloana “puncte de verificat”, expertul consideră că investiţia se încadrează în cel puţin una din acţiunile eligibile prevăzute prin fișa măsurii din SDL, va bifa acele acţiuni propuse a fi atinse in cadrul proiectului. În caz contrar va bifa “NU”, iar cererea de finanţ</w:t>
      </w:r>
      <w:r>
        <w:rPr>
          <w:rFonts w:eastAsia="Times New Roman" w:cs="Calibri"/>
          <w:sz w:val="20"/>
          <w:szCs w:val="20"/>
          <w:lang w:val="it-IT" w:eastAsia="ro-RO"/>
        </w:rPr>
        <w:t>are va fi declarată neeligibilă</w:t>
      </w:r>
    </w:p>
    <w:p w14:paraId="1CF56ED7" w14:textId="77777777" w:rsidR="009F68B4" w:rsidRDefault="009F68B4" w:rsidP="00374D15">
      <w:pPr>
        <w:widowControl w:val="0"/>
        <w:tabs>
          <w:tab w:val="left" w:pos="800"/>
        </w:tabs>
        <w:autoSpaceDE w:val="0"/>
        <w:autoSpaceDN w:val="0"/>
        <w:adjustRightInd w:val="0"/>
        <w:spacing w:after="0" w:line="240" w:lineRule="auto"/>
        <w:ind w:right="71"/>
        <w:jc w:val="both"/>
        <w:rPr>
          <w:rFonts w:eastAsia="Times New Roman" w:cs="Calibri"/>
          <w:b/>
          <w:bCs/>
          <w:sz w:val="24"/>
          <w:szCs w:val="24"/>
          <w:lang w:val="ro-RO"/>
        </w:rPr>
      </w:pPr>
    </w:p>
    <w:p w14:paraId="0EA9E615" w14:textId="77777777" w:rsidR="00374D15" w:rsidRPr="001420FC" w:rsidRDefault="00B615BA" w:rsidP="00374D15">
      <w:pPr>
        <w:widowControl w:val="0"/>
        <w:tabs>
          <w:tab w:val="left" w:pos="800"/>
        </w:tabs>
        <w:autoSpaceDE w:val="0"/>
        <w:autoSpaceDN w:val="0"/>
        <w:adjustRightInd w:val="0"/>
        <w:spacing w:after="0" w:line="240" w:lineRule="auto"/>
        <w:ind w:right="71"/>
        <w:jc w:val="both"/>
        <w:rPr>
          <w:rFonts w:eastAsia="Times New Roman" w:cs="Calibri"/>
          <w:b/>
          <w:bCs/>
          <w:sz w:val="24"/>
          <w:szCs w:val="24"/>
          <w:lang w:val="ro-RO"/>
        </w:rPr>
      </w:pPr>
      <w:r>
        <w:rPr>
          <w:rFonts w:eastAsia="Times New Roman" w:cs="Calibri"/>
          <w:b/>
          <w:bCs/>
          <w:sz w:val="24"/>
          <w:szCs w:val="24"/>
          <w:lang w:val="ro-RO"/>
        </w:rPr>
        <w:t>EG7</w:t>
      </w:r>
      <w:r w:rsidR="00374D15" w:rsidRPr="001420FC">
        <w:rPr>
          <w:rFonts w:eastAsia="Times New Roman" w:cs="Calibri"/>
          <w:b/>
          <w:bCs/>
          <w:sz w:val="24"/>
          <w:szCs w:val="24"/>
          <w:lang w:val="ro-RO"/>
        </w:rPr>
        <w:t xml:space="preserve">. </w:t>
      </w:r>
      <w:r w:rsidR="00374D15">
        <w:rPr>
          <w:rFonts w:eastAsia="Times New Roman" w:cs="Calibri"/>
          <w:b/>
          <w:bCs/>
          <w:sz w:val="24"/>
          <w:szCs w:val="24"/>
          <w:lang w:val="ro-RO"/>
        </w:rPr>
        <w:t>Investiția va respecta legislația în vigoare din domeniul</w:t>
      </w:r>
      <w:r w:rsidR="00533B6A">
        <w:rPr>
          <w:rFonts w:eastAsia="Times New Roman" w:cs="Calibri"/>
          <w:b/>
          <w:bCs/>
          <w:sz w:val="24"/>
          <w:szCs w:val="24"/>
          <w:lang w:val="ro-RO"/>
        </w:rPr>
        <w:t xml:space="preserve"> mediu,</w:t>
      </w:r>
      <w:r w:rsidR="00374D15">
        <w:rPr>
          <w:rFonts w:eastAsia="Times New Roman" w:cs="Calibri"/>
          <w:b/>
          <w:bCs/>
          <w:sz w:val="24"/>
          <w:szCs w:val="24"/>
          <w:lang w:val="ro-RO"/>
        </w:rPr>
        <w:t xml:space="preserve"> sănătății publice, sanitar veterinar și de siguranță alimentară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70"/>
        <w:gridCol w:w="6165"/>
      </w:tblGrid>
      <w:tr w:rsidR="00374D15" w:rsidRPr="001420FC" w14:paraId="076CD7AE" w14:textId="77777777" w:rsidTr="000779E8">
        <w:tc>
          <w:tcPr>
            <w:tcW w:w="3670" w:type="dxa"/>
            <w:shd w:val="clear" w:color="auto" w:fill="4F6228"/>
          </w:tcPr>
          <w:p w14:paraId="26EC5B0B" w14:textId="77777777" w:rsidR="00374D15" w:rsidRPr="001420FC" w:rsidRDefault="00374D15" w:rsidP="000779E8">
            <w:pPr>
              <w:keepNext/>
              <w:spacing w:after="0" w:line="240" w:lineRule="auto"/>
              <w:ind w:left="-540" w:firstLine="540"/>
              <w:jc w:val="both"/>
              <w:outlineLvl w:val="0"/>
              <w:rPr>
                <w:rFonts w:eastAsia="Times New Roman" w:cs="Calibri"/>
                <w:b/>
                <w:bCs/>
                <w:lang w:val="ro-RO"/>
              </w:rPr>
            </w:pPr>
            <w:r w:rsidRPr="001420FC">
              <w:rPr>
                <w:rFonts w:eastAsia="Times New Roman" w:cs="Calibri"/>
                <w:b/>
                <w:bCs/>
                <w:lang w:val="ro-RO"/>
              </w:rPr>
              <w:t xml:space="preserve">DOCUMENTE PREZENTATE </w:t>
            </w:r>
          </w:p>
        </w:tc>
        <w:tc>
          <w:tcPr>
            <w:tcW w:w="6165" w:type="dxa"/>
            <w:shd w:val="clear" w:color="auto" w:fill="4F6228"/>
          </w:tcPr>
          <w:p w14:paraId="546D7D4D" w14:textId="77777777" w:rsidR="00374D15" w:rsidRPr="001420FC" w:rsidRDefault="00374D15" w:rsidP="00886E2C">
            <w:pPr>
              <w:spacing w:after="0" w:line="240" w:lineRule="auto"/>
              <w:jc w:val="both"/>
              <w:rPr>
                <w:rFonts w:eastAsia="Times New Roman" w:cs="Calibri"/>
                <w:b/>
                <w:lang w:val="ro-RO" w:eastAsia="fr-FR"/>
              </w:rPr>
            </w:pPr>
            <w:r w:rsidRPr="001420FC">
              <w:rPr>
                <w:rFonts w:eastAsia="Times New Roman" w:cs="Calibri"/>
                <w:lang w:val="ro-RO" w:eastAsia="fr-FR"/>
              </w:rPr>
              <w:t>PUNCTE DE VERIFICAT ÎN CADRUL DOCUMENTELOR PREZENTATE</w:t>
            </w:r>
          </w:p>
        </w:tc>
      </w:tr>
      <w:tr w:rsidR="00374D15" w:rsidRPr="001420FC" w14:paraId="39AEF0C2" w14:textId="77777777" w:rsidTr="00886E2C">
        <w:tc>
          <w:tcPr>
            <w:tcW w:w="3670" w:type="dxa"/>
          </w:tcPr>
          <w:p w14:paraId="759AE67B" w14:textId="77777777" w:rsidR="00374D15" w:rsidRPr="00C550A8" w:rsidRDefault="00374D15" w:rsidP="009F68B4">
            <w:pPr>
              <w:jc w:val="both"/>
              <w:rPr>
                <w:rFonts w:cs="Calibri"/>
                <w:lang w:val="it-IT"/>
              </w:rPr>
            </w:pPr>
            <w:r w:rsidRPr="00C550A8">
              <w:rPr>
                <w:rFonts w:cs="Calibri"/>
                <w:b/>
                <w:lang w:val="pt-BR"/>
              </w:rPr>
              <w:t xml:space="preserve">Doc.1 </w:t>
            </w:r>
            <w:r w:rsidRPr="00C550A8">
              <w:rPr>
                <w:rFonts w:cs="Calibri"/>
                <w:lang w:eastAsia="fr-FR"/>
              </w:rPr>
              <w:t>Studiu de fezabilitate/</w:t>
            </w:r>
            <w:r w:rsidR="009F68B4">
              <w:rPr>
                <w:rFonts w:cs="Calibri"/>
                <w:lang w:eastAsia="fr-FR"/>
              </w:rPr>
              <w:t>DALI/</w:t>
            </w:r>
            <w:r w:rsidRPr="00C550A8">
              <w:rPr>
                <w:rFonts w:cs="Calibri"/>
                <w:lang w:eastAsia="fr-FR"/>
              </w:rPr>
              <w:t>Memoriu Justificativ.</w:t>
            </w:r>
          </w:p>
        </w:tc>
        <w:tc>
          <w:tcPr>
            <w:tcW w:w="6165" w:type="dxa"/>
          </w:tcPr>
          <w:p w14:paraId="5288E655" w14:textId="77777777" w:rsidR="00374D15" w:rsidRPr="00886E2C" w:rsidRDefault="00374D15" w:rsidP="000779E8">
            <w:pPr>
              <w:pStyle w:val="NormalWeb"/>
              <w:spacing w:before="0"/>
              <w:jc w:val="both"/>
              <w:rPr>
                <w:rFonts w:ascii="Calibri" w:hAnsi="Calibri"/>
                <w:sz w:val="22"/>
                <w:szCs w:val="22"/>
              </w:rPr>
            </w:pPr>
            <w:r w:rsidRPr="008E40B5">
              <w:rPr>
                <w:rFonts w:ascii="Calibri" w:hAnsi="Calibri"/>
                <w:bCs/>
                <w:sz w:val="22"/>
                <w:szCs w:val="22"/>
              </w:rPr>
              <w:t>În cazul proiectelor care prevăd doar achiziţii de utilaje agricole nu este necesară avizarea sanitara si sanitar-veterinara.</w:t>
            </w:r>
          </w:p>
          <w:p w14:paraId="68F92936" w14:textId="77777777" w:rsidR="00374D15" w:rsidRPr="008E40B5" w:rsidRDefault="00374D15" w:rsidP="000779E8">
            <w:pPr>
              <w:pStyle w:val="NormalWeb"/>
              <w:spacing w:before="0"/>
              <w:jc w:val="both"/>
              <w:rPr>
                <w:rFonts w:ascii="Calibri" w:hAnsi="Calibri" w:cs="Calibri"/>
                <w:sz w:val="22"/>
                <w:szCs w:val="22"/>
                <w:lang w:val="it-IT"/>
              </w:rPr>
            </w:pPr>
            <w:r w:rsidRPr="008E40B5">
              <w:rPr>
                <w:rFonts w:ascii="Calibri" w:hAnsi="Calibri"/>
                <w:bCs/>
                <w:sz w:val="22"/>
                <w:szCs w:val="22"/>
              </w:rPr>
              <w:t>Totodată, pentru stabilirea situaţiilor în care tr</w:t>
            </w:r>
            <w:r w:rsidR="00711042">
              <w:rPr>
                <w:rFonts w:ascii="Calibri" w:hAnsi="Calibri"/>
                <w:bCs/>
                <w:sz w:val="22"/>
                <w:szCs w:val="22"/>
              </w:rPr>
              <w:t>ebuie urmărită această cerintă,</w:t>
            </w:r>
            <w:r w:rsidRPr="008E40B5">
              <w:rPr>
                <w:rFonts w:ascii="Calibri" w:hAnsi="Calibri"/>
                <w:bCs/>
                <w:sz w:val="22"/>
                <w:szCs w:val="22"/>
              </w:rPr>
              <w:t xml:space="preserve"> se va ţine cont de prevederile Ordinului 1030/20.08.20</w:t>
            </w:r>
            <w:r w:rsidR="00711042">
              <w:rPr>
                <w:rFonts w:ascii="Calibri" w:hAnsi="Calibri"/>
                <w:bCs/>
                <w:sz w:val="22"/>
                <w:szCs w:val="22"/>
              </w:rPr>
              <w:t xml:space="preserve">09 care stipulează activităţile </w:t>
            </w:r>
            <w:r w:rsidRPr="008E40B5">
              <w:rPr>
                <w:rFonts w:ascii="Calibri" w:hAnsi="Calibri"/>
                <w:bCs/>
                <w:sz w:val="22"/>
                <w:szCs w:val="22"/>
              </w:rPr>
              <w:t xml:space="preserve">supuse avizării sanitare, precum şi de prevederile Protocolului încheiat între AFIR şi ANSVSA  care stipulează tipurile de avize emise funcţie de tipul investiţiei. </w:t>
            </w:r>
          </w:p>
        </w:tc>
      </w:tr>
    </w:tbl>
    <w:p w14:paraId="07570AC9" w14:textId="77777777" w:rsidR="00374D15" w:rsidRPr="001420FC" w:rsidRDefault="00374D15" w:rsidP="00374D15">
      <w:pPr>
        <w:widowControl w:val="0"/>
        <w:tabs>
          <w:tab w:val="left" w:pos="800"/>
        </w:tabs>
        <w:autoSpaceDE w:val="0"/>
        <w:autoSpaceDN w:val="0"/>
        <w:adjustRightInd w:val="0"/>
        <w:spacing w:after="0" w:line="240" w:lineRule="auto"/>
        <w:ind w:right="71"/>
        <w:jc w:val="both"/>
        <w:rPr>
          <w:rFonts w:eastAsia="Times New Roman" w:cs="Calibri"/>
          <w:bCs/>
          <w:lang w:val="ro-RO"/>
        </w:rPr>
      </w:pPr>
    </w:p>
    <w:p w14:paraId="31457F5C" w14:textId="77777777" w:rsidR="00374D15" w:rsidRPr="008E40B5" w:rsidRDefault="00374D15" w:rsidP="00374D15">
      <w:pPr>
        <w:widowControl w:val="0"/>
        <w:tabs>
          <w:tab w:val="left" w:pos="800"/>
        </w:tabs>
        <w:autoSpaceDE w:val="0"/>
        <w:autoSpaceDN w:val="0"/>
        <w:adjustRightInd w:val="0"/>
        <w:spacing w:after="0" w:line="240" w:lineRule="auto"/>
        <w:ind w:right="71"/>
        <w:jc w:val="both"/>
        <w:rPr>
          <w:rFonts w:eastAsia="Times New Roman" w:cs="Calibri"/>
          <w:bCs/>
          <w:sz w:val="20"/>
          <w:szCs w:val="20"/>
          <w:lang w:eastAsia="ro-RO"/>
        </w:rPr>
      </w:pPr>
      <w:r w:rsidRPr="008E40B5">
        <w:rPr>
          <w:rFonts w:eastAsia="Times New Roman" w:cs="Calibri"/>
          <w:bCs/>
          <w:sz w:val="20"/>
          <w:szCs w:val="20"/>
          <w:lang w:val="it-IT" w:eastAsia="ro-RO"/>
        </w:rPr>
        <w:t>Dacă în urma verificărilor se constată că proiectul nu face obiectul avizării</w:t>
      </w:r>
      <w:r w:rsidR="00533B6A">
        <w:rPr>
          <w:rFonts w:eastAsia="Times New Roman" w:cs="Calibri"/>
          <w:bCs/>
          <w:sz w:val="20"/>
          <w:szCs w:val="20"/>
          <w:lang w:val="it-IT" w:eastAsia="ro-RO"/>
        </w:rPr>
        <w:t xml:space="preserve"> mediului,</w:t>
      </w:r>
      <w:r w:rsidRPr="008E40B5">
        <w:rPr>
          <w:rFonts w:eastAsia="Times New Roman" w:cs="Calibri"/>
          <w:bCs/>
          <w:sz w:val="20"/>
          <w:szCs w:val="20"/>
          <w:lang w:val="it-IT" w:eastAsia="ro-RO"/>
        </w:rPr>
        <w:t xml:space="preserve"> </w:t>
      </w:r>
      <w:r w:rsidRPr="008E40B5">
        <w:rPr>
          <w:rFonts w:eastAsia="Times New Roman" w:cs="Calibri"/>
          <w:bCs/>
          <w:sz w:val="20"/>
          <w:szCs w:val="20"/>
          <w:lang w:eastAsia="ro-RO"/>
        </w:rPr>
        <w:t>sanitare si sanitar-veterinare, expertul bifează căsuţa NU ESTE CAZUL. În caz contrar se bifează căsuţa DA.</w:t>
      </w:r>
    </w:p>
    <w:p w14:paraId="5233CB0E" w14:textId="77777777" w:rsidR="00374D15" w:rsidRPr="001420FC" w:rsidRDefault="00374D15" w:rsidP="00374D15">
      <w:pPr>
        <w:widowControl w:val="0"/>
        <w:tabs>
          <w:tab w:val="left" w:pos="800"/>
        </w:tabs>
        <w:autoSpaceDE w:val="0"/>
        <w:autoSpaceDN w:val="0"/>
        <w:adjustRightInd w:val="0"/>
        <w:spacing w:after="0" w:line="240" w:lineRule="auto"/>
        <w:ind w:right="71"/>
        <w:jc w:val="both"/>
        <w:rPr>
          <w:rFonts w:eastAsia="Times New Roman" w:cs="Calibri"/>
          <w:b/>
          <w:bCs/>
          <w:lang w:val="ro-RO"/>
        </w:rPr>
      </w:pPr>
    </w:p>
    <w:p w14:paraId="2801C1BD" w14:textId="77777777" w:rsidR="00374D15" w:rsidRPr="008E40B5" w:rsidRDefault="00B615BA" w:rsidP="00374D15">
      <w:pPr>
        <w:widowControl w:val="0"/>
        <w:tabs>
          <w:tab w:val="left" w:pos="800"/>
        </w:tabs>
        <w:autoSpaceDE w:val="0"/>
        <w:autoSpaceDN w:val="0"/>
        <w:adjustRightInd w:val="0"/>
        <w:spacing w:after="0" w:line="240" w:lineRule="auto"/>
        <w:ind w:right="71"/>
        <w:jc w:val="both"/>
        <w:rPr>
          <w:rFonts w:eastAsia="Times New Roman" w:cs="Calibri"/>
          <w:b/>
          <w:bCs/>
          <w:sz w:val="24"/>
          <w:szCs w:val="24"/>
          <w:lang w:val="it-IT"/>
        </w:rPr>
      </w:pPr>
      <w:r>
        <w:rPr>
          <w:rFonts w:eastAsia="Times New Roman" w:cs="Calibri"/>
          <w:b/>
          <w:bCs/>
          <w:sz w:val="24"/>
          <w:szCs w:val="24"/>
          <w:lang w:val="ro-RO"/>
        </w:rPr>
        <w:t>EG8</w:t>
      </w:r>
      <w:r w:rsidR="00374D15" w:rsidRPr="001420FC">
        <w:rPr>
          <w:rFonts w:eastAsia="Times New Roman" w:cs="Calibri"/>
          <w:b/>
          <w:bCs/>
          <w:sz w:val="24"/>
          <w:szCs w:val="24"/>
          <w:lang w:val="ro-RO"/>
        </w:rPr>
        <w:t xml:space="preserve"> </w:t>
      </w:r>
      <w:r w:rsidR="00374D15" w:rsidRPr="008E40B5">
        <w:rPr>
          <w:rFonts w:eastAsia="Times New Roman" w:cs="Calibri"/>
          <w:b/>
          <w:bCs/>
          <w:sz w:val="24"/>
          <w:szCs w:val="24"/>
        </w:rPr>
        <w:t>Investițiile necesare adaptării la standardele UE, aplicabile producției agricole realizate de tinerii fermieri care se instalează pentru prima dată într-o exploatație agricolă se vor realiza în termen de maxim 24 de luni de la data instalării (conform art 17, alin. 5 din R(UE) nr.1305/2013)</w:t>
      </w:r>
    </w:p>
    <w:p w14:paraId="6672277B" w14:textId="77777777" w:rsidR="00374D15" w:rsidRPr="001420FC" w:rsidRDefault="00374D15" w:rsidP="00374D15">
      <w:pPr>
        <w:widowControl w:val="0"/>
        <w:tabs>
          <w:tab w:val="left" w:pos="800"/>
        </w:tabs>
        <w:autoSpaceDE w:val="0"/>
        <w:autoSpaceDN w:val="0"/>
        <w:adjustRightInd w:val="0"/>
        <w:spacing w:after="0" w:line="240" w:lineRule="auto"/>
        <w:ind w:right="71"/>
        <w:jc w:val="both"/>
        <w:rPr>
          <w:rFonts w:eastAsia="Times New Roman" w:cs="Calibri"/>
          <w:b/>
          <w:bCs/>
          <w:sz w:val="24"/>
          <w:szCs w:val="24"/>
          <w:u w:val="single"/>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50"/>
        <w:gridCol w:w="5985"/>
      </w:tblGrid>
      <w:tr w:rsidR="00374D15" w:rsidRPr="001420FC" w14:paraId="5AFE6F0B" w14:textId="77777777" w:rsidTr="000779E8">
        <w:tc>
          <w:tcPr>
            <w:tcW w:w="3850" w:type="dxa"/>
            <w:shd w:val="clear" w:color="auto" w:fill="4F6228"/>
          </w:tcPr>
          <w:p w14:paraId="44617FE3" w14:textId="77777777" w:rsidR="00374D15" w:rsidRPr="001420FC" w:rsidRDefault="00374D15" w:rsidP="000779E8">
            <w:pPr>
              <w:keepNext/>
              <w:spacing w:after="0" w:line="240" w:lineRule="auto"/>
              <w:ind w:left="-540" w:firstLine="540"/>
              <w:jc w:val="both"/>
              <w:outlineLvl w:val="0"/>
              <w:rPr>
                <w:rFonts w:eastAsia="Times New Roman" w:cs="Calibri"/>
                <w:b/>
                <w:bCs/>
                <w:lang w:val="ro-RO"/>
              </w:rPr>
            </w:pPr>
            <w:r w:rsidRPr="001420FC">
              <w:rPr>
                <w:rFonts w:eastAsia="Times New Roman" w:cs="Calibri"/>
                <w:b/>
                <w:bCs/>
                <w:lang w:val="ro-RO"/>
              </w:rPr>
              <w:t xml:space="preserve">DOCUMENTE PREZENTATE </w:t>
            </w:r>
          </w:p>
        </w:tc>
        <w:tc>
          <w:tcPr>
            <w:tcW w:w="5985" w:type="dxa"/>
            <w:shd w:val="clear" w:color="auto" w:fill="4F6228"/>
          </w:tcPr>
          <w:p w14:paraId="6B73F803" w14:textId="77777777" w:rsidR="00374D15" w:rsidRPr="001420FC" w:rsidRDefault="00374D15" w:rsidP="00886E2C">
            <w:pPr>
              <w:spacing w:after="0" w:line="240" w:lineRule="auto"/>
              <w:jc w:val="both"/>
              <w:rPr>
                <w:rFonts w:eastAsia="Times New Roman" w:cs="Calibri"/>
                <w:b/>
                <w:lang w:val="ro-RO" w:eastAsia="fr-FR"/>
              </w:rPr>
            </w:pPr>
            <w:r w:rsidRPr="001420FC">
              <w:rPr>
                <w:rFonts w:eastAsia="Times New Roman" w:cs="Calibri"/>
                <w:lang w:val="ro-RO" w:eastAsia="fr-FR"/>
              </w:rPr>
              <w:t>PUNCTE DE VERIFICAT ÎN CADRUL DOCUMENTELOR PREZENTATE</w:t>
            </w:r>
          </w:p>
        </w:tc>
      </w:tr>
      <w:tr w:rsidR="00374D15" w:rsidRPr="001420FC" w14:paraId="69B46168" w14:textId="77777777" w:rsidTr="00886E2C">
        <w:tc>
          <w:tcPr>
            <w:tcW w:w="3850" w:type="dxa"/>
            <w:shd w:val="clear" w:color="auto" w:fill="auto"/>
          </w:tcPr>
          <w:p w14:paraId="6DF6DED2" w14:textId="77777777" w:rsidR="00374D15" w:rsidRPr="008E40B5" w:rsidRDefault="00374D15" w:rsidP="000779E8">
            <w:pPr>
              <w:jc w:val="both"/>
              <w:rPr>
                <w:rFonts w:cs="Calibri"/>
                <w:sz w:val="20"/>
                <w:szCs w:val="20"/>
                <w:lang w:eastAsia="fr-FR"/>
              </w:rPr>
            </w:pPr>
            <w:r w:rsidRPr="008E40B5">
              <w:rPr>
                <w:rFonts w:cs="Calibri"/>
                <w:b/>
                <w:sz w:val="20"/>
                <w:szCs w:val="20"/>
                <w:lang w:val="pt-BR"/>
              </w:rPr>
              <w:t xml:space="preserve">Doc.1 </w:t>
            </w:r>
            <w:r w:rsidRPr="008E40B5">
              <w:rPr>
                <w:rFonts w:cs="Calibri"/>
                <w:sz w:val="20"/>
                <w:szCs w:val="20"/>
                <w:lang w:eastAsia="fr-FR"/>
              </w:rPr>
              <w:t>Studiu de fezabilitate/</w:t>
            </w:r>
            <w:r w:rsidR="009F68B4">
              <w:rPr>
                <w:rFonts w:cs="Calibri"/>
                <w:sz w:val="20"/>
                <w:szCs w:val="20"/>
                <w:lang w:eastAsia="fr-FR"/>
              </w:rPr>
              <w:t>DALI/</w:t>
            </w:r>
            <w:r w:rsidRPr="008E40B5">
              <w:rPr>
                <w:rFonts w:cs="Calibri"/>
                <w:sz w:val="20"/>
                <w:szCs w:val="20"/>
                <w:lang w:eastAsia="fr-FR"/>
              </w:rPr>
              <w:t xml:space="preserve">Memoriu Justificativ </w:t>
            </w:r>
          </w:p>
          <w:p w14:paraId="32CF18B9" w14:textId="77777777" w:rsidR="00374D15" w:rsidRPr="008E40B5" w:rsidRDefault="00374D15" w:rsidP="000779E8">
            <w:pPr>
              <w:jc w:val="both"/>
              <w:rPr>
                <w:rFonts w:cs="Calibri"/>
                <w:sz w:val="20"/>
                <w:szCs w:val="20"/>
                <w:lang w:eastAsia="fr-FR"/>
              </w:rPr>
            </w:pPr>
          </w:p>
          <w:p w14:paraId="4DF4438D" w14:textId="77777777" w:rsidR="00374D15" w:rsidRPr="008E40B5" w:rsidRDefault="00374D15" w:rsidP="000779E8">
            <w:pPr>
              <w:jc w:val="both"/>
              <w:rPr>
                <w:rFonts w:cs="Calibri"/>
                <w:sz w:val="20"/>
                <w:szCs w:val="20"/>
                <w:lang w:eastAsia="fr-FR"/>
              </w:rPr>
            </w:pPr>
          </w:p>
          <w:p w14:paraId="2ED069F7" w14:textId="77777777" w:rsidR="00374D15" w:rsidRPr="008E40B5" w:rsidRDefault="00374D15" w:rsidP="000779E8">
            <w:pPr>
              <w:jc w:val="both"/>
              <w:rPr>
                <w:rFonts w:cs="Calibri"/>
                <w:sz w:val="20"/>
                <w:szCs w:val="20"/>
                <w:lang w:val="it-IT"/>
              </w:rPr>
            </w:pPr>
          </w:p>
        </w:tc>
        <w:tc>
          <w:tcPr>
            <w:tcW w:w="5985" w:type="dxa"/>
            <w:shd w:val="clear" w:color="auto" w:fill="auto"/>
          </w:tcPr>
          <w:p w14:paraId="0C7DF83C" w14:textId="77777777" w:rsidR="00374D15" w:rsidRPr="008E40B5" w:rsidRDefault="00374D15" w:rsidP="00E61DB5">
            <w:pPr>
              <w:spacing w:after="0" w:line="240" w:lineRule="auto"/>
              <w:jc w:val="both"/>
              <w:rPr>
                <w:rFonts w:cs="Calibri"/>
                <w:sz w:val="20"/>
                <w:szCs w:val="20"/>
                <w:lang w:val="it-IT"/>
              </w:rPr>
            </w:pPr>
            <w:r w:rsidRPr="008E40B5">
              <w:rPr>
                <w:rFonts w:cs="Calibri"/>
                <w:sz w:val="20"/>
                <w:szCs w:val="20"/>
                <w:lang w:val="it-IT"/>
              </w:rPr>
              <w:t xml:space="preserve">Expertul verifică: </w:t>
            </w:r>
          </w:p>
          <w:p w14:paraId="57A8BE8F" w14:textId="77777777" w:rsidR="00374D15" w:rsidRPr="008E40B5" w:rsidRDefault="00374D15" w:rsidP="000779E8">
            <w:pPr>
              <w:pStyle w:val="NormalWeb"/>
              <w:keepNext/>
              <w:numPr>
                <w:ilvl w:val="0"/>
                <w:numId w:val="32"/>
              </w:numPr>
              <w:spacing w:before="0" w:beforeAutospacing="0" w:after="0" w:afterAutospacing="0"/>
              <w:jc w:val="both"/>
              <w:rPr>
                <w:rFonts w:ascii="Calibri" w:hAnsi="Calibri" w:cs="Calibri"/>
                <w:sz w:val="20"/>
                <w:szCs w:val="20"/>
              </w:rPr>
            </w:pPr>
            <w:r w:rsidRPr="008E40B5">
              <w:rPr>
                <w:rFonts w:ascii="Calibri" w:hAnsi="Calibri" w:cs="Calibri"/>
                <w:b/>
                <w:bCs/>
                <w:sz w:val="20"/>
                <w:szCs w:val="20"/>
              </w:rPr>
              <w:t>dacă solicitantul se încadrează în una din următoarele categorii</w:t>
            </w:r>
          </w:p>
          <w:p w14:paraId="7FA34697" w14:textId="77777777" w:rsidR="00374D15" w:rsidRPr="008E40B5" w:rsidRDefault="00374D15" w:rsidP="000779E8">
            <w:pPr>
              <w:numPr>
                <w:ilvl w:val="0"/>
                <w:numId w:val="33"/>
              </w:numPr>
              <w:shd w:val="clear" w:color="auto" w:fill="FFFFFF"/>
              <w:tabs>
                <w:tab w:val="left" w:pos="284"/>
              </w:tabs>
              <w:spacing w:after="0" w:line="240" w:lineRule="auto"/>
              <w:ind w:left="0" w:firstLine="0"/>
              <w:jc w:val="both"/>
              <w:rPr>
                <w:rFonts w:cs="Calibri"/>
                <w:i/>
                <w:color w:val="000000"/>
                <w:sz w:val="20"/>
                <w:szCs w:val="20"/>
              </w:rPr>
            </w:pPr>
            <w:r w:rsidRPr="008E40B5">
              <w:rPr>
                <w:rFonts w:cs="Calibri"/>
                <w:i/>
                <w:sz w:val="20"/>
                <w:szCs w:val="20"/>
              </w:rPr>
              <w:t xml:space="preserve">Persoană fizică autorizată (PFA) înfiintata conform OUG nr.44/2008 cu vârsta până la  40 de ani la data depunerii cererii de finanţare a proiectului si care </w:t>
            </w:r>
            <w:r w:rsidRPr="008E40B5">
              <w:rPr>
                <w:rFonts w:cs="Calibri"/>
                <w:color w:val="000000"/>
                <w:sz w:val="20"/>
                <w:szCs w:val="20"/>
              </w:rPr>
              <w:t>deține competențele și calificările profesionale adecvate</w:t>
            </w:r>
          </w:p>
          <w:p w14:paraId="35D81C79" w14:textId="77777777" w:rsidR="00374D15" w:rsidRPr="008E40B5" w:rsidRDefault="00374D15" w:rsidP="000779E8">
            <w:pPr>
              <w:numPr>
                <w:ilvl w:val="0"/>
                <w:numId w:val="33"/>
              </w:numPr>
              <w:shd w:val="clear" w:color="auto" w:fill="FFFFFF"/>
              <w:tabs>
                <w:tab w:val="left" w:pos="284"/>
              </w:tabs>
              <w:spacing w:after="0" w:line="240" w:lineRule="auto"/>
              <w:ind w:left="0" w:firstLine="0"/>
              <w:jc w:val="both"/>
              <w:rPr>
                <w:rFonts w:cs="Calibri"/>
                <w:i/>
                <w:color w:val="000000"/>
                <w:sz w:val="20"/>
                <w:szCs w:val="20"/>
              </w:rPr>
            </w:pPr>
            <w:r w:rsidRPr="008E40B5">
              <w:rPr>
                <w:rFonts w:cs="Calibri"/>
                <w:i/>
                <w:color w:val="000000"/>
                <w:sz w:val="20"/>
                <w:szCs w:val="20"/>
              </w:rPr>
              <w:t>Intreprindere individuală înfiinţată în baza OUG nr.44/2008 al cărei titular are varsta</w:t>
            </w:r>
            <w:r w:rsidRPr="008E40B5">
              <w:rPr>
                <w:rFonts w:cs="Calibri"/>
                <w:i/>
                <w:sz w:val="20"/>
                <w:szCs w:val="20"/>
              </w:rPr>
              <w:t xml:space="preserve"> până la 40 de ani la data depunerii cererii de finanţare a proiectului şi </w:t>
            </w:r>
            <w:r w:rsidRPr="008E40B5">
              <w:rPr>
                <w:rFonts w:cs="Calibri"/>
                <w:color w:val="000000"/>
                <w:sz w:val="20"/>
                <w:szCs w:val="20"/>
              </w:rPr>
              <w:t>deține competențele și calificările profesionale adecvate</w:t>
            </w:r>
            <w:r w:rsidRPr="008E40B5">
              <w:rPr>
                <w:rFonts w:cs="Calibri"/>
                <w:i/>
                <w:sz w:val="20"/>
                <w:szCs w:val="20"/>
              </w:rPr>
              <w:t xml:space="preserve">; </w:t>
            </w:r>
          </w:p>
          <w:p w14:paraId="3EC90D1F" w14:textId="77777777" w:rsidR="00374D15" w:rsidRPr="008E40B5" w:rsidRDefault="00374D15" w:rsidP="000779E8">
            <w:pPr>
              <w:numPr>
                <w:ilvl w:val="0"/>
                <w:numId w:val="33"/>
              </w:numPr>
              <w:shd w:val="clear" w:color="auto" w:fill="FFFFFF"/>
              <w:tabs>
                <w:tab w:val="left" w:pos="284"/>
              </w:tabs>
              <w:spacing w:after="0" w:line="240" w:lineRule="auto"/>
              <w:ind w:left="0" w:firstLine="0"/>
              <w:jc w:val="both"/>
              <w:rPr>
                <w:rFonts w:cs="Calibri"/>
                <w:sz w:val="20"/>
                <w:szCs w:val="20"/>
              </w:rPr>
            </w:pPr>
            <w:r w:rsidRPr="008E40B5">
              <w:rPr>
                <w:rFonts w:cs="Calibri"/>
                <w:i/>
                <w:sz w:val="20"/>
                <w:szCs w:val="20"/>
              </w:rPr>
              <w:t xml:space="preserve">Întreprinderea familială, </w:t>
            </w:r>
            <w:r w:rsidRPr="008E40B5">
              <w:rPr>
                <w:rFonts w:cs="Calibri"/>
                <w:i/>
                <w:color w:val="000000"/>
                <w:sz w:val="20"/>
                <w:szCs w:val="20"/>
              </w:rPr>
              <w:t xml:space="preserve">înfiinţată în baza OUG nr.44/2008 </w:t>
            </w:r>
            <w:r w:rsidRPr="008E40B5">
              <w:rPr>
                <w:rFonts w:cs="Calibri"/>
                <w:sz w:val="20"/>
                <w:szCs w:val="20"/>
              </w:rPr>
              <w:t>cu condiția ca tânărul fermier, solicitant al sprijinului, să fie</w:t>
            </w:r>
            <w:r w:rsidRPr="008E40B5">
              <w:rPr>
                <w:rFonts w:cs="Calibri"/>
                <w:color w:val="000000"/>
                <w:sz w:val="20"/>
                <w:szCs w:val="20"/>
              </w:rPr>
              <w:t xml:space="preserve"> reprezentant desemnat prin acordul de constituire, să aibă vârsta</w:t>
            </w:r>
            <w:r w:rsidRPr="008E40B5">
              <w:rPr>
                <w:rFonts w:cs="Calibri"/>
                <w:sz w:val="20"/>
                <w:szCs w:val="20"/>
              </w:rPr>
              <w:t xml:space="preserve"> până la 40 de ani la data depunerii cererii de finanţare,</w:t>
            </w:r>
            <w:r w:rsidRPr="008E40B5">
              <w:rPr>
                <w:rFonts w:cs="Calibri"/>
                <w:color w:val="000000"/>
                <w:sz w:val="20"/>
                <w:szCs w:val="20"/>
              </w:rPr>
              <w:t xml:space="preserve"> să dețină competențele și calificările profesionale adecvate</w:t>
            </w:r>
            <w:r w:rsidRPr="008E40B5">
              <w:rPr>
                <w:rFonts w:cs="Calibri"/>
                <w:sz w:val="20"/>
                <w:szCs w:val="20"/>
              </w:rPr>
              <w:t xml:space="preserve"> și să exercite controlul efectiv asupra exploatației prin deținere cota majoritară din patrimoniul de afectațiune</w:t>
            </w:r>
          </w:p>
          <w:p w14:paraId="42093CD2" w14:textId="77777777" w:rsidR="00374D15" w:rsidRPr="008E40B5" w:rsidRDefault="00374D15" w:rsidP="000779E8">
            <w:pPr>
              <w:numPr>
                <w:ilvl w:val="0"/>
                <w:numId w:val="33"/>
              </w:numPr>
              <w:shd w:val="clear" w:color="auto" w:fill="FFFFFF"/>
              <w:tabs>
                <w:tab w:val="left" w:pos="284"/>
              </w:tabs>
              <w:spacing w:after="0" w:line="240" w:lineRule="auto"/>
              <w:ind w:left="0" w:firstLine="0"/>
              <w:jc w:val="both"/>
              <w:rPr>
                <w:rFonts w:cs="Calibri"/>
                <w:sz w:val="20"/>
                <w:szCs w:val="20"/>
              </w:rPr>
            </w:pPr>
            <w:r w:rsidRPr="008E40B5">
              <w:rPr>
                <w:rFonts w:cs="Calibri"/>
                <w:i/>
                <w:sz w:val="20"/>
                <w:szCs w:val="20"/>
              </w:rPr>
              <w:t xml:space="preserve">Societate cu răspundere limitată cu asociat unic persoană fizică, care este si administratorul societăţii, cu vârsta până la 40 ani la data depunerii cererii de finanţare și care </w:t>
            </w:r>
            <w:r w:rsidRPr="008E40B5">
              <w:rPr>
                <w:rFonts w:cs="Calibri"/>
                <w:color w:val="000000"/>
                <w:sz w:val="20"/>
                <w:szCs w:val="20"/>
              </w:rPr>
              <w:t>deține competențele și calificările profesionale adecvate</w:t>
            </w:r>
            <w:r w:rsidRPr="008E40B5">
              <w:rPr>
                <w:rFonts w:cs="Calibri"/>
                <w:i/>
                <w:sz w:val="20"/>
                <w:szCs w:val="20"/>
              </w:rPr>
              <w:t>.</w:t>
            </w:r>
          </w:p>
          <w:p w14:paraId="776F26F7" w14:textId="77777777" w:rsidR="00374D15" w:rsidRPr="008E40B5" w:rsidRDefault="00374D15" w:rsidP="000779E8">
            <w:pPr>
              <w:numPr>
                <w:ilvl w:val="0"/>
                <w:numId w:val="33"/>
              </w:numPr>
              <w:shd w:val="clear" w:color="auto" w:fill="FFFFFF"/>
              <w:tabs>
                <w:tab w:val="left" w:pos="284"/>
              </w:tabs>
              <w:spacing w:after="0" w:line="240" w:lineRule="auto"/>
              <w:ind w:left="0" w:firstLine="0"/>
              <w:jc w:val="both"/>
              <w:rPr>
                <w:rFonts w:cs="Calibri"/>
                <w:sz w:val="20"/>
                <w:szCs w:val="20"/>
              </w:rPr>
            </w:pPr>
            <w:r w:rsidRPr="008E40B5">
              <w:rPr>
                <w:rFonts w:cs="Calibri"/>
                <w:i/>
                <w:sz w:val="20"/>
                <w:szCs w:val="20"/>
              </w:rPr>
              <w:t xml:space="preserve">Societate cu răspundere limitată cu mai mulți asociați, cu condiția ca tânărul fermier, solicitant al sprijinului, cu vârsta până la 40 de ani la data depunerii cererii de finanţare să exercite controlul efectiv asupra exploatației prin deținerea pachetului majoritar al părţilor sociale și deţinerea funcţiei de administrator unic al societății comerciale respective şi să aibă </w:t>
            </w:r>
            <w:r w:rsidRPr="008E40B5">
              <w:rPr>
                <w:rFonts w:cs="Calibri"/>
                <w:color w:val="000000"/>
                <w:sz w:val="20"/>
                <w:szCs w:val="20"/>
              </w:rPr>
              <w:t>competențele și calificările profesionale adecvate</w:t>
            </w:r>
            <w:r w:rsidRPr="008E40B5">
              <w:rPr>
                <w:rFonts w:cs="Calibri"/>
                <w:i/>
                <w:sz w:val="20"/>
                <w:szCs w:val="20"/>
              </w:rPr>
              <w:t>.</w:t>
            </w:r>
          </w:p>
          <w:p w14:paraId="7E36DA65" w14:textId="77777777" w:rsidR="00374D15" w:rsidRPr="00886E2C" w:rsidRDefault="00374D15" w:rsidP="00E61DB5">
            <w:pPr>
              <w:spacing w:after="0" w:line="240" w:lineRule="auto"/>
              <w:jc w:val="both"/>
              <w:rPr>
                <w:rFonts w:cs="Calibri"/>
                <w:sz w:val="20"/>
                <w:szCs w:val="20"/>
              </w:rPr>
            </w:pPr>
            <w:r w:rsidRPr="008E40B5">
              <w:rPr>
                <w:rFonts w:cs="Calibri"/>
                <w:color w:val="000000"/>
                <w:sz w:val="20"/>
                <w:szCs w:val="20"/>
              </w:rPr>
              <w:t xml:space="preserve">Prin competențele și calificările profesionale adecvate se înţelege  calificare în domeniul agricol/ agroalimentar/ veterinar/ economie agrară/ mecanică agricolă, după caz, în  conformitate cu obiectivele vizate prin proiect demonstrată prin  </w:t>
            </w:r>
            <w:r w:rsidRPr="008E40B5">
              <w:rPr>
                <w:rFonts w:cs="Calibri"/>
                <w:sz w:val="20"/>
                <w:szCs w:val="20"/>
              </w:rPr>
              <w:t>diploma/ certificat de calificare ce atestă formarea profesională/ certificat de competențe emis de un centru de evaluare si certificare a competentelor profesionale obtinute pe alte căi decât cele formale, care trebuie să fie autorizat de Autoritatea Nationala pentru Calificari care conferă un nivel minim de</w:t>
            </w:r>
            <w:r w:rsidR="00886E2C">
              <w:rPr>
                <w:rFonts w:cs="Calibri"/>
                <w:sz w:val="20"/>
                <w:szCs w:val="20"/>
              </w:rPr>
              <w:t xml:space="preserve"> calificare în domeniu agricol.</w:t>
            </w:r>
          </w:p>
          <w:p w14:paraId="196560E3" w14:textId="77777777" w:rsidR="00374D15" w:rsidRPr="008E40B5" w:rsidRDefault="00374D15" w:rsidP="000779E8">
            <w:pPr>
              <w:pStyle w:val="Listparagraf"/>
              <w:numPr>
                <w:ilvl w:val="0"/>
                <w:numId w:val="32"/>
              </w:numPr>
              <w:tabs>
                <w:tab w:val="left" w:pos="290"/>
              </w:tabs>
              <w:spacing w:after="0" w:line="240" w:lineRule="auto"/>
              <w:ind w:left="0" w:firstLine="0"/>
              <w:jc w:val="both"/>
              <w:rPr>
                <w:rFonts w:cs="Calibri"/>
                <w:i/>
                <w:sz w:val="20"/>
                <w:szCs w:val="20"/>
              </w:rPr>
            </w:pPr>
            <w:r w:rsidRPr="008E40B5">
              <w:rPr>
                <w:rFonts w:cs="Calibri"/>
                <w:sz w:val="20"/>
                <w:szCs w:val="20"/>
              </w:rPr>
              <w:t xml:space="preserve">Dacă solicitantul care respectă condiţiile de la punctul 1 s-a stabilit pentru prima dată </w:t>
            </w:r>
            <w:r w:rsidRPr="008E40B5">
              <w:rPr>
                <w:rFonts w:cs="Calibri"/>
                <w:color w:val="000000"/>
                <w:sz w:val="20"/>
                <w:szCs w:val="20"/>
              </w:rPr>
              <w:t>într-o exploatație agricolă ca șef al respectivei exploatații, respectiv</w:t>
            </w:r>
            <w:r w:rsidRPr="008E40B5">
              <w:rPr>
                <w:rFonts w:cs="Calibri"/>
                <w:i/>
                <w:color w:val="000000"/>
                <w:sz w:val="20"/>
                <w:szCs w:val="20"/>
              </w:rPr>
              <w:t>,</w:t>
            </w:r>
          </w:p>
          <w:p w14:paraId="6142923F" w14:textId="77777777" w:rsidR="00374D15" w:rsidRPr="008E40B5" w:rsidRDefault="00374D15" w:rsidP="00E61DB5">
            <w:pPr>
              <w:pStyle w:val="Listparagraf"/>
              <w:spacing w:after="0" w:line="240" w:lineRule="auto"/>
              <w:ind w:left="200" w:hanging="180"/>
              <w:jc w:val="both"/>
              <w:rPr>
                <w:rFonts w:cs="Calibri"/>
                <w:sz w:val="20"/>
                <w:szCs w:val="20"/>
              </w:rPr>
            </w:pPr>
            <w:r w:rsidRPr="008E40B5">
              <w:rPr>
                <w:rFonts w:cs="Calibri"/>
                <w:i/>
                <w:color w:val="000000"/>
                <w:sz w:val="20"/>
                <w:szCs w:val="20"/>
              </w:rPr>
              <w:t xml:space="preserve">- se </w:t>
            </w:r>
            <w:r w:rsidRPr="008E40B5">
              <w:rPr>
                <w:rFonts w:cs="Calibri"/>
                <w:sz w:val="20"/>
                <w:szCs w:val="20"/>
              </w:rPr>
              <w:t xml:space="preserve">verifică în  ONRC dacă persoana fizică tânăr fermier </w:t>
            </w:r>
            <w:r w:rsidRPr="008E40B5">
              <w:rPr>
                <w:rFonts w:cs="Calibri"/>
                <w:b/>
                <w:sz w:val="20"/>
                <w:szCs w:val="20"/>
              </w:rPr>
              <w:t>a mai condus  o forma de organizare juridica  cu activitate agricola</w:t>
            </w:r>
            <w:r w:rsidRPr="008E40B5">
              <w:rPr>
                <w:rFonts w:cs="Calibri"/>
                <w:sz w:val="20"/>
                <w:szCs w:val="20"/>
              </w:rPr>
              <w:t xml:space="preserve"> (fapt dovedit prin deținerea pachetului majoritar al părţilor  sociale în cadrul altei entități juridice și a  poziției de unic administrator al exploatației) si</w:t>
            </w:r>
          </w:p>
          <w:p w14:paraId="51F1540D" w14:textId="77777777" w:rsidR="00374D15" w:rsidRPr="008E40B5" w:rsidRDefault="00374D15" w:rsidP="00E61DB5">
            <w:pPr>
              <w:pStyle w:val="Listparagraf"/>
              <w:spacing w:after="0" w:line="240" w:lineRule="auto"/>
              <w:ind w:left="20"/>
              <w:jc w:val="both"/>
              <w:rPr>
                <w:rFonts w:cs="Calibri"/>
                <w:sz w:val="20"/>
                <w:szCs w:val="20"/>
              </w:rPr>
            </w:pPr>
            <w:r w:rsidRPr="008E40B5">
              <w:rPr>
                <w:rFonts w:cs="Calibri"/>
                <w:i/>
                <w:color w:val="000000"/>
                <w:sz w:val="20"/>
                <w:szCs w:val="20"/>
              </w:rPr>
              <w:t xml:space="preserve">Se verifică </w:t>
            </w:r>
            <w:r w:rsidRPr="008E40B5">
              <w:rPr>
                <w:rFonts w:cs="Calibri"/>
                <w:b/>
                <w:sz w:val="20"/>
                <w:szCs w:val="20"/>
              </w:rPr>
              <w:t>data</w:t>
            </w:r>
            <w:r w:rsidRPr="008E40B5">
              <w:rPr>
                <w:rFonts w:cs="Calibri"/>
                <w:sz w:val="20"/>
                <w:szCs w:val="20"/>
              </w:rPr>
              <w:t xml:space="preserve"> la care acesta a devenit şeful exploataţiei agricole vizată de proiect şi înregistrată la APIA şi dacă au trecut mai mult de 24 luni de la data instalării.</w:t>
            </w:r>
          </w:p>
          <w:p w14:paraId="32325668" w14:textId="77777777" w:rsidR="00374D15" w:rsidRPr="008E40B5" w:rsidRDefault="00374D15" w:rsidP="00E61DB5">
            <w:pPr>
              <w:pStyle w:val="NormalWeb"/>
              <w:tabs>
                <w:tab w:val="left" w:pos="20"/>
              </w:tabs>
              <w:spacing w:before="0" w:beforeAutospacing="0" w:after="0" w:afterAutospacing="0"/>
              <w:ind w:left="20"/>
              <w:jc w:val="both"/>
              <w:rPr>
                <w:rFonts w:ascii="Calibri" w:hAnsi="Calibri" w:cs="Calibri"/>
                <w:sz w:val="20"/>
                <w:szCs w:val="20"/>
              </w:rPr>
            </w:pPr>
            <w:r w:rsidRPr="008E40B5">
              <w:rPr>
                <w:rFonts w:ascii="Calibri" w:hAnsi="Calibri" w:cs="Calibri"/>
                <w:b/>
                <w:bCs/>
                <w:sz w:val="20"/>
                <w:szCs w:val="20"/>
              </w:rPr>
              <w:t>Data instalării pentru prima dată ca şef de exploataţie este data la care tânărul fermier figurează în ONRC că a preluat controlul efectiv asupra exploatației înregistr</w:t>
            </w:r>
            <w:r w:rsidR="00711042">
              <w:rPr>
                <w:rFonts w:ascii="Calibri" w:hAnsi="Calibri" w:cs="Calibri"/>
                <w:b/>
                <w:bCs/>
                <w:sz w:val="20"/>
                <w:szCs w:val="20"/>
              </w:rPr>
              <w:t>ată la APIA,</w:t>
            </w:r>
            <w:r w:rsidRPr="008E40B5">
              <w:rPr>
                <w:rFonts w:ascii="Calibri" w:hAnsi="Calibri" w:cs="Calibri"/>
                <w:b/>
                <w:bCs/>
                <w:sz w:val="20"/>
                <w:szCs w:val="20"/>
              </w:rPr>
              <w:t xml:space="preserve"> respectiv este asociat unic/ majoritar și administrator unic al solicitantului (oricare ar fi statutul juridic). </w:t>
            </w:r>
          </w:p>
          <w:p w14:paraId="5029ABE5" w14:textId="77777777" w:rsidR="00374D15" w:rsidRPr="008E40B5" w:rsidRDefault="00374D15" w:rsidP="00E61DB5">
            <w:pPr>
              <w:spacing w:after="0" w:line="240" w:lineRule="auto"/>
              <w:jc w:val="both"/>
              <w:rPr>
                <w:rFonts w:cs="Calibri"/>
                <w:sz w:val="20"/>
                <w:szCs w:val="20"/>
                <w:lang w:val="it-IT"/>
              </w:rPr>
            </w:pPr>
            <w:r w:rsidRPr="008E40B5">
              <w:rPr>
                <w:rFonts w:cs="Calibri"/>
                <w:sz w:val="20"/>
                <w:szCs w:val="20"/>
              </w:rPr>
              <w:t xml:space="preserve">Calitățile de asociat unic/ majoritar </w:t>
            </w:r>
            <w:r w:rsidRPr="008E40B5">
              <w:rPr>
                <w:rFonts w:cs="Calibri"/>
                <w:b/>
                <w:sz w:val="20"/>
                <w:szCs w:val="20"/>
              </w:rPr>
              <w:t>ș</w:t>
            </w:r>
            <w:r w:rsidRPr="008E40B5">
              <w:rPr>
                <w:rFonts w:cs="Calibri"/>
                <w:sz w:val="20"/>
                <w:szCs w:val="20"/>
              </w:rPr>
              <w:t>i administrator privind instalarea ca tânăr fermier, trebuie să fie îndeplinite cumulativ.</w:t>
            </w:r>
          </w:p>
        </w:tc>
      </w:tr>
    </w:tbl>
    <w:p w14:paraId="4809BE3A" w14:textId="77777777" w:rsidR="00374D15" w:rsidRPr="001420FC" w:rsidRDefault="00374D15" w:rsidP="00374D15">
      <w:pPr>
        <w:widowControl w:val="0"/>
        <w:tabs>
          <w:tab w:val="left" w:pos="800"/>
        </w:tabs>
        <w:autoSpaceDE w:val="0"/>
        <w:autoSpaceDN w:val="0"/>
        <w:adjustRightInd w:val="0"/>
        <w:spacing w:after="0" w:line="240" w:lineRule="auto"/>
        <w:ind w:right="71"/>
        <w:jc w:val="both"/>
        <w:rPr>
          <w:rFonts w:eastAsia="Times New Roman" w:cs="Calibri"/>
          <w:bCs/>
          <w:lang w:val="ro-RO"/>
        </w:rPr>
      </w:pPr>
    </w:p>
    <w:p w14:paraId="38D3A30B" w14:textId="77777777" w:rsidR="00374D15" w:rsidRPr="008E40B5" w:rsidRDefault="00374D15" w:rsidP="00374D15">
      <w:pPr>
        <w:widowControl w:val="0"/>
        <w:tabs>
          <w:tab w:val="left" w:pos="800"/>
        </w:tabs>
        <w:autoSpaceDE w:val="0"/>
        <w:autoSpaceDN w:val="0"/>
        <w:adjustRightInd w:val="0"/>
        <w:spacing w:after="0" w:line="240" w:lineRule="auto"/>
        <w:ind w:right="71"/>
        <w:jc w:val="both"/>
        <w:rPr>
          <w:rFonts w:eastAsia="Times New Roman" w:cs="Calibri"/>
          <w:b/>
          <w:bCs/>
          <w:sz w:val="20"/>
          <w:szCs w:val="20"/>
          <w:lang w:val="ro-RO" w:eastAsia="ro-RO"/>
        </w:rPr>
      </w:pPr>
      <w:r w:rsidRPr="008E40B5">
        <w:rPr>
          <w:rFonts w:eastAsia="Times New Roman" w:cs="Calibri"/>
          <w:b/>
          <w:bCs/>
          <w:sz w:val="20"/>
          <w:szCs w:val="20"/>
          <w:lang w:val="ro-RO" w:eastAsia="ro-RO"/>
        </w:rPr>
        <w:t xml:space="preserve">În cazul în care solicitantul nu s-a instalat pentru prima dată într-o exploataţie agricolă ca tânăr fermier sau au trecut mai mult de 24 luni de la data instalării sau în SF/ MJ nu se menţionează îndeplinirea nici unui standard UE, expertul bifează NU ESTE CAZUL.  </w:t>
      </w:r>
    </w:p>
    <w:p w14:paraId="2A22AD05" w14:textId="77777777" w:rsidR="00374D15" w:rsidRPr="001420FC" w:rsidRDefault="00374D15" w:rsidP="00374D15">
      <w:pPr>
        <w:widowControl w:val="0"/>
        <w:tabs>
          <w:tab w:val="left" w:pos="800"/>
        </w:tabs>
        <w:autoSpaceDE w:val="0"/>
        <w:autoSpaceDN w:val="0"/>
        <w:adjustRightInd w:val="0"/>
        <w:spacing w:after="0" w:line="240" w:lineRule="auto"/>
        <w:ind w:right="71"/>
        <w:jc w:val="both"/>
        <w:rPr>
          <w:rFonts w:eastAsia="Times New Roman" w:cs="Calibri"/>
          <w:bCs/>
          <w:sz w:val="24"/>
          <w:szCs w:val="24"/>
          <w:lang w:val="ro-RO"/>
        </w:rPr>
      </w:pPr>
      <w:r w:rsidRPr="008E40B5">
        <w:rPr>
          <w:rFonts w:eastAsia="Times New Roman" w:cs="Calibri"/>
          <w:b/>
          <w:bCs/>
          <w:sz w:val="20"/>
          <w:szCs w:val="20"/>
          <w:lang w:val="ro-RO" w:eastAsia="ro-RO"/>
        </w:rPr>
        <w:t>Dacă solicitantul s-a instalat pentru prima data într-o exploataţie agricolă ca tânăr fermier şi în SF/ MJ se menţionează îndeplinirea unui standard UE, iar data finalizării investiţiei este mai</w:t>
      </w:r>
      <w:r w:rsidRPr="008E40B5">
        <w:t xml:space="preserve"> </w:t>
      </w:r>
      <w:r w:rsidRPr="008E40B5">
        <w:rPr>
          <w:rFonts w:eastAsia="Times New Roman" w:cs="Calibri"/>
          <w:b/>
          <w:bCs/>
          <w:sz w:val="20"/>
          <w:szCs w:val="20"/>
          <w:lang w:val="ro-RO" w:eastAsia="ro-RO"/>
        </w:rPr>
        <w:t>mică de 24 luni faţă de data instalării, atunci expertul bifează DA</w:t>
      </w:r>
    </w:p>
    <w:p w14:paraId="0F54725C" w14:textId="77777777" w:rsidR="00374D15" w:rsidRDefault="00374D15" w:rsidP="00374D15">
      <w:pPr>
        <w:widowControl w:val="0"/>
        <w:tabs>
          <w:tab w:val="left" w:pos="800"/>
        </w:tabs>
        <w:autoSpaceDE w:val="0"/>
        <w:autoSpaceDN w:val="0"/>
        <w:adjustRightInd w:val="0"/>
        <w:spacing w:after="0" w:line="240" w:lineRule="auto"/>
        <w:ind w:right="71"/>
        <w:jc w:val="both"/>
        <w:rPr>
          <w:rFonts w:eastAsia="Times New Roman" w:cs="Calibri"/>
          <w:b/>
          <w:bCs/>
          <w:sz w:val="24"/>
          <w:szCs w:val="24"/>
          <w:lang w:val="ro-RO"/>
        </w:rPr>
      </w:pPr>
    </w:p>
    <w:p w14:paraId="35B3E939" w14:textId="77777777" w:rsidR="00A015C3" w:rsidRPr="001420FC" w:rsidRDefault="00A015C3" w:rsidP="00374D15">
      <w:pPr>
        <w:widowControl w:val="0"/>
        <w:tabs>
          <w:tab w:val="left" w:pos="800"/>
        </w:tabs>
        <w:autoSpaceDE w:val="0"/>
        <w:autoSpaceDN w:val="0"/>
        <w:adjustRightInd w:val="0"/>
        <w:spacing w:after="0" w:line="240" w:lineRule="auto"/>
        <w:ind w:right="71"/>
        <w:jc w:val="both"/>
        <w:rPr>
          <w:rFonts w:eastAsia="Times New Roman" w:cs="Calibri"/>
          <w:b/>
          <w:bCs/>
          <w:sz w:val="24"/>
          <w:szCs w:val="24"/>
          <w:lang w:val="ro-RO"/>
        </w:rPr>
      </w:pPr>
    </w:p>
    <w:p w14:paraId="5206F337" w14:textId="77777777" w:rsidR="00374D15" w:rsidRPr="008E40B5" w:rsidRDefault="00B615BA" w:rsidP="009F68B4">
      <w:pPr>
        <w:widowControl w:val="0"/>
        <w:tabs>
          <w:tab w:val="left" w:pos="800"/>
        </w:tabs>
        <w:autoSpaceDE w:val="0"/>
        <w:autoSpaceDN w:val="0"/>
        <w:adjustRightInd w:val="0"/>
        <w:spacing w:after="0"/>
        <w:ind w:right="38"/>
        <w:jc w:val="both"/>
        <w:rPr>
          <w:rFonts w:cs="Calibri"/>
          <w:b/>
          <w:sz w:val="24"/>
          <w:szCs w:val="24"/>
        </w:rPr>
      </w:pPr>
      <w:r>
        <w:rPr>
          <w:rFonts w:eastAsia="Times New Roman" w:cs="Calibri"/>
          <w:b/>
          <w:sz w:val="24"/>
          <w:szCs w:val="24"/>
          <w:lang w:val="ro-RO"/>
        </w:rPr>
        <w:t>EG9</w:t>
      </w:r>
      <w:r w:rsidR="00374D15" w:rsidRPr="00F429FD">
        <w:rPr>
          <w:rFonts w:eastAsia="Times New Roman" w:cs="Calibri"/>
          <w:b/>
          <w:sz w:val="24"/>
          <w:szCs w:val="24"/>
          <w:lang w:val="ro-RO"/>
        </w:rPr>
        <w:t>.</w:t>
      </w:r>
      <w:r w:rsidR="00374D15" w:rsidRPr="00F429FD">
        <w:rPr>
          <w:rFonts w:eastAsia="Times New Roman" w:cs="Calibri"/>
          <w:b/>
          <w:sz w:val="24"/>
          <w:szCs w:val="24"/>
          <w:lang w:val="ro-RO"/>
        </w:rPr>
        <w:tab/>
      </w:r>
      <w:r w:rsidR="00374D15" w:rsidRPr="00F429FD">
        <w:rPr>
          <w:rFonts w:eastAsia="Times New Roman" w:cs="Calibri"/>
          <w:b/>
          <w:sz w:val="24"/>
          <w:szCs w:val="24"/>
          <w:lang w:val="ro-RO"/>
        </w:rPr>
        <w:tab/>
      </w:r>
      <w:r w:rsidR="00374D15" w:rsidRPr="00F429FD">
        <w:rPr>
          <w:rFonts w:eastAsia="Times New Roman" w:cs="Calibri"/>
          <w:b/>
          <w:sz w:val="24"/>
          <w:szCs w:val="24"/>
          <w:lang w:val="ro-RO"/>
        </w:rPr>
        <w:tab/>
      </w:r>
      <w:r w:rsidR="00374D15" w:rsidRPr="008E40B5">
        <w:rPr>
          <w:rFonts w:cs="Calibri"/>
          <w:b/>
          <w:bCs/>
          <w:sz w:val="24"/>
          <w:szCs w:val="24"/>
        </w:rPr>
        <w:t xml:space="preserve">Investițiile în instalații al căror scop principal este producerea de energie electrică, prin utilizarea biomasei, trebuie să respecte prevederile art. 13 (d) din R.807/2014, prin demonstrarea utilizării unui procent </w:t>
      </w:r>
      <w:r w:rsidR="00374D15">
        <w:rPr>
          <w:rFonts w:cs="Calibri"/>
          <w:b/>
          <w:bCs/>
          <w:sz w:val="24"/>
          <w:szCs w:val="24"/>
        </w:rPr>
        <w:t>minim de energie termică de 10%</w:t>
      </w:r>
    </w:p>
    <w:tbl>
      <w:tblPr>
        <w:tblpPr w:leftFromText="180" w:rightFromText="180" w:vertAnchor="text" w:horzAnchor="page" w:tblpX="1120" w:tblpY="336"/>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00"/>
        <w:gridCol w:w="6460"/>
      </w:tblGrid>
      <w:tr w:rsidR="00374D15" w:rsidRPr="00F429FD" w14:paraId="07546EFD" w14:textId="77777777" w:rsidTr="000779E8">
        <w:tc>
          <w:tcPr>
            <w:tcW w:w="3600" w:type="dxa"/>
            <w:shd w:val="clear" w:color="auto" w:fill="4F6228"/>
          </w:tcPr>
          <w:p w14:paraId="6FAD7811" w14:textId="77777777" w:rsidR="00374D15" w:rsidRPr="00F429FD" w:rsidRDefault="00374D15" w:rsidP="000779E8">
            <w:pPr>
              <w:keepNext/>
              <w:spacing w:after="0" w:line="240" w:lineRule="auto"/>
              <w:ind w:left="-540" w:firstLine="540"/>
              <w:jc w:val="both"/>
              <w:outlineLvl w:val="0"/>
              <w:rPr>
                <w:rFonts w:eastAsia="Times New Roman" w:cs="Calibri"/>
                <w:b/>
                <w:bCs/>
                <w:lang w:val="ro-RO"/>
              </w:rPr>
            </w:pPr>
            <w:r w:rsidRPr="00F429FD">
              <w:rPr>
                <w:rFonts w:eastAsia="Times New Roman" w:cs="Calibri"/>
                <w:b/>
                <w:bCs/>
                <w:lang w:val="ro-RO"/>
              </w:rPr>
              <w:t xml:space="preserve">DOCUMENTE PREZENTATE </w:t>
            </w:r>
          </w:p>
        </w:tc>
        <w:tc>
          <w:tcPr>
            <w:tcW w:w="6460" w:type="dxa"/>
            <w:shd w:val="clear" w:color="auto" w:fill="4F6228"/>
          </w:tcPr>
          <w:p w14:paraId="6CE42460" w14:textId="77777777" w:rsidR="00374D15" w:rsidRPr="00F429FD" w:rsidRDefault="00374D15" w:rsidP="00886E2C">
            <w:pPr>
              <w:spacing w:after="0" w:line="240" w:lineRule="auto"/>
              <w:jc w:val="both"/>
              <w:rPr>
                <w:rFonts w:eastAsia="Times New Roman" w:cs="Calibri"/>
                <w:b/>
                <w:lang w:val="ro-RO" w:eastAsia="fr-FR"/>
              </w:rPr>
            </w:pPr>
            <w:r w:rsidRPr="00F429FD">
              <w:rPr>
                <w:rFonts w:eastAsia="Times New Roman" w:cs="Calibri"/>
                <w:lang w:val="ro-RO" w:eastAsia="fr-FR"/>
              </w:rPr>
              <w:t>PUNCTE DE VERIFICAT ÎN CADRUL DOCUMENTELOR PREZENTATE</w:t>
            </w:r>
          </w:p>
        </w:tc>
      </w:tr>
      <w:tr w:rsidR="00374D15" w:rsidRPr="001420FC" w14:paraId="2D157FFF" w14:textId="77777777" w:rsidTr="000779E8">
        <w:tc>
          <w:tcPr>
            <w:tcW w:w="3600" w:type="dxa"/>
          </w:tcPr>
          <w:p w14:paraId="4D3299FB" w14:textId="77777777" w:rsidR="00374D15" w:rsidRPr="008E40B5" w:rsidRDefault="00374D15" w:rsidP="000779E8">
            <w:pPr>
              <w:jc w:val="both"/>
              <w:rPr>
                <w:rFonts w:cs="Calibri"/>
                <w:sz w:val="20"/>
                <w:szCs w:val="20"/>
                <w:lang w:eastAsia="fr-FR"/>
              </w:rPr>
            </w:pPr>
            <w:r w:rsidRPr="008E40B5">
              <w:rPr>
                <w:rFonts w:cs="Calibri"/>
                <w:b/>
                <w:sz w:val="20"/>
                <w:szCs w:val="20"/>
                <w:lang w:val="pt-BR"/>
              </w:rPr>
              <w:t>Doc.1</w:t>
            </w:r>
            <w:r w:rsidRPr="008E40B5">
              <w:rPr>
                <w:rFonts w:cs="Calibri"/>
                <w:sz w:val="20"/>
                <w:szCs w:val="20"/>
                <w:lang w:eastAsia="fr-FR"/>
              </w:rPr>
              <w:t>Studiu de fezabilitate/ Memoriu Justificativ</w:t>
            </w:r>
          </w:p>
          <w:p w14:paraId="294A0342" w14:textId="77777777" w:rsidR="00374D15" w:rsidRPr="008E40B5" w:rsidRDefault="00374D15" w:rsidP="000779E8">
            <w:pPr>
              <w:jc w:val="both"/>
              <w:rPr>
                <w:rFonts w:cs="Calibri"/>
                <w:sz w:val="20"/>
                <w:szCs w:val="20"/>
                <w:lang w:val="it-IT"/>
              </w:rPr>
            </w:pPr>
          </w:p>
        </w:tc>
        <w:tc>
          <w:tcPr>
            <w:tcW w:w="6460" w:type="dxa"/>
          </w:tcPr>
          <w:p w14:paraId="176BC2FC" w14:textId="77777777" w:rsidR="00374D15" w:rsidRPr="008E40B5" w:rsidRDefault="00374D15" w:rsidP="00E61DB5">
            <w:pPr>
              <w:spacing w:after="0" w:line="240" w:lineRule="auto"/>
              <w:jc w:val="both"/>
              <w:rPr>
                <w:rFonts w:cs="Calibri"/>
                <w:b/>
                <w:sz w:val="20"/>
                <w:szCs w:val="20"/>
              </w:rPr>
            </w:pPr>
            <w:r w:rsidRPr="008E40B5">
              <w:rPr>
                <w:rFonts w:cs="Calibri"/>
                <w:sz w:val="20"/>
                <w:szCs w:val="20"/>
              </w:rPr>
              <w:t xml:space="preserve">Se verifica dacă </w:t>
            </w:r>
            <w:r w:rsidR="00711042">
              <w:rPr>
                <w:rFonts w:cs="Calibri"/>
                <w:b/>
                <w:sz w:val="20"/>
                <w:szCs w:val="20"/>
              </w:rPr>
              <w:t>instalaţia vizată prin proiect</w:t>
            </w:r>
            <w:r w:rsidRPr="008E40B5">
              <w:rPr>
                <w:rFonts w:cs="Calibri"/>
                <w:b/>
                <w:sz w:val="20"/>
                <w:szCs w:val="20"/>
              </w:rPr>
              <w:t xml:space="preserve"> este una de cogenerare </w:t>
            </w:r>
            <w:r w:rsidRPr="008E40B5">
              <w:rPr>
                <w:rFonts w:cs="Calibri"/>
                <w:b/>
                <w:bCs/>
                <w:sz w:val="20"/>
                <w:szCs w:val="20"/>
              </w:rPr>
              <w:t>care produce în principal energie electrică din biomasă</w:t>
            </w:r>
            <w:r w:rsidRPr="008E40B5">
              <w:rPr>
                <w:rFonts w:cs="Calibri"/>
                <w:b/>
                <w:sz w:val="20"/>
                <w:szCs w:val="20"/>
              </w:rPr>
              <w:t>, iar procentul minim de energie termică produsă de ace</w:t>
            </w:r>
            <w:r w:rsidR="00711042">
              <w:rPr>
                <w:rFonts w:cs="Calibri"/>
                <w:b/>
                <w:sz w:val="20"/>
                <w:szCs w:val="20"/>
              </w:rPr>
              <w:t xml:space="preserve">astă instalaţie (min 10%) este </w:t>
            </w:r>
            <w:r w:rsidRPr="008E40B5">
              <w:rPr>
                <w:rFonts w:cs="Calibri"/>
                <w:b/>
                <w:sz w:val="20"/>
                <w:szCs w:val="20"/>
              </w:rPr>
              <w:t xml:space="preserve">utilizat la nivelul fermei. </w:t>
            </w:r>
          </w:p>
          <w:p w14:paraId="1C240661" w14:textId="77777777" w:rsidR="00374D15" w:rsidRPr="008E40B5" w:rsidRDefault="00374D15" w:rsidP="00E61DB5">
            <w:pPr>
              <w:spacing w:after="0" w:line="240" w:lineRule="auto"/>
              <w:jc w:val="both"/>
              <w:rPr>
                <w:rFonts w:cs="Calibri"/>
                <w:sz w:val="20"/>
                <w:szCs w:val="20"/>
                <w:lang w:val="it-IT"/>
              </w:rPr>
            </w:pPr>
            <w:r w:rsidRPr="008E40B5">
              <w:rPr>
                <w:rFonts w:cs="Calibri"/>
                <w:b/>
                <w:sz w:val="20"/>
                <w:szCs w:val="20"/>
              </w:rPr>
              <w:t>Se verifică totodată dacă energia electrică produsă de instalaţie se va utiliza exclusiv la nivelul fermei.</w:t>
            </w:r>
          </w:p>
        </w:tc>
      </w:tr>
    </w:tbl>
    <w:p w14:paraId="2CDC1B6D" w14:textId="77777777" w:rsidR="00374D15" w:rsidRPr="001420FC" w:rsidRDefault="00374D15" w:rsidP="00374D15">
      <w:pPr>
        <w:spacing w:before="20" w:after="20" w:line="240" w:lineRule="auto"/>
        <w:ind w:right="-90"/>
        <w:jc w:val="both"/>
        <w:rPr>
          <w:rFonts w:eastAsia="Times New Roman" w:cs="Calibri"/>
          <w:sz w:val="24"/>
          <w:szCs w:val="24"/>
          <w:lang w:val="ro-RO" w:eastAsia="fr-FR"/>
        </w:rPr>
      </w:pPr>
    </w:p>
    <w:p w14:paraId="1314EA82" w14:textId="77777777" w:rsidR="00374D15" w:rsidRPr="00D2361A" w:rsidRDefault="00374D15" w:rsidP="00374D15">
      <w:pPr>
        <w:pStyle w:val="Style36"/>
        <w:spacing w:line="269" w:lineRule="exact"/>
        <w:ind w:right="10"/>
        <w:rPr>
          <w:rFonts w:cs="Calibri"/>
          <w:b/>
          <w:bCs/>
          <w:sz w:val="20"/>
          <w:szCs w:val="20"/>
        </w:rPr>
      </w:pPr>
      <w:r w:rsidRPr="00D2361A">
        <w:rPr>
          <w:rFonts w:cs="Calibri"/>
          <w:b/>
          <w:bCs/>
          <w:sz w:val="20"/>
          <w:szCs w:val="20"/>
        </w:rPr>
        <w:t xml:space="preserve">În cazul în care proiectul nu prevede investiţii în instalaţii de producere a energiei electrice expertul bifează NU ESTE CAZUL. </w:t>
      </w:r>
    </w:p>
    <w:p w14:paraId="247542C3" w14:textId="77777777" w:rsidR="00374D15" w:rsidRPr="001420FC" w:rsidRDefault="00374D15" w:rsidP="00374D15">
      <w:pPr>
        <w:pStyle w:val="Style36"/>
        <w:widowControl/>
        <w:spacing w:line="269" w:lineRule="exact"/>
        <w:ind w:right="10"/>
        <w:rPr>
          <w:rFonts w:cs="Calibri"/>
          <w:b/>
          <w:bCs/>
          <w:sz w:val="20"/>
        </w:rPr>
      </w:pPr>
      <w:r w:rsidRPr="00D2361A">
        <w:rPr>
          <w:rFonts w:cs="Calibri"/>
          <w:b/>
          <w:bCs/>
          <w:sz w:val="20"/>
          <w:szCs w:val="20"/>
        </w:rPr>
        <w:t>Dacă proiectul prevede o astfel de investiţie şi în urma verificării efectuate în conformitate cu precizările din coloana “puncte de verificat”, expertul constată că se îndeplinește criteriul, bifează căsuţa DA. În caz contrar bifează căsuţa NU şi cheltuiala este declarată neeligibilă</w:t>
      </w:r>
      <w:r w:rsidRPr="001420FC">
        <w:rPr>
          <w:rFonts w:cs="Calibri"/>
          <w:b/>
          <w:bCs/>
          <w:sz w:val="20"/>
        </w:rPr>
        <w:t>.</w:t>
      </w:r>
    </w:p>
    <w:p w14:paraId="418EFBE5" w14:textId="77777777" w:rsidR="00374D15" w:rsidRDefault="00374D15" w:rsidP="00374D15">
      <w:pPr>
        <w:pStyle w:val="Style36"/>
        <w:widowControl/>
        <w:spacing w:line="269" w:lineRule="exact"/>
        <w:ind w:right="10"/>
        <w:rPr>
          <w:rFonts w:cs="Calibri"/>
          <w:b/>
          <w:bCs/>
          <w:sz w:val="20"/>
        </w:rPr>
      </w:pPr>
    </w:p>
    <w:p w14:paraId="25625DDB" w14:textId="77777777" w:rsidR="00B615BA" w:rsidRDefault="00B615BA" w:rsidP="00B615BA">
      <w:pPr>
        <w:overflowPunct w:val="0"/>
        <w:autoSpaceDE w:val="0"/>
        <w:autoSpaceDN w:val="0"/>
        <w:adjustRightInd w:val="0"/>
        <w:spacing w:after="0" w:line="240" w:lineRule="auto"/>
        <w:textAlignment w:val="baseline"/>
        <w:rPr>
          <w:rFonts w:eastAsia="Times New Roman" w:cs="Calibri"/>
          <w:b/>
          <w:bCs/>
          <w:sz w:val="24"/>
          <w:szCs w:val="24"/>
          <w:lang w:eastAsia="fr-FR"/>
        </w:rPr>
      </w:pPr>
      <w:r>
        <w:rPr>
          <w:rFonts w:eastAsia="Times New Roman" w:cs="Calibri"/>
          <w:b/>
          <w:bCs/>
          <w:sz w:val="24"/>
          <w:szCs w:val="24"/>
          <w:lang w:eastAsia="fr-FR"/>
        </w:rPr>
        <w:t>EG10 Solicitantul va demonstra că profitul mediu anual (ca medie a ultimilor 3 ani fiscali) nu depășește de 4 ori valoarea sprijinului solicitat.</w:t>
      </w:r>
    </w:p>
    <w:tbl>
      <w:tblPr>
        <w:tblW w:w="48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01"/>
        <w:gridCol w:w="4889"/>
      </w:tblGrid>
      <w:tr w:rsidR="00B615BA" w:rsidRPr="006C31E0" w14:paraId="243B3819" w14:textId="77777777" w:rsidTr="00C27CBC">
        <w:tc>
          <w:tcPr>
            <w:tcW w:w="2503" w:type="pct"/>
            <w:shd w:val="clear" w:color="auto" w:fill="76923C"/>
          </w:tcPr>
          <w:p w14:paraId="49B74FFB" w14:textId="77777777" w:rsidR="00B615BA" w:rsidRPr="00544F03" w:rsidRDefault="00B615BA" w:rsidP="00621A33">
            <w:pPr>
              <w:pStyle w:val="Titlu1"/>
              <w:jc w:val="both"/>
              <w:rPr>
                <w:rFonts w:ascii="Calibri" w:hAnsi="Calibri" w:cs="Calibri"/>
                <w:sz w:val="22"/>
                <w:szCs w:val="22"/>
                <w:lang w:val="ro-RO"/>
              </w:rPr>
            </w:pPr>
            <w:r w:rsidRPr="00544F03">
              <w:rPr>
                <w:rFonts w:ascii="Calibri" w:hAnsi="Calibri" w:cs="Calibri"/>
                <w:sz w:val="22"/>
                <w:szCs w:val="22"/>
                <w:lang w:val="ro-RO"/>
              </w:rPr>
              <w:t xml:space="preserve">DOCUMENTE </w:t>
            </w:r>
            <w:r w:rsidR="00621A33">
              <w:rPr>
                <w:rFonts w:ascii="Calibri" w:hAnsi="Calibri" w:cs="Calibri"/>
                <w:sz w:val="22"/>
                <w:szCs w:val="22"/>
                <w:lang w:val="ro-RO"/>
              </w:rPr>
              <w:t>de verificat</w:t>
            </w:r>
          </w:p>
        </w:tc>
        <w:tc>
          <w:tcPr>
            <w:tcW w:w="2497" w:type="pct"/>
            <w:shd w:val="clear" w:color="auto" w:fill="76923C"/>
          </w:tcPr>
          <w:p w14:paraId="18843D95" w14:textId="77777777" w:rsidR="00B615BA" w:rsidRPr="00544F03" w:rsidRDefault="00B615BA" w:rsidP="00C27CBC">
            <w:pPr>
              <w:jc w:val="both"/>
              <w:rPr>
                <w:rFonts w:cs="Calibri"/>
                <w:b/>
                <w:lang w:val="pt-BR"/>
              </w:rPr>
            </w:pPr>
            <w:r w:rsidRPr="00544F03">
              <w:rPr>
                <w:rFonts w:cs="Calibri"/>
                <w:b/>
                <w:lang w:val="pt-BR"/>
              </w:rPr>
              <w:t>PUNCTE DE VERIFICAT ÎN CADRUL DOCUMENTELOR PREZENTATE</w:t>
            </w:r>
          </w:p>
        </w:tc>
      </w:tr>
      <w:tr w:rsidR="00B615BA" w:rsidRPr="006C31E0" w14:paraId="561FF693" w14:textId="77777777" w:rsidTr="00C27CBC">
        <w:tc>
          <w:tcPr>
            <w:tcW w:w="2503" w:type="pct"/>
          </w:tcPr>
          <w:p w14:paraId="0EE3EF0D" w14:textId="77777777" w:rsidR="00B615BA" w:rsidRPr="00544F03" w:rsidRDefault="00B615BA" w:rsidP="00C27CBC">
            <w:pPr>
              <w:jc w:val="both"/>
              <w:rPr>
                <w:rFonts w:cs="Calibri"/>
                <w:lang w:eastAsia="fr-FR"/>
              </w:rPr>
            </w:pPr>
          </w:p>
          <w:p w14:paraId="595682A3" w14:textId="77777777" w:rsidR="00B615BA" w:rsidRPr="00544F03" w:rsidRDefault="00B615BA" w:rsidP="00C27CBC">
            <w:pPr>
              <w:pStyle w:val="Frspaiere"/>
              <w:spacing w:line="276" w:lineRule="auto"/>
              <w:jc w:val="both"/>
            </w:pPr>
            <w:r w:rsidRPr="00544F03">
              <w:rPr>
                <w:rFonts w:cs="Calibri"/>
                <w:b/>
                <w:noProof/>
              </w:rPr>
              <w:t xml:space="preserve">Situaţiile financiare (bilant </w:t>
            </w:r>
            <w:r w:rsidRPr="00544F03">
              <w:rPr>
                <w:rFonts w:cs="Calibri"/>
                <w:noProof/>
              </w:rPr>
              <w:t>–formularul 10</w:t>
            </w:r>
            <w:r w:rsidRPr="00544F03">
              <w:rPr>
                <w:rFonts w:cs="Calibri"/>
                <w:b/>
                <w:noProof/>
              </w:rPr>
              <w:t xml:space="preserve">, cont de profit și </w:t>
            </w:r>
            <w:r w:rsidRPr="00544F03">
              <w:rPr>
                <w:rFonts w:cs="Calibri"/>
                <w:noProof/>
              </w:rPr>
              <w:t>pierderi – formularul 20</w:t>
            </w:r>
            <w:r w:rsidRPr="00544F03">
              <w:rPr>
                <w:rFonts w:cs="Calibri"/>
                <w:b/>
                <w:noProof/>
              </w:rPr>
              <w:t xml:space="preserve">, formularele 30 și 40) </w:t>
            </w:r>
            <w:r w:rsidRPr="00544F03">
              <w:rPr>
                <w:rFonts w:cs="Calibri"/>
                <w:noProof/>
              </w:rPr>
              <w:t xml:space="preserve">precedente anului depunerii proiectului inregistrate la Administratia Financiară. </w:t>
            </w:r>
          </w:p>
          <w:p w14:paraId="66DE9AE7" w14:textId="77777777" w:rsidR="00B615BA" w:rsidRPr="00544F03" w:rsidRDefault="00B615BA" w:rsidP="00C27CBC">
            <w:pPr>
              <w:pStyle w:val="Antet"/>
              <w:tabs>
                <w:tab w:val="left" w:pos="720"/>
              </w:tabs>
              <w:spacing w:line="276" w:lineRule="auto"/>
              <w:jc w:val="both"/>
              <w:rPr>
                <w:rFonts w:cs="Calibri"/>
                <w:noProof/>
                <w:lang w:val="ro-RO"/>
              </w:rPr>
            </w:pPr>
          </w:p>
          <w:p w14:paraId="04E97B25" w14:textId="77777777" w:rsidR="00B615BA" w:rsidRPr="00544F03" w:rsidRDefault="00B615BA" w:rsidP="00C27CBC">
            <w:pPr>
              <w:pStyle w:val="Antet"/>
              <w:tabs>
                <w:tab w:val="left" w:pos="720"/>
              </w:tabs>
              <w:spacing w:line="276" w:lineRule="auto"/>
              <w:jc w:val="both"/>
              <w:rPr>
                <w:rFonts w:cs="Calibri"/>
                <w:b/>
                <w:noProof/>
                <w:lang w:val="ro-RO"/>
              </w:rPr>
            </w:pPr>
            <w:r w:rsidRPr="00544F03">
              <w:rPr>
                <w:rFonts w:cs="Calibri"/>
                <w:b/>
                <w:noProof/>
                <w:lang w:val="ro-RO"/>
              </w:rPr>
              <w:t xml:space="preserve">sau </w:t>
            </w:r>
          </w:p>
          <w:p w14:paraId="0C25EB26" w14:textId="77777777" w:rsidR="00B615BA" w:rsidRPr="00544F03" w:rsidRDefault="00B615BA" w:rsidP="00C27CBC">
            <w:pPr>
              <w:jc w:val="both"/>
              <w:rPr>
                <w:rFonts w:cs="Calibri"/>
                <w:noProof/>
              </w:rPr>
            </w:pPr>
            <w:r w:rsidRPr="00544F03">
              <w:rPr>
                <w:rFonts w:cs="Calibri"/>
                <w:b/>
                <w:noProof/>
              </w:rPr>
              <w:t xml:space="preserve">Declarația de inactivitate </w:t>
            </w:r>
            <w:r w:rsidRPr="00544F03">
              <w:rPr>
                <w:rFonts w:cs="Calibri"/>
                <w:noProof/>
              </w:rPr>
              <w:t>înregistrată la Administrația Financiară,în cazul solicitanților care nu au desfășurat activitate anterior depunerii proiectului</w:t>
            </w:r>
          </w:p>
          <w:p w14:paraId="25BAC6D4" w14:textId="77777777" w:rsidR="00B615BA" w:rsidRPr="00544F03" w:rsidRDefault="00B615BA" w:rsidP="00C27CBC">
            <w:pPr>
              <w:pStyle w:val="Antet"/>
              <w:tabs>
                <w:tab w:val="left" w:pos="720"/>
              </w:tabs>
              <w:spacing w:line="276" w:lineRule="auto"/>
              <w:jc w:val="both"/>
              <w:rPr>
                <w:rFonts w:cs="Calibri"/>
                <w:b/>
                <w:noProof/>
                <w:lang w:val="ro-RO"/>
              </w:rPr>
            </w:pPr>
          </w:p>
          <w:p w14:paraId="096A8B6F" w14:textId="77777777" w:rsidR="00B615BA" w:rsidRPr="00544F03" w:rsidRDefault="00B615BA" w:rsidP="00C27CBC">
            <w:pPr>
              <w:pStyle w:val="Antet"/>
              <w:tabs>
                <w:tab w:val="left" w:pos="720"/>
              </w:tabs>
              <w:spacing w:line="276" w:lineRule="auto"/>
              <w:jc w:val="both"/>
              <w:rPr>
                <w:rFonts w:cs="Calibri"/>
                <w:i/>
                <w:noProof/>
                <w:lang w:val="ro-RO"/>
              </w:rPr>
            </w:pPr>
            <w:r w:rsidRPr="00544F03">
              <w:rPr>
                <w:rFonts w:cs="Calibri"/>
                <w:i/>
                <w:noProof/>
                <w:lang w:val="ro-RO"/>
              </w:rPr>
              <w:t>Pentru persoane fizice autorizate,întreprinderi individuale și intreprinderi familiale:</w:t>
            </w:r>
          </w:p>
          <w:p w14:paraId="5773E1B0" w14:textId="77777777" w:rsidR="00B615BA" w:rsidRDefault="00B615BA" w:rsidP="00C27CBC">
            <w:pPr>
              <w:jc w:val="both"/>
              <w:rPr>
                <w:rFonts w:cs="Calibri"/>
                <w:b/>
                <w:noProof/>
              </w:rPr>
            </w:pPr>
          </w:p>
          <w:p w14:paraId="13A5F7E7" w14:textId="77777777" w:rsidR="00575D0C" w:rsidRPr="00544F03" w:rsidRDefault="00575D0C" w:rsidP="00C27CBC">
            <w:pPr>
              <w:jc w:val="both"/>
              <w:rPr>
                <w:rFonts w:cs="Calibri"/>
                <w:b/>
                <w:noProof/>
              </w:rPr>
            </w:pPr>
            <w:r w:rsidRPr="00C248BA">
              <w:rPr>
                <w:rFonts w:cs="Calibri"/>
                <w:b/>
                <w:noProof/>
              </w:rPr>
              <w:t>Declaratia unica ANAF</w:t>
            </w:r>
          </w:p>
          <w:p w14:paraId="61242006" w14:textId="77777777" w:rsidR="00B615BA" w:rsidRPr="00544F03" w:rsidRDefault="00B615BA" w:rsidP="00C27CBC">
            <w:pPr>
              <w:jc w:val="both"/>
              <w:rPr>
                <w:rFonts w:cs="Calibri"/>
                <w:lang w:val="it-IT"/>
              </w:rPr>
            </w:pPr>
          </w:p>
        </w:tc>
        <w:tc>
          <w:tcPr>
            <w:tcW w:w="2497" w:type="pct"/>
          </w:tcPr>
          <w:p w14:paraId="41ED6E7B" w14:textId="77777777" w:rsidR="00B615BA" w:rsidRPr="00544F03" w:rsidRDefault="00B615BA" w:rsidP="00C27CBC">
            <w:pPr>
              <w:jc w:val="both"/>
              <w:rPr>
                <w:rFonts w:cs="Calibri"/>
              </w:rPr>
            </w:pPr>
            <w:r w:rsidRPr="00544F03">
              <w:rPr>
                <w:rFonts w:cs="Calibri"/>
              </w:rPr>
              <w:t>Cu excepţia solicitanţilor PFA, II, IF şi a celor înfiinţati cu cel mult doi ani fiscali înainte de depunerea cererii de finanţare, expertul calculează media profitului mediu anual pe ultimii trei ani fiscali.</w:t>
            </w:r>
          </w:p>
          <w:p w14:paraId="4CB43887" w14:textId="77777777" w:rsidR="00B615BA" w:rsidRPr="00544F03" w:rsidRDefault="00B615BA" w:rsidP="00C27CBC">
            <w:pPr>
              <w:jc w:val="both"/>
              <w:rPr>
                <w:rFonts w:cs="Calibri"/>
              </w:rPr>
            </w:pPr>
          </w:p>
          <w:p w14:paraId="38E976B3" w14:textId="77777777" w:rsidR="00B615BA" w:rsidRPr="00544F03" w:rsidRDefault="00B615BA" w:rsidP="00C27CBC">
            <w:pPr>
              <w:jc w:val="both"/>
              <w:rPr>
                <w:rFonts w:cs="Calibri"/>
              </w:rPr>
            </w:pPr>
            <w:r w:rsidRPr="00544F03">
              <w:t xml:space="preserve">Se verifică, în baza situaţiilor financiare aferente ultimilor trei ani fiscali, dacă profitul net mediu pe ultimii trei ani fiscali, în euro, nu depăşeşte de patru ori valoarea sprijinului solicitat. </w:t>
            </w:r>
            <w:r w:rsidRPr="006C31E0">
              <w:t>Cursul euro va fi cursul BNR din ultima zi bancară a fiecărui an financiar pentru care se analizează profitul.</w:t>
            </w:r>
          </w:p>
          <w:p w14:paraId="6F7B7AD4" w14:textId="77777777" w:rsidR="00B615BA" w:rsidRPr="00544F03" w:rsidRDefault="00B615BA" w:rsidP="00C27CBC">
            <w:pPr>
              <w:jc w:val="both"/>
              <w:rPr>
                <w:rFonts w:cs="Calibri"/>
              </w:rPr>
            </w:pPr>
            <w:r w:rsidRPr="00544F03">
              <w:rPr>
                <w:rFonts w:cs="Calibri"/>
              </w:rPr>
              <w:t xml:space="preserve">Dacă acesta nu depăşeşte de patru ori valoarea sprijinului solicitat, criteriul este îndeplinit. </w:t>
            </w:r>
          </w:p>
          <w:p w14:paraId="6F2413FE" w14:textId="77777777" w:rsidR="00B615BA" w:rsidRPr="00544F03" w:rsidRDefault="00B615BA" w:rsidP="00C27CBC">
            <w:pPr>
              <w:jc w:val="both"/>
              <w:rPr>
                <w:rFonts w:cs="Calibri"/>
                <w:lang w:val="it-IT"/>
              </w:rPr>
            </w:pPr>
          </w:p>
        </w:tc>
      </w:tr>
    </w:tbl>
    <w:p w14:paraId="2343569F" w14:textId="77777777" w:rsidR="00621A33" w:rsidRDefault="00621A33" w:rsidP="00621A33">
      <w:pPr>
        <w:ind w:right="284"/>
        <w:jc w:val="both"/>
        <w:rPr>
          <w:rFonts w:cs="Calibri"/>
          <w:lang w:val="it-IT"/>
        </w:rPr>
      </w:pPr>
      <w:r w:rsidRPr="00544F03">
        <w:rPr>
          <w:rFonts w:cs="Calibri"/>
        </w:rPr>
        <w:t>Dacă solicitantul este PFA, II, IF sau este înfiinţat cu cel mult doi ani fiscali înainte de depunerea cererii de finanţare, expertul bifează căsuţa Nu este cazul.  În cazul celorlalte categorii de solicitanţi, se constată,</w:t>
      </w:r>
      <w:r w:rsidRPr="00544F03">
        <w:rPr>
          <w:rFonts w:cs="Calibri"/>
          <w:lang w:val="it-IT"/>
        </w:rPr>
        <w:t xml:space="preserve">în urma verificării efectuate în conformitate cu precizările din coloana “puncte de verificat”, că criteriul este îndeplinit, expertul bifează căsuţa Da. În caz contrar bifează căsuţa Nu iar cererea de finanţare va fi declarată neeligibilă. </w:t>
      </w:r>
    </w:p>
    <w:p w14:paraId="695ED6D8" w14:textId="77777777" w:rsidR="00C248BA" w:rsidRDefault="00C248BA" w:rsidP="00621A33">
      <w:pPr>
        <w:ind w:right="284"/>
        <w:jc w:val="both"/>
        <w:rPr>
          <w:rFonts w:cs="Calibri"/>
          <w:lang w:val="it-IT"/>
        </w:rPr>
      </w:pPr>
    </w:p>
    <w:p w14:paraId="76650870" w14:textId="77777777" w:rsidR="00C248BA" w:rsidRDefault="00C248BA" w:rsidP="00621A33">
      <w:pPr>
        <w:ind w:right="284"/>
        <w:jc w:val="both"/>
        <w:rPr>
          <w:rFonts w:cs="Calibri"/>
          <w:lang w:val="it-IT"/>
        </w:rPr>
      </w:pPr>
    </w:p>
    <w:p w14:paraId="1D01A714" w14:textId="77777777" w:rsidR="00D371B3" w:rsidRDefault="00D371B3" w:rsidP="00D371B3">
      <w:pPr>
        <w:overflowPunct w:val="0"/>
        <w:autoSpaceDE w:val="0"/>
        <w:autoSpaceDN w:val="0"/>
        <w:adjustRightInd w:val="0"/>
        <w:spacing w:after="0" w:line="240" w:lineRule="auto"/>
        <w:textAlignment w:val="baseline"/>
        <w:rPr>
          <w:rFonts w:eastAsia="Times New Roman" w:cs="Calibri"/>
          <w:b/>
          <w:bCs/>
          <w:sz w:val="24"/>
          <w:szCs w:val="24"/>
          <w:lang w:eastAsia="fr-FR"/>
        </w:rPr>
      </w:pPr>
      <w:r>
        <w:rPr>
          <w:rFonts w:eastAsia="Times New Roman" w:cs="Calibri"/>
          <w:b/>
          <w:bCs/>
          <w:sz w:val="24"/>
          <w:szCs w:val="24"/>
          <w:lang w:eastAsia="fr-FR"/>
        </w:rPr>
        <w:t>EG 11 Solicitantul nu trebuie să fie în dificultate, în conformitate cu legislația în vigoare</w:t>
      </w:r>
    </w:p>
    <w:tbl>
      <w:tblPr>
        <w:tblW w:w="48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01"/>
        <w:gridCol w:w="4889"/>
      </w:tblGrid>
      <w:tr w:rsidR="00D371B3" w:rsidRPr="006C31E0" w14:paraId="0546C57F" w14:textId="77777777" w:rsidTr="00D371B3">
        <w:tc>
          <w:tcPr>
            <w:tcW w:w="2503" w:type="pct"/>
            <w:shd w:val="clear" w:color="auto" w:fill="76923C"/>
          </w:tcPr>
          <w:p w14:paraId="63735D71" w14:textId="77777777" w:rsidR="00D371B3" w:rsidRPr="00544F03" w:rsidRDefault="00D371B3" w:rsidP="00C27CBC">
            <w:pPr>
              <w:pStyle w:val="Titlu1"/>
              <w:jc w:val="both"/>
              <w:rPr>
                <w:rFonts w:ascii="Calibri" w:hAnsi="Calibri" w:cs="Calibri"/>
                <w:sz w:val="22"/>
                <w:szCs w:val="22"/>
                <w:lang w:val="ro-RO"/>
              </w:rPr>
            </w:pPr>
            <w:r w:rsidRPr="00544F03">
              <w:rPr>
                <w:rFonts w:ascii="Calibri" w:hAnsi="Calibri" w:cs="Calibri"/>
                <w:sz w:val="22"/>
                <w:szCs w:val="22"/>
                <w:lang w:val="ro-RO"/>
              </w:rPr>
              <w:t xml:space="preserve">DOCUMENTE </w:t>
            </w:r>
            <w:r>
              <w:rPr>
                <w:rFonts w:ascii="Calibri" w:hAnsi="Calibri" w:cs="Calibri"/>
                <w:sz w:val="22"/>
                <w:szCs w:val="22"/>
                <w:lang w:val="ro-RO"/>
              </w:rPr>
              <w:t>de verificat</w:t>
            </w:r>
          </w:p>
        </w:tc>
        <w:tc>
          <w:tcPr>
            <w:tcW w:w="2497" w:type="pct"/>
            <w:shd w:val="clear" w:color="auto" w:fill="76923C"/>
          </w:tcPr>
          <w:p w14:paraId="5BD49436" w14:textId="77777777" w:rsidR="00D371B3" w:rsidRPr="00544F03" w:rsidRDefault="00D371B3" w:rsidP="00C27CBC">
            <w:pPr>
              <w:jc w:val="both"/>
              <w:rPr>
                <w:rFonts w:cs="Calibri"/>
                <w:b/>
                <w:lang w:val="pt-BR"/>
              </w:rPr>
            </w:pPr>
            <w:r w:rsidRPr="00544F03">
              <w:rPr>
                <w:rFonts w:cs="Calibri"/>
                <w:b/>
                <w:lang w:val="pt-BR"/>
              </w:rPr>
              <w:t>PUNCTE DE VERIFICAT ÎN CADRUL DOCUMENTELOR PREZENTATE</w:t>
            </w:r>
          </w:p>
        </w:tc>
      </w:tr>
      <w:tr w:rsidR="00D371B3" w:rsidRPr="006C31E0" w14:paraId="40F5555C" w14:textId="77777777" w:rsidTr="00C27CBC">
        <w:tc>
          <w:tcPr>
            <w:tcW w:w="2503" w:type="pct"/>
          </w:tcPr>
          <w:p w14:paraId="07133F81" w14:textId="77777777" w:rsidR="00D371B3" w:rsidRPr="00544F03" w:rsidRDefault="00D371B3" w:rsidP="00C27CBC">
            <w:pPr>
              <w:jc w:val="both"/>
              <w:rPr>
                <w:rFonts w:cs="Calibri"/>
                <w:lang w:eastAsia="fr-FR"/>
              </w:rPr>
            </w:pPr>
          </w:p>
          <w:p w14:paraId="0877EB58" w14:textId="77777777" w:rsidR="00D371B3" w:rsidRPr="00544F03" w:rsidRDefault="00D371B3" w:rsidP="00C27CBC">
            <w:pPr>
              <w:pStyle w:val="Frspaiere"/>
              <w:spacing w:line="276" w:lineRule="auto"/>
              <w:jc w:val="both"/>
            </w:pPr>
            <w:r w:rsidRPr="00544F03">
              <w:rPr>
                <w:rFonts w:cs="Calibri"/>
                <w:b/>
                <w:noProof/>
              </w:rPr>
              <w:t xml:space="preserve">Situaţiile financiare (bilant </w:t>
            </w:r>
            <w:r w:rsidRPr="00544F03">
              <w:rPr>
                <w:rFonts w:cs="Calibri"/>
                <w:noProof/>
              </w:rPr>
              <w:t>–formularul 10</w:t>
            </w:r>
            <w:r w:rsidRPr="00544F03">
              <w:rPr>
                <w:rFonts w:cs="Calibri"/>
                <w:b/>
                <w:noProof/>
              </w:rPr>
              <w:t xml:space="preserve">, cont de profit și </w:t>
            </w:r>
            <w:r w:rsidRPr="00544F03">
              <w:rPr>
                <w:rFonts w:cs="Calibri"/>
                <w:noProof/>
              </w:rPr>
              <w:t>pierderi – formularul 20</w:t>
            </w:r>
            <w:r w:rsidRPr="00544F03">
              <w:rPr>
                <w:rFonts w:cs="Calibri"/>
                <w:b/>
                <w:noProof/>
              </w:rPr>
              <w:t xml:space="preserve">, formularele 30 și 40) </w:t>
            </w:r>
            <w:r w:rsidRPr="00544F03">
              <w:rPr>
                <w:rFonts w:cs="Calibri"/>
                <w:noProof/>
              </w:rPr>
              <w:t xml:space="preserve">precedente anului depunerii proiectului inregistrate la Administratia Financiară. </w:t>
            </w:r>
          </w:p>
          <w:p w14:paraId="7B8C3A46" w14:textId="77777777" w:rsidR="00D371B3" w:rsidRPr="00544F03" w:rsidRDefault="00D371B3" w:rsidP="00C27CBC">
            <w:pPr>
              <w:pStyle w:val="Antet"/>
              <w:tabs>
                <w:tab w:val="left" w:pos="720"/>
              </w:tabs>
              <w:spacing w:line="276" w:lineRule="auto"/>
              <w:jc w:val="both"/>
              <w:rPr>
                <w:rFonts w:cs="Calibri"/>
                <w:noProof/>
                <w:lang w:val="ro-RO"/>
              </w:rPr>
            </w:pPr>
          </w:p>
          <w:p w14:paraId="4DA48F2F" w14:textId="77777777" w:rsidR="00D371B3" w:rsidRPr="00544F03" w:rsidRDefault="00D371B3" w:rsidP="00C27CBC">
            <w:pPr>
              <w:pStyle w:val="Antet"/>
              <w:tabs>
                <w:tab w:val="left" w:pos="720"/>
              </w:tabs>
              <w:spacing w:line="276" w:lineRule="auto"/>
              <w:jc w:val="both"/>
              <w:rPr>
                <w:rFonts w:cs="Calibri"/>
                <w:b/>
                <w:noProof/>
                <w:lang w:val="ro-RO"/>
              </w:rPr>
            </w:pPr>
            <w:r w:rsidRPr="00544F03">
              <w:rPr>
                <w:rFonts w:cs="Calibri"/>
                <w:b/>
                <w:noProof/>
                <w:lang w:val="ro-RO"/>
              </w:rPr>
              <w:t>s</w:t>
            </w:r>
            <w:r>
              <w:rPr>
                <w:rFonts w:cs="Calibri"/>
                <w:b/>
                <w:noProof/>
                <w:lang w:val="ro-RO"/>
              </w:rPr>
              <w:t>i</w:t>
            </w:r>
            <w:r w:rsidRPr="00544F03">
              <w:rPr>
                <w:rFonts w:cs="Calibri"/>
                <w:b/>
                <w:noProof/>
                <w:lang w:val="ro-RO"/>
              </w:rPr>
              <w:t xml:space="preserve"> </w:t>
            </w:r>
          </w:p>
          <w:p w14:paraId="3D15CC60" w14:textId="77777777" w:rsidR="00D371B3" w:rsidRPr="00544F03" w:rsidRDefault="00D371B3" w:rsidP="00C27CBC">
            <w:pPr>
              <w:pStyle w:val="Antet"/>
              <w:tabs>
                <w:tab w:val="left" w:pos="720"/>
              </w:tabs>
              <w:spacing w:line="276" w:lineRule="auto"/>
              <w:jc w:val="both"/>
              <w:rPr>
                <w:rFonts w:cs="Calibri"/>
                <w:b/>
                <w:noProof/>
                <w:lang w:val="ro-RO"/>
              </w:rPr>
            </w:pPr>
            <w:r w:rsidRPr="002D2CD1">
              <w:rPr>
                <w:b/>
                <w:sz w:val="24"/>
              </w:rPr>
              <w:t>Declaraţia cu privire la neîncadrarea în categoria firme în dificultate</w:t>
            </w:r>
            <w:r w:rsidRPr="00544F03">
              <w:rPr>
                <w:rFonts w:cs="Calibri"/>
                <w:b/>
                <w:noProof/>
                <w:lang w:val="ro-RO"/>
              </w:rPr>
              <w:t xml:space="preserve"> </w:t>
            </w:r>
          </w:p>
          <w:p w14:paraId="084E5199" w14:textId="77777777" w:rsidR="00D371B3" w:rsidRPr="00544F03" w:rsidRDefault="00D371B3" w:rsidP="00C27CBC">
            <w:pPr>
              <w:jc w:val="both"/>
              <w:rPr>
                <w:rFonts w:cs="Calibri"/>
                <w:lang w:val="it-IT"/>
              </w:rPr>
            </w:pPr>
          </w:p>
        </w:tc>
        <w:tc>
          <w:tcPr>
            <w:tcW w:w="2497" w:type="pct"/>
          </w:tcPr>
          <w:p w14:paraId="3F9D2270" w14:textId="77777777" w:rsidR="00D371B3" w:rsidRPr="002D2CD1" w:rsidRDefault="00D371B3" w:rsidP="00D371B3">
            <w:pPr>
              <w:spacing w:before="120" w:after="120" w:line="240" w:lineRule="auto"/>
              <w:jc w:val="both"/>
              <w:rPr>
                <w:b/>
                <w:sz w:val="24"/>
              </w:rPr>
            </w:pPr>
            <w:r w:rsidRPr="002D2CD1">
              <w:rPr>
                <w:b/>
                <w:sz w:val="24"/>
              </w:rPr>
              <w:t>Expertul verifică</w:t>
            </w:r>
            <w:r w:rsidRPr="002D2CD1">
              <w:rPr>
                <w:sz w:val="24"/>
              </w:rPr>
              <w:t xml:space="preserve"> </w:t>
            </w:r>
            <w:r w:rsidRPr="002D2CD1">
              <w:rPr>
                <w:b/>
                <w:sz w:val="24"/>
              </w:rPr>
              <w:t xml:space="preserve">Situaţiile financiare (bilant </w:t>
            </w:r>
            <w:r w:rsidRPr="002D2CD1">
              <w:rPr>
                <w:sz w:val="24"/>
              </w:rPr>
              <w:t>–formularul 10</w:t>
            </w:r>
            <w:r w:rsidRPr="002D2CD1">
              <w:rPr>
                <w:b/>
                <w:sz w:val="24"/>
              </w:rPr>
              <w:t xml:space="preserve">, cont de profit și </w:t>
            </w:r>
            <w:r w:rsidRPr="002D2CD1">
              <w:rPr>
                <w:sz w:val="24"/>
              </w:rPr>
              <w:t>pierderi – formularul 20</w:t>
            </w:r>
            <w:r w:rsidRPr="002D2CD1">
              <w:rPr>
                <w:b/>
                <w:sz w:val="24"/>
              </w:rPr>
              <w:t>, formularele 30 și 40) și Declaraţia cu privire la neîncadrarea în categoria firme în dificultate</w:t>
            </w:r>
          </w:p>
          <w:p w14:paraId="0A3F03F3" w14:textId="77777777" w:rsidR="00D371B3" w:rsidRPr="00552D49" w:rsidRDefault="00D371B3" w:rsidP="00D371B3">
            <w:pPr>
              <w:spacing w:before="120" w:after="120" w:line="240" w:lineRule="auto"/>
              <w:jc w:val="both"/>
              <w:rPr>
                <w:color w:val="000000"/>
                <w:sz w:val="24"/>
                <w:lang w:val="fr-FR"/>
              </w:rPr>
            </w:pPr>
            <w:r w:rsidRPr="00552D49">
              <w:rPr>
                <w:color w:val="000000"/>
                <w:sz w:val="24"/>
                <w:lang w:val="fr-FR"/>
              </w:rPr>
              <w:t xml:space="preserve">Declaratia referitoare la neîncadrarea in intreprindere in dificultate va fi data de toti solicitantii cu exceptia PFA, </w:t>
            </w:r>
            <w:r w:rsidRPr="00552D49">
              <w:rPr>
                <w:sz w:val="24"/>
                <w:lang w:val="fr-FR"/>
              </w:rPr>
              <w:t>intreprinderilor individuale, intreprinderilor familiale</w:t>
            </w:r>
            <w:r w:rsidRPr="00552D49">
              <w:rPr>
                <w:color w:val="000000"/>
                <w:sz w:val="24"/>
                <w:lang w:val="fr-FR"/>
              </w:rPr>
              <w:t xml:space="preserve"> si societatilor IMM</w:t>
            </w:r>
            <w:r w:rsidRPr="00552D49">
              <w:rPr>
                <w:i/>
                <w:color w:val="000000"/>
                <w:sz w:val="24"/>
                <w:lang w:val="fr-FR"/>
              </w:rPr>
              <w:t xml:space="preserve"> </w:t>
            </w:r>
            <w:r w:rsidRPr="00552D49">
              <w:rPr>
                <w:color w:val="000000"/>
                <w:sz w:val="24"/>
                <w:lang w:val="fr-FR"/>
              </w:rPr>
              <w:t xml:space="preserve">cu o vechime mai mica de 3 ani fiscali**, </w:t>
            </w:r>
          </w:p>
          <w:p w14:paraId="2E872BEA" w14:textId="77777777" w:rsidR="00D371B3" w:rsidRPr="00552D49" w:rsidRDefault="00D371B3" w:rsidP="00D371B3">
            <w:pPr>
              <w:spacing w:before="120" w:after="120" w:line="240" w:lineRule="auto"/>
              <w:jc w:val="both"/>
              <w:rPr>
                <w:rStyle w:val="Hyperlink"/>
                <w:i/>
                <w:sz w:val="24"/>
              </w:rPr>
            </w:pPr>
            <w:r w:rsidRPr="00552D49">
              <w:rPr>
                <w:i/>
                <w:color w:val="000000"/>
                <w:sz w:val="24"/>
                <w:lang w:val="fr-FR"/>
              </w:rPr>
              <w:t xml:space="preserve">**Daca intreprinderea are o vechime mai mică de 3 ani dar </w:t>
            </w:r>
            <w:r w:rsidRPr="00552D49">
              <w:rPr>
                <w:i/>
                <w:sz w:val="24"/>
                <w:lang w:val="fr-FR"/>
              </w:rPr>
              <w:t>aceasta face obiectul unei proceduri colective de insolvență sau îndeplinește criteriile prevăzute de legislația națională pentru inițierea unei proceduri colective de insolvență la cererea creditorilor săi ea este intreprindere in dificultate si se verifică bifarea Declaratiei F .</w:t>
            </w:r>
            <w:r w:rsidRPr="00552D49">
              <w:rPr>
                <w:i/>
                <w:color w:val="000000"/>
                <w:sz w:val="24"/>
                <w:lang w:val="fr-FR"/>
              </w:rPr>
              <w:t xml:space="preserve"> Verificarea este identica cu  metodologia de la pct c) si d) din formularul firma in dificultate, expertul mentioneaza si la observatii constatarile verificate pe site si anexeaza pagina printata in urma verificarii daca sunt mentiuni</w:t>
            </w:r>
            <w:r w:rsidRPr="00552D49">
              <w:rPr>
                <w:rStyle w:val="Hyperlink"/>
                <w:i/>
                <w:sz w:val="24"/>
              </w:rPr>
              <w:t>.</w:t>
            </w:r>
          </w:p>
          <w:p w14:paraId="12AC710C" w14:textId="77777777" w:rsidR="00D371B3" w:rsidRDefault="00D371B3" w:rsidP="00D371B3">
            <w:pPr>
              <w:jc w:val="both"/>
              <w:rPr>
                <w:sz w:val="24"/>
                <w:lang w:val="fr-FR"/>
              </w:rPr>
            </w:pPr>
            <w:r w:rsidRPr="00552D49">
              <w:rPr>
                <w:sz w:val="24"/>
                <w:lang w:val="fr-FR"/>
              </w:rPr>
              <w:t xml:space="preserve">Pentru toate tipurile de întreprinderi se verifică Certificatul constatator din ONRC pentru a se identifica eventuale decizii de insolvență și se verifică Buletinul procedurilor de insolvență pe site-ul Ministerului justiției – Oficiul Național al Registrului Comerțului </w:t>
            </w:r>
          </w:p>
          <w:p w14:paraId="7C79A64F" w14:textId="77777777" w:rsidR="00D371B3" w:rsidRPr="00552D49" w:rsidRDefault="00D371B3" w:rsidP="00D371B3">
            <w:pPr>
              <w:spacing w:before="120" w:after="120" w:line="240" w:lineRule="auto"/>
              <w:jc w:val="both"/>
              <w:rPr>
                <w:color w:val="000000"/>
                <w:sz w:val="24"/>
                <w:lang w:val="fr-FR"/>
              </w:rPr>
            </w:pPr>
            <w:r w:rsidRPr="00552D49">
              <w:rPr>
                <w:color w:val="000000"/>
                <w:sz w:val="24"/>
                <w:lang w:val="fr-FR"/>
              </w:rPr>
              <w:t xml:space="preserve">Expertul verifică </w:t>
            </w:r>
            <w:r w:rsidRPr="00552D49">
              <w:rPr>
                <w:b/>
                <w:sz w:val="24"/>
                <w:lang w:val="fr-FR"/>
              </w:rPr>
              <w:t xml:space="preserve">Declaratia referitoare la firma in dificultate, </w:t>
            </w:r>
            <w:r w:rsidRPr="00552D49">
              <w:rPr>
                <w:sz w:val="24"/>
                <w:lang w:val="fr-FR"/>
              </w:rPr>
              <w:t>daca este semnată  datată, stampilată  de persoana autorizata sa reprezinte intreprinderea</w:t>
            </w:r>
            <w:r w:rsidRPr="00552D49">
              <w:rPr>
                <w:b/>
                <w:sz w:val="24"/>
                <w:lang w:val="fr-FR"/>
              </w:rPr>
              <w:t>.</w:t>
            </w:r>
            <w:r w:rsidRPr="00552D49">
              <w:rPr>
                <w:sz w:val="24"/>
                <w:lang w:val="fr-FR"/>
              </w:rPr>
              <w:t xml:space="preserve"> (se verifica datele de identificare ale solicitantului si ale intreprinderii cu informatiile din Certificatul Constatator de la ORC si informatiile din CF)</w:t>
            </w:r>
          </w:p>
          <w:p w14:paraId="61EE1371" w14:textId="77777777" w:rsidR="00D371B3" w:rsidRPr="00552D49" w:rsidRDefault="00D371B3" w:rsidP="00D371B3">
            <w:pPr>
              <w:spacing w:before="120" w:after="120" w:line="240" w:lineRule="auto"/>
              <w:jc w:val="both"/>
              <w:rPr>
                <w:color w:val="000000"/>
                <w:sz w:val="24"/>
                <w:lang w:val="fr-FR"/>
              </w:rPr>
            </w:pPr>
            <w:r w:rsidRPr="00552D49">
              <w:rPr>
                <w:color w:val="000000"/>
                <w:sz w:val="24"/>
                <w:lang w:val="fr-FR"/>
              </w:rPr>
              <w:t>In situatia in care in Certificatul din Oficiul Registrului Comertului se mentioneaza ca firma este in proces de reorganizare judiciara sau faliment, atunci solicitantul este incadrat in categoria firmelor in dificultate.</w:t>
            </w:r>
          </w:p>
          <w:p w14:paraId="056CC1E0" w14:textId="77777777" w:rsidR="00D371B3" w:rsidRPr="00552D49" w:rsidRDefault="00D371B3" w:rsidP="00D371B3">
            <w:pPr>
              <w:spacing w:before="120" w:after="120" w:line="240" w:lineRule="auto"/>
              <w:jc w:val="both"/>
              <w:rPr>
                <w:sz w:val="24"/>
                <w:lang w:val="fr-FR"/>
              </w:rPr>
            </w:pPr>
            <w:r w:rsidRPr="00552D49">
              <w:rPr>
                <w:sz w:val="24"/>
                <w:lang w:val="fr-FR"/>
              </w:rPr>
              <w:t xml:space="preserve">Daca expertul constata ca datele (sau calculul) din declaratia prezentata au fost preluate de solicitant eronat din Situatiile financiare, expertul reglementeaza erorile de preluare prin solicitarea de informații suplimentare E3.4L.  </w:t>
            </w:r>
          </w:p>
          <w:p w14:paraId="38567076" w14:textId="77777777" w:rsidR="00D371B3" w:rsidRPr="002D2CD1" w:rsidRDefault="00D371B3" w:rsidP="00D371B3">
            <w:pPr>
              <w:spacing w:before="120" w:after="120" w:line="240" w:lineRule="auto"/>
              <w:jc w:val="both"/>
              <w:rPr>
                <w:sz w:val="24"/>
              </w:rPr>
            </w:pPr>
            <w:r w:rsidRPr="002D2CD1">
              <w:rPr>
                <w:sz w:val="24"/>
              </w:rPr>
              <w:t>Dacă în urma verificării efectuate în conformitate cu precizările din coloana “puncte de verificat”, expertul constată că solicitantul nu se regăseşte în situaţia de “intreprindere în dificultate” bifează coloana nu.</w:t>
            </w:r>
          </w:p>
          <w:p w14:paraId="672540A6" w14:textId="77777777" w:rsidR="00D371B3" w:rsidRPr="002D2CD1" w:rsidRDefault="00D371B3" w:rsidP="00D371B3">
            <w:pPr>
              <w:spacing w:before="120" w:after="120" w:line="240" w:lineRule="auto"/>
              <w:jc w:val="both"/>
              <w:rPr>
                <w:color w:val="000000"/>
                <w:sz w:val="24"/>
              </w:rPr>
            </w:pPr>
            <w:r w:rsidRPr="002D2CD1">
              <w:rPr>
                <w:sz w:val="24"/>
              </w:rPr>
              <w:t xml:space="preserve"> În caz contrar se va bifa “da”, iar cererea de finanţare va fi declarată neeligibilă. </w:t>
            </w:r>
          </w:p>
          <w:p w14:paraId="1B2DFBB8" w14:textId="77777777" w:rsidR="00D371B3" w:rsidRPr="002D2CD1" w:rsidRDefault="00D371B3" w:rsidP="00D371B3">
            <w:pPr>
              <w:spacing w:before="120" w:after="120" w:line="240" w:lineRule="auto"/>
              <w:jc w:val="both"/>
              <w:rPr>
                <w:sz w:val="24"/>
              </w:rPr>
            </w:pPr>
            <w:r w:rsidRPr="002D2CD1">
              <w:rPr>
                <w:sz w:val="24"/>
              </w:rPr>
              <w:t xml:space="preserve">Daca bifeaza cu da, expertul va fundamenta decizia sa la observatii pentru punctul din declaratie in baza caruia intreprinderea este in dificultate prin aplicarea explicita a algoritmului la datele solicitantului. si va aduce la cunostiinta solicitantului decizia sa prin E3.4L. </w:t>
            </w:r>
          </w:p>
          <w:p w14:paraId="4E1E8C66" w14:textId="77777777" w:rsidR="00D371B3" w:rsidRPr="002D2CD1" w:rsidRDefault="00D371B3" w:rsidP="00D371B3">
            <w:pPr>
              <w:spacing w:before="120" w:after="120" w:line="240" w:lineRule="auto"/>
              <w:jc w:val="both"/>
              <w:rPr>
                <w:color w:val="000000"/>
                <w:sz w:val="24"/>
              </w:rPr>
            </w:pPr>
            <w:r w:rsidRPr="002D2CD1">
              <w:rPr>
                <w:b/>
                <w:sz w:val="24"/>
              </w:rPr>
              <w:t>Atentie!</w:t>
            </w:r>
            <w:r w:rsidRPr="002D2CD1">
              <w:rPr>
                <w:sz w:val="24"/>
              </w:rPr>
              <w:t xml:space="preserve"> Expertul verifica atat datele cat si calculul folosind situaţiile financiare </w:t>
            </w:r>
            <w:r w:rsidRPr="002D2CD1">
              <w:rPr>
                <w:color w:val="000000"/>
                <w:sz w:val="24"/>
              </w:rPr>
              <w:t>conform algoritmului de verificare.</w:t>
            </w:r>
          </w:p>
          <w:p w14:paraId="04FCF4A2" w14:textId="77777777" w:rsidR="00D371B3" w:rsidRPr="002D2CD1" w:rsidRDefault="00D371B3" w:rsidP="00D371B3">
            <w:pPr>
              <w:spacing w:before="120" w:after="120" w:line="240" w:lineRule="auto"/>
              <w:jc w:val="both"/>
              <w:rPr>
                <w:sz w:val="24"/>
              </w:rPr>
            </w:pPr>
            <w:r w:rsidRPr="002D2CD1">
              <w:rPr>
                <w:sz w:val="24"/>
              </w:rPr>
              <w:t>Expertul verifica</w:t>
            </w:r>
            <w:r w:rsidRPr="002D2CD1">
              <w:rPr>
                <w:b/>
                <w:sz w:val="24"/>
              </w:rPr>
              <w:t xml:space="preserve"> </w:t>
            </w:r>
            <w:r w:rsidRPr="002D2CD1">
              <w:rPr>
                <w:sz w:val="24"/>
              </w:rPr>
              <w:t xml:space="preserve">dacă intreprinderea se afla conform definitiei „intreprindere in dificultate” în </w:t>
            </w:r>
            <w:r w:rsidRPr="002D2CD1">
              <w:rPr>
                <w:b/>
                <w:sz w:val="24"/>
              </w:rPr>
              <w:t>cel putin una</w:t>
            </w:r>
            <w:r w:rsidRPr="002D2CD1">
              <w:rPr>
                <w:sz w:val="24"/>
              </w:rPr>
              <w:t xml:space="preserve"> din situatiile din Metodologia de Verificare numerotate de la a) la e).</w:t>
            </w:r>
          </w:p>
          <w:p w14:paraId="77419A94" w14:textId="77777777" w:rsidR="00D371B3" w:rsidRPr="002D2CD1" w:rsidRDefault="00D371B3" w:rsidP="00D371B3">
            <w:pPr>
              <w:spacing w:before="120" w:after="120" w:line="240" w:lineRule="auto"/>
              <w:jc w:val="both"/>
              <w:rPr>
                <w:sz w:val="24"/>
              </w:rPr>
            </w:pPr>
            <w:r w:rsidRPr="002D2CD1">
              <w:rPr>
                <w:sz w:val="24"/>
              </w:rPr>
              <w:t>Metodologia este conforma cu prevederile din „</w:t>
            </w:r>
            <w:r w:rsidRPr="002D2CD1">
              <w:rPr>
                <w:i/>
                <w:sz w:val="24"/>
              </w:rPr>
              <w:t>Orientările privind ajutoarele de stat pentru salvarea și restructurarea întreprinderilor nefinanciare aflate în dificultate</w:t>
            </w:r>
            <w:r w:rsidRPr="002D2CD1">
              <w:rPr>
                <w:color w:val="1F497D"/>
                <w:sz w:val="24"/>
              </w:rPr>
              <w:t xml:space="preserve"> </w:t>
            </w:r>
            <w:r w:rsidRPr="002D2CD1">
              <w:rPr>
                <w:i/>
                <w:sz w:val="24"/>
              </w:rPr>
              <w:t>C249/31.07.2014”, precum si cu regulamentul  (UE) 651 /2014</w:t>
            </w:r>
            <w:r w:rsidRPr="002D2CD1">
              <w:rPr>
                <w:rStyle w:val="tpa1"/>
                <w:sz w:val="24"/>
              </w:rPr>
              <w:t>.</w:t>
            </w:r>
          </w:p>
          <w:p w14:paraId="2AD414A8" w14:textId="77777777" w:rsidR="00D371B3" w:rsidRPr="002D2CD1" w:rsidRDefault="00D371B3" w:rsidP="00D371B3">
            <w:pPr>
              <w:spacing w:before="120" w:after="120" w:line="240" w:lineRule="auto"/>
              <w:jc w:val="both"/>
              <w:rPr>
                <w:sz w:val="24"/>
              </w:rPr>
            </w:pPr>
            <w:r w:rsidRPr="002D2CD1">
              <w:rPr>
                <w:sz w:val="24"/>
              </w:rPr>
              <w:t xml:space="preserve">În toate cazurile prezentate, N reprezintă anul anterior depunerii cererii de finantare, cu exercitiu financiar complet, (conform cu </w:t>
            </w:r>
            <w:r w:rsidRPr="002D2CD1">
              <w:rPr>
                <w:i/>
                <w:sz w:val="24"/>
              </w:rPr>
              <w:t>Normele de închidere a exercițiului financiar</w:t>
            </w:r>
            <w:r w:rsidRPr="002D2CD1">
              <w:rPr>
                <w:sz w:val="24"/>
              </w:rPr>
              <w:t>), aprobate şi depuse la administraţiile fiscale din raza teritorială unde întreprinderea are domiciliul fiscal.</w:t>
            </w:r>
          </w:p>
          <w:p w14:paraId="2529324C" w14:textId="77777777" w:rsidR="00D371B3" w:rsidRPr="00552D49" w:rsidRDefault="00D371B3" w:rsidP="00D371B3">
            <w:pPr>
              <w:spacing w:before="120" w:after="120" w:line="240" w:lineRule="auto"/>
              <w:jc w:val="both"/>
              <w:rPr>
                <w:sz w:val="24"/>
              </w:rPr>
            </w:pPr>
            <w:r w:rsidRPr="00552D49">
              <w:rPr>
                <w:b/>
                <w:sz w:val="24"/>
              </w:rPr>
              <w:t>Pierderi de capital</w:t>
            </w:r>
            <w:r w:rsidRPr="00552D49">
              <w:rPr>
                <w:sz w:val="24"/>
              </w:rPr>
              <w:t xml:space="preserve"> (rezultatul negativ obtinut  in urma deducerii pierderilor) = ( Prime de capital + Rezerve din reevaluare + Rezerve )+ (Rezultatul reportat + Rezultatul exercițiului financiar) </w:t>
            </w:r>
          </w:p>
          <w:p w14:paraId="387B491A" w14:textId="77777777" w:rsidR="00D371B3" w:rsidRPr="002D2CD1" w:rsidRDefault="00D371B3" w:rsidP="00D371B3">
            <w:pPr>
              <w:spacing w:before="120" w:after="120" w:line="240" w:lineRule="auto"/>
              <w:jc w:val="both"/>
              <w:rPr>
                <w:sz w:val="24"/>
              </w:rPr>
            </w:pPr>
            <w:r w:rsidRPr="002D2CD1">
              <w:rPr>
                <w:b/>
                <w:sz w:val="24"/>
              </w:rPr>
              <w:t xml:space="preserve">Rezultatul acumulat </w:t>
            </w:r>
            <w:r w:rsidRPr="002D2CD1">
              <w:rPr>
                <w:sz w:val="24"/>
              </w:rPr>
              <w:t>= (+/ –) Rezultatul reportat (Profit</w:t>
            </w:r>
            <w:r w:rsidRPr="002D2CD1">
              <w:rPr>
                <w:sz w:val="24"/>
                <w:vertAlign w:val="superscript"/>
              </w:rPr>
              <w:t>*</w:t>
            </w:r>
            <w:r w:rsidRPr="002D2CD1">
              <w:rPr>
                <w:sz w:val="24"/>
              </w:rPr>
              <w:t xml:space="preserve"> sau Pierdere** reportată) </w:t>
            </w:r>
            <w:r w:rsidRPr="002D2CD1">
              <w:rPr>
                <w:b/>
                <w:sz w:val="24"/>
              </w:rPr>
              <w:t>+</w:t>
            </w:r>
            <w:r w:rsidRPr="002D2CD1">
              <w:rPr>
                <w:sz w:val="24"/>
              </w:rPr>
              <w:t xml:space="preserve"> (+/-) Rezultatul exercițiului financiar (Profit</w:t>
            </w:r>
            <w:r w:rsidRPr="002D2CD1">
              <w:rPr>
                <w:sz w:val="24"/>
                <w:vertAlign w:val="superscript"/>
              </w:rPr>
              <w:t>*</w:t>
            </w:r>
            <w:r w:rsidRPr="002D2CD1">
              <w:rPr>
                <w:sz w:val="24"/>
              </w:rPr>
              <w:t xml:space="preserve"> sau Pierdere** exercițiu financiar)</w:t>
            </w:r>
          </w:p>
          <w:p w14:paraId="6CB04CD3" w14:textId="77777777" w:rsidR="00D371B3" w:rsidRPr="007A26D3" w:rsidRDefault="00D371B3" w:rsidP="00D371B3">
            <w:pPr>
              <w:spacing w:before="120" w:after="120" w:line="240" w:lineRule="auto"/>
              <w:jc w:val="both"/>
              <w:rPr>
                <w:sz w:val="24"/>
                <w:szCs w:val="24"/>
              </w:rPr>
            </w:pPr>
            <w:r w:rsidRPr="00C97C45">
              <w:rPr>
                <w:sz w:val="24"/>
                <w:szCs w:val="24"/>
              </w:rPr>
              <w:t>Intreprinderea care nu inregistreaza pierderi acumulate,</w:t>
            </w:r>
            <w:r w:rsidRPr="007A26D3">
              <w:rPr>
                <w:sz w:val="24"/>
                <w:szCs w:val="24"/>
              </w:rPr>
              <w:t xml:space="preserve"> nu este in dificultate,</w:t>
            </w:r>
            <w:r w:rsidRPr="00C97C45">
              <w:rPr>
                <w:sz w:val="24"/>
                <w:szCs w:val="24"/>
              </w:rPr>
              <w:t xml:space="preserve"> respectiv cand, Pierderea de capital (rezultatul obtinut  in urma deducerii pierderilor) &gt; 0.</w:t>
            </w:r>
            <w:r w:rsidRPr="007A26D3">
              <w:rPr>
                <w:sz w:val="24"/>
                <w:szCs w:val="24"/>
              </w:rPr>
              <w:t xml:space="preserve"> </w:t>
            </w:r>
          </w:p>
          <w:p w14:paraId="42802773" w14:textId="77777777" w:rsidR="00D371B3" w:rsidRPr="00552D49" w:rsidRDefault="00D371B3" w:rsidP="00D371B3">
            <w:pPr>
              <w:spacing w:before="120" w:after="120" w:line="240" w:lineRule="auto"/>
              <w:jc w:val="both"/>
              <w:rPr>
                <w:sz w:val="24"/>
              </w:rPr>
            </w:pPr>
            <w:r w:rsidRPr="00552D49">
              <w:rPr>
                <w:b/>
                <w:sz w:val="24"/>
              </w:rPr>
              <w:t xml:space="preserve">Intreprinderea NU este în dificultate </w:t>
            </w:r>
            <w:r w:rsidRPr="00552D49">
              <w:rPr>
                <w:sz w:val="24"/>
              </w:rPr>
              <w:t xml:space="preserve">daca </w:t>
            </w:r>
            <w:r w:rsidRPr="00552D49">
              <w:rPr>
                <w:b/>
                <w:sz w:val="24"/>
              </w:rPr>
              <w:t xml:space="preserve"> </w:t>
            </w:r>
            <w:r w:rsidRPr="00552D49">
              <w:rPr>
                <w:sz w:val="24"/>
              </w:rPr>
              <w:t>Pierderile de capital (rezultatul negativ obtinut  in urma deducerii pierderilor) in valoare absoluta ≤    50% x Capital social subscris și vărsat  7</w:t>
            </w:r>
          </w:p>
          <w:p w14:paraId="497636BA" w14:textId="77777777" w:rsidR="00D371B3" w:rsidRPr="002D2CD1" w:rsidRDefault="00D371B3" w:rsidP="00D371B3">
            <w:pPr>
              <w:spacing w:before="120" w:after="120" w:line="240" w:lineRule="auto"/>
              <w:jc w:val="both"/>
              <w:rPr>
                <w:sz w:val="24"/>
              </w:rPr>
            </w:pPr>
            <w:r w:rsidRPr="002D2CD1">
              <w:rPr>
                <w:b/>
                <w:sz w:val="24"/>
              </w:rPr>
              <w:t xml:space="preserve">Intreprinderea  este în dificultate  </w:t>
            </w:r>
            <w:r w:rsidRPr="002D2CD1">
              <w:rPr>
                <w:sz w:val="24"/>
              </w:rPr>
              <w:t>daca</w:t>
            </w:r>
            <w:r w:rsidRPr="002D2CD1">
              <w:rPr>
                <w:b/>
                <w:sz w:val="24"/>
              </w:rPr>
              <w:t xml:space="preserve"> </w:t>
            </w:r>
          </w:p>
          <w:p w14:paraId="571E5024" w14:textId="77777777" w:rsidR="00D371B3" w:rsidRPr="00544F03" w:rsidRDefault="00D371B3" w:rsidP="00D371B3">
            <w:pPr>
              <w:jc w:val="both"/>
              <w:rPr>
                <w:rFonts w:cs="Calibri"/>
                <w:lang w:val="it-IT"/>
              </w:rPr>
            </w:pPr>
            <w:r w:rsidRPr="002D2CD1">
              <w:rPr>
                <w:sz w:val="24"/>
              </w:rPr>
              <w:t>Pierderile de capital (rezultatul negativ obtinut  in urma deducerii pierderilor) in valoare absoluta  &gt;  50% x Capital social subscris și vărsat</w:t>
            </w:r>
          </w:p>
        </w:tc>
      </w:tr>
    </w:tbl>
    <w:p w14:paraId="1ED893EC" w14:textId="77777777" w:rsidR="00D371B3" w:rsidRPr="00544F03" w:rsidRDefault="00D371B3" w:rsidP="00621A33">
      <w:pPr>
        <w:ind w:right="284"/>
        <w:jc w:val="both"/>
        <w:rPr>
          <w:rFonts w:cs="Calibri"/>
          <w:b/>
        </w:rPr>
      </w:pPr>
    </w:p>
    <w:p w14:paraId="75AF94FB" w14:textId="77777777" w:rsidR="00B615BA" w:rsidRPr="001420FC" w:rsidRDefault="00B615BA" w:rsidP="00374D15">
      <w:pPr>
        <w:pStyle w:val="Style36"/>
        <w:widowControl/>
        <w:spacing w:line="269" w:lineRule="exact"/>
        <w:ind w:right="10"/>
        <w:rPr>
          <w:rFonts w:cs="Calibri"/>
          <w:b/>
          <w:bCs/>
          <w:sz w:val="20"/>
        </w:rPr>
      </w:pPr>
    </w:p>
    <w:p w14:paraId="6BF34FA0" w14:textId="77777777" w:rsidR="00374D15" w:rsidRPr="001420FC" w:rsidRDefault="00374D15" w:rsidP="00374D15">
      <w:pPr>
        <w:pStyle w:val="Style36"/>
        <w:widowControl/>
        <w:spacing w:line="269" w:lineRule="exact"/>
        <w:ind w:right="10"/>
        <w:rPr>
          <w:rFonts w:cs="Calibri"/>
          <w:b/>
          <w:bCs/>
          <w:sz w:val="20"/>
        </w:rPr>
      </w:pPr>
    </w:p>
    <w:p w14:paraId="7042A36F" w14:textId="77777777" w:rsidR="00374D15" w:rsidRPr="00D2361A" w:rsidRDefault="00374D15" w:rsidP="00374D15">
      <w:pPr>
        <w:widowControl w:val="0"/>
        <w:tabs>
          <w:tab w:val="left" w:pos="800"/>
        </w:tabs>
        <w:autoSpaceDE w:val="0"/>
        <w:autoSpaceDN w:val="0"/>
        <w:adjustRightInd w:val="0"/>
        <w:spacing w:after="0" w:line="240" w:lineRule="auto"/>
        <w:ind w:right="71"/>
        <w:jc w:val="both"/>
        <w:rPr>
          <w:rFonts w:eastAsia="Times New Roman" w:cs="Calibri"/>
          <w:b/>
          <w:bCs/>
          <w:sz w:val="24"/>
          <w:szCs w:val="24"/>
        </w:rPr>
      </w:pPr>
      <w:r w:rsidRPr="001420FC">
        <w:rPr>
          <w:rFonts w:eastAsia="Times New Roman" w:cs="Calibri"/>
          <w:b/>
          <w:bCs/>
          <w:sz w:val="24"/>
          <w:szCs w:val="24"/>
          <w:lang w:val="ro-RO"/>
        </w:rPr>
        <w:t>EG</w:t>
      </w:r>
      <w:r w:rsidR="00B615BA">
        <w:rPr>
          <w:rFonts w:eastAsia="Times New Roman" w:cs="Calibri"/>
          <w:b/>
          <w:bCs/>
          <w:sz w:val="24"/>
          <w:szCs w:val="24"/>
          <w:lang w:val="ro-RO"/>
        </w:rPr>
        <w:t>12</w:t>
      </w:r>
      <w:r w:rsidRPr="001420FC">
        <w:rPr>
          <w:rFonts w:eastAsia="Times New Roman" w:cs="Calibri"/>
          <w:b/>
          <w:bCs/>
          <w:sz w:val="24"/>
          <w:szCs w:val="24"/>
          <w:lang w:val="ro-RO"/>
        </w:rPr>
        <w:t xml:space="preserve"> </w:t>
      </w:r>
      <w:r w:rsidRPr="00D2361A">
        <w:rPr>
          <w:rFonts w:eastAsia="Times New Roman" w:cs="Calibri"/>
          <w:b/>
          <w:bCs/>
          <w:sz w:val="24"/>
          <w:szCs w:val="24"/>
        </w:rPr>
        <w:t xml:space="preserve">În cazul procesării la nivel de fermă materia primă procesată va fi produs agricol (conform Anexei I la Tratat) şi produsul rezultat va fi </w:t>
      </w:r>
      <w:r>
        <w:rPr>
          <w:rFonts w:eastAsia="Times New Roman" w:cs="Calibri"/>
          <w:b/>
          <w:bCs/>
          <w:sz w:val="24"/>
          <w:szCs w:val="24"/>
        </w:rPr>
        <w:t xml:space="preserve">doar produs Anexa I la Tratat. </w:t>
      </w:r>
    </w:p>
    <w:tbl>
      <w:tblPr>
        <w:tblW w:w="10353" w:type="dxa"/>
        <w:tblInd w:w="-4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0"/>
        <w:gridCol w:w="6613"/>
      </w:tblGrid>
      <w:tr w:rsidR="00374D15" w:rsidRPr="0094567C" w14:paraId="26102D3D" w14:textId="77777777" w:rsidTr="000779E8">
        <w:tc>
          <w:tcPr>
            <w:tcW w:w="3740" w:type="dxa"/>
            <w:shd w:val="clear" w:color="auto" w:fill="4F6228"/>
          </w:tcPr>
          <w:p w14:paraId="4784D255" w14:textId="77777777" w:rsidR="00374D15" w:rsidRPr="0094567C" w:rsidRDefault="00374D15" w:rsidP="00D371B3">
            <w:pPr>
              <w:keepNext/>
              <w:spacing w:after="0" w:line="240" w:lineRule="auto"/>
              <w:ind w:left="-540" w:firstLine="540"/>
              <w:jc w:val="both"/>
              <w:outlineLvl w:val="0"/>
              <w:rPr>
                <w:rFonts w:eastAsia="Times New Roman" w:cs="Calibri"/>
                <w:b/>
                <w:bCs/>
                <w:lang w:val="ro-RO"/>
              </w:rPr>
            </w:pPr>
            <w:r w:rsidRPr="0094567C">
              <w:rPr>
                <w:rFonts w:eastAsia="Times New Roman" w:cs="Calibri"/>
                <w:b/>
                <w:bCs/>
                <w:lang w:val="ro-RO"/>
              </w:rPr>
              <w:t xml:space="preserve">DOCUMENTE </w:t>
            </w:r>
            <w:r w:rsidR="00D371B3">
              <w:rPr>
                <w:rFonts w:eastAsia="Times New Roman" w:cs="Calibri"/>
                <w:b/>
                <w:bCs/>
                <w:lang w:val="ro-RO"/>
              </w:rPr>
              <w:t>de verificat</w:t>
            </w:r>
          </w:p>
        </w:tc>
        <w:tc>
          <w:tcPr>
            <w:tcW w:w="6613" w:type="dxa"/>
            <w:shd w:val="clear" w:color="auto" w:fill="4F6228"/>
          </w:tcPr>
          <w:p w14:paraId="4D85EE34" w14:textId="77777777" w:rsidR="00374D15" w:rsidRPr="0094567C" w:rsidRDefault="00374D15" w:rsidP="000779E8">
            <w:pPr>
              <w:spacing w:after="0" w:line="240" w:lineRule="auto"/>
              <w:ind w:firstLine="540"/>
              <w:jc w:val="both"/>
              <w:rPr>
                <w:rFonts w:eastAsia="Times New Roman" w:cs="Calibri"/>
                <w:b/>
                <w:lang w:val="ro-RO" w:eastAsia="fr-FR"/>
              </w:rPr>
            </w:pPr>
            <w:r w:rsidRPr="0094567C">
              <w:rPr>
                <w:rFonts w:eastAsia="Times New Roman" w:cs="Calibri"/>
                <w:lang w:val="ro-RO" w:eastAsia="fr-FR"/>
              </w:rPr>
              <w:t>PUNCTE DE VERIFICAT ÎN CADRUL DOCUMENTELOR PREZENTATE</w:t>
            </w:r>
          </w:p>
        </w:tc>
      </w:tr>
      <w:tr w:rsidR="00374D15" w:rsidRPr="0094567C" w14:paraId="504B2A82" w14:textId="77777777" w:rsidTr="000779E8">
        <w:tc>
          <w:tcPr>
            <w:tcW w:w="3740" w:type="dxa"/>
            <w:shd w:val="clear" w:color="auto" w:fill="auto"/>
          </w:tcPr>
          <w:p w14:paraId="55A449A9" w14:textId="77777777" w:rsidR="00374D15" w:rsidRPr="00D2361A" w:rsidRDefault="00374D15" w:rsidP="000779E8">
            <w:pPr>
              <w:jc w:val="both"/>
              <w:rPr>
                <w:rFonts w:cs="Calibri"/>
                <w:sz w:val="20"/>
                <w:szCs w:val="20"/>
                <w:lang w:eastAsia="fr-FR"/>
              </w:rPr>
            </w:pPr>
            <w:r w:rsidRPr="00D2361A">
              <w:rPr>
                <w:rFonts w:cs="Calibri"/>
                <w:sz w:val="20"/>
                <w:szCs w:val="20"/>
                <w:lang w:eastAsia="fr-FR"/>
              </w:rPr>
              <w:t>Studiu de Fez</w:t>
            </w:r>
            <w:r w:rsidR="00886E2C">
              <w:rPr>
                <w:rFonts w:cs="Calibri"/>
                <w:sz w:val="20"/>
                <w:szCs w:val="20"/>
                <w:lang w:eastAsia="fr-FR"/>
              </w:rPr>
              <w:t>abilitate/ Memoriu Justificativ</w:t>
            </w:r>
          </w:p>
          <w:p w14:paraId="1AAAC3B2" w14:textId="77777777" w:rsidR="00374D15" w:rsidRPr="00D2361A" w:rsidRDefault="00374D15" w:rsidP="000779E8">
            <w:pPr>
              <w:jc w:val="both"/>
              <w:rPr>
                <w:rFonts w:cs="Calibri"/>
                <w:sz w:val="20"/>
                <w:szCs w:val="20"/>
                <w:lang w:val="it-IT"/>
              </w:rPr>
            </w:pPr>
            <w:r w:rsidRPr="00D2361A">
              <w:rPr>
                <w:rFonts w:cs="Calibri"/>
                <w:sz w:val="20"/>
                <w:szCs w:val="20"/>
                <w:lang w:val="it-IT"/>
              </w:rPr>
              <w:t xml:space="preserve">Anexa I la Tratat </w:t>
            </w:r>
          </w:p>
        </w:tc>
        <w:tc>
          <w:tcPr>
            <w:tcW w:w="6613" w:type="dxa"/>
            <w:shd w:val="clear" w:color="auto" w:fill="auto"/>
          </w:tcPr>
          <w:p w14:paraId="24223B56" w14:textId="77777777" w:rsidR="00374D15" w:rsidRPr="00D2361A" w:rsidRDefault="00374D15" w:rsidP="000779E8">
            <w:pPr>
              <w:jc w:val="both"/>
              <w:rPr>
                <w:rFonts w:cs="Calibri"/>
                <w:sz w:val="20"/>
                <w:szCs w:val="20"/>
                <w:lang w:val="it-IT"/>
              </w:rPr>
            </w:pPr>
            <w:r w:rsidRPr="00D2361A">
              <w:rPr>
                <w:rFonts w:cs="Calibri"/>
                <w:sz w:val="20"/>
                <w:szCs w:val="20"/>
                <w:lang w:val="it-IT"/>
              </w:rPr>
              <w:t xml:space="preserve">Se verifică în SF şi în Anexa I la Tratat dacă produsul obţinut în urma procesării materiei prime obţinute în cadrul exploataţiei agricole, este tot un produs agricol din Anexa I la Tratat. </w:t>
            </w:r>
          </w:p>
        </w:tc>
      </w:tr>
    </w:tbl>
    <w:p w14:paraId="6EAA9604" w14:textId="77777777" w:rsidR="00374D15" w:rsidRPr="009F68B4" w:rsidRDefault="00374D15" w:rsidP="00374D15">
      <w:pPr>
        <w:rPr>
          <w:b/>
          <w:bCs/>
          <w:sz w:val="20"/>
          <w:szCs w:val="20"/>
        </w:rPr>
      </w:pPr>
      <w:r w:rsidRPr="00D2361A">
        <w:rPr>
          <w:b/>
          <w:bCs/>
          <w:sz w:val="20"/>
          <w:szCs w:val="20"/>
        </w:rPr>
        <w:t>Dacă se constată, în urma verificării efectuate în conformitate cu precizările din coloana “puncte de verificat”, că se îndeplinește criteriul, expertul bifează căsuţa DA. În caz contrar bifează căsuţa NU, iar cererea de finanţare va fi declarată neeligibilă.</w:t>
      </w:r>
      <w:r w:rsidRPr="00A72D06">
        <w:rPr>
          <w:b/>
          <w:bCs/>
          <w:sz w:val="20"/>
          <w:szCs w:val="20"/>
        </w:rPr>
        <w:t>.</w:t>
      </w:r>
    </w:p>
    <w:p w14:paraId="2149FAA9" w14:textId="77777777" w:rsidR="00374D15" w:rsidRPr="009F68B4" w:rsidRDefault="00374D15" w:rsidP="009F68B4">
      <w:pPr>
        <w:widowControl w:val="0"/>
        <w:tabs>
          <w:tab w:val="left" w:pos="800"/>
        </w:tabs>
        <w:autoSpaceDE w:val="0"/>
        <w:autoSpaceDN w:val="0"/>
        <w:adjustRightInd w:val="0"/>
        <w:spacing w:after="0" w:line="240" w:lineRule="auto"/>
        <w:ind w:right="71"/>
        <w:jc w:val="both"/>
        <w:rPr>
          <w:rFonts w:eastAsia="Times New Roman" w:cs="Calibri"/>
          <w:b/>
          <w:bCs/>
          <w:sz w:val="24"/>
          <w:szCs w:val="24"/>
          <w:lang w:val="ro-RO"/>
        </w:rPr>
      </w:pPr>
      <w:r w:rsidRPr="001420FC">
        <w:rPr>
          <w:rFonts w:eastAsia="Times New Roman" w:cs="Calibri"/>
          <w:b/>
          <w:bCs/>
          <w:sz w:val="24"/>
          <w:szCs w:val="24"/>
          <w:lang w:val="ro-RO"/>
        </w:rPr>
        <w:t>EG</w:t>
      </w:r>
      <w:r>
        <w:rPr>
          <w:rFonts w:eastAsia="Times New Roman" w:cs="Calibri"/>
          <w:b/>
          <w:bCs/>
          <w:sz w:val="24"/>
          <w:szCs w:val="24"/>
          <w:lang w:val="ro-RO"/>
        </w:rPr>
        <w:t>1</w:t>
      </w:r>
      <w:r w:rsidR="00B615BA">
        <w:rPr>
          <w:rFonts w:eastAsia="Times New Roman" w:cs="Calibri"/>
          <w:b/>
          <w:bCs/>
          <w:sz w:val="24"/>
          <w:szCs w:val="24"/>
          <w:lang w:val="ro-RO"/>
        </w:rPr>
        <w:t>3</w:t>
      </w:r>
      <w:r w:rsidRPr="001420FC">
        <w:rPr>
          <w:rFonts w:eastAsia="Times New Roman" w:cs="Calibri"/>
          <w:b/>
          <w:bCs/>
          <w:sz w:val="24"/>
          <w:szCs w:val="24"/>
          <w:lang w:val="ro-RO"/>
        </w:rPr>
        <w:t xml:space="preserve"> </w:t>
      </w:r>
      <w:r w:rsidRPr="001A3567">
        <w:rPr>
          <w:rFonts w:eastAsia="Times New Roman" w:cs="Calibri"/>
          <w:b/>
          <w:bCs/>
          <w:sz w:val="24"/>
          <w:szCs w:val="24"/>
          <w:lang w:val="ro-RO" w:eastAsia="ro-RO"/>
        </w:rPr>
        <w:t xml:space="preserve">Investiţiile aferente implementării proiectelor trebuie efectuate pe teritoriul Asociaţiei GAL </w:t>
      </w:r>
      <w:r w:rsidR="009F68B4">
        <w:rPr>
          <w:rFonts w:eastAsia="Times New Roman" w:cs="Calibri"/>
          <w:b/>
          <w:bCs/>
          <w:sz w:val="24"/>
          <w:szCs w:val="24"/>
          <w:lang w:val="ro-RO" w:eastAsia="ro-RO"/>
        </w:rPr>
        <w:t>Ținutul Viei și Vinului Vrancea</w:t>
      </w:r>
      <w:r w:rsidR="00B615BA">
        <w:rPr>
          <w:rFonts w:eastAsia="Times New Roman" w:cs="Calibri"/>
          <w:b/>
          <w:bCs/>
          <w:sz w:val="24"/>
          <w:szCs w:val="24"/>
          <w:lang w:val="ro-RO" w:eastAsia="ro-RO"/>
        </w:rPr>
        <w:t xml:space="preserve"> și solicitantul trebuie să aibe sediul social/punct de lucru în teritoriu GAL.</w:t>
      </w:r>
      <w:r>
        <w:rPr>
          <w:rFonts w:eastAsia="Times New Roman" w:cs="Calibri"/>
          <w:b/>
          <w:bCs/>
          <w:sz w:val="20"/>
          <w:szCs w:val="20"/>
          <w:lang w:val="ro-RO" w:eastAsia="ro-RO"/>
        </w:rPr>
        <w:t xml:space="preserve"> </w:t>
      </w:r>
    </w:p>
    <w:tbl>
      <w:tblPr>
        <w:tblW w:w="10353" w:type="dxa"/>
        <w:tblInd w:w="-4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0"/>
        <w:gridCol w:w="6613"/>
      </w:tblGrid>
      <w:tr w:rsidR="00374D15" w:rsidRPr="0094567C" w14:paraId="4235B369" w14:textId="77777777" w:rsidTr="000779E8">
        <w:tc>
          <w:tcPr>
            <w:tcW w:w="3740" w:type="dxa"/>
            <w:shd w:val="clear" w:color="auto" w:fill="4F6228"/>
          </w:tcPr>
          <w:p w14:paraId="2E21EBC1" w14:textId="77777777" w:rsidR="00374D15" w:rsidRPr="0094567C" w:rsidRDefault="00374D15" w:rsidP="000779E8">
            <w:pPr>
              <w:keepNext/>
              <w:spacing w:after="0" w:line="240" w:lineRule="auto"/>
              <w:ind w:left="-540" w:firstLine="540"/>
              <w:jc w:val="both"/>
              <w:outlineLvl w:val="0"/>
              <w:rPr>
                <w:rFonts w:eastAsia="Times New Roman" w:cs="Calibri"/>
                <w:b/>
                <w:bCs/>
                <w:lang w:val="ro-RO"/>
              </w:rPr>
            </w:pPr>
            <w:r w:rsidRPr="0094567C">
              <w:rPr>
                <w:rFonts w:eastAsia="Times New Roman" w:cs="Calibri"/>
                <w:b/>
                <w:bCs/>
                <w:lang w:val="ro-RO"/>
              </w:rPr>
              <w:t xml:space="preserve">DOCUMENTE PREZENTATE </w:t>
            </w:r>
          </w:p>
        </w:tc>
        <w:tc>
          <w:tcPr>
            <w:tcW w:w="6613" w:type="dxa"/>
            <w:shd w:val="clear" w:color="auto" w:fill="4F6228"/>
          </w:tcPr>
          <w:p w14:paraId="665E1417" w14:textId="77777777" w:rsidR="00374D15" w:rsidRPr="0094567C" w:rsidRDefault="00374D15" w:rsidP="000779E8">
            <w:pPr>
              <w:spacing w:after="0" w:line="240" w:lineRule="auto"/>
              <w:ind w:firstLine="540"/>
              <w:jc w:val="both"/>
              <w:rPr>
                <w:rFonts w:eastAsia="Times New Roman" w:cs="Calibri"/>
                <w:b/>
                <w:lang w:val="ro-RO" w:eastAsia="fr-FR"/>
              </w:rPr>
            </w:pPr>
            <w:r w:rsidRPr="0094567C">
              <w:rPr>
                <w:rFonts w:eastAsia="Times New Roman" w:cs="Calibri"/>
                <w:lang w:val="ro-RO" w:eastAsia="fr-FR"/>
              </w:rPr>
              <w:t>PUNCTE DE VERIFICAT ÎN CADRUL DOCUMENTELOR PREZENTATE</w:t>
            </w:r>
          </w:p>
        </w:tc>
      </w:tr>
      <w:tr w:rsidR="00374D15" w:rsidRPr="0094567C" w14:paraId="359E8CF2" w14:textId="77777777" w:rsidTr="000779E8">
        <w:tc>
          <w:tcPr>
            <w:tcW w:w="3740" w:type="dxa"/>
            <w:shd w:val="clear" w:color="auto" w:fill="auto"/>
          </w:tcPr>
          <w:p w14:paraId="2130A30E" w14:textId="77777777" w:rsidR="00374D15" w:rsidRPr="0094567C" w:rsidRDefault="00374D15" w:rsidP="000779E8">
            <w:pPr>
              <w:rPr>
                <w:rFonts w:eastAsia="Times New Roman" w:cs="Calibri"/>
                <w:b/>
                <w:bCs/>
                <w:sz w:val="20"/>
                <w:szCs w:val="20"/>
                <w:lang w:val="ro-RO" w:eastAsia="ro-RO"/>
              </w:rPr>
            </w:pPr>
            <w:r>
              <w:rPr>
                <w:rFonts w:eastAsia="Times New Roman" w:cs="Calibri"/>
                <w:b/>
                <w:bCs/>
                <w:sz w:val="20"/>
                <w:szCs w:val="20"/>
                <w:lang w:val="ro-RO" w:eastAsia="ro-RO"/>
              </w:rPr>
              <w:t>SF/</w:t>
            </w:r>
            <w:r w:rsidR="009F68B4">
              <w:rPr>
                <w:rFonts w:eastAsia="Times New Roman" w:cs="Calibri"/>
                <w:b/>
                <w:bCs/>
                <w:sz w:val="20"/>
                <w:szCs w:val="20"/>
                <w:lang w:val="ro-RO" w:eastAsia="ro-RO"/>
              </w:rPr>
              <w:t>DALI/</w:t>
            </w:r>
            <w:r>
              <w:rPr>
                <w:rFonts w:eastAsia="Times New Roman" w:cs="Calibri"/>
                <w:b/>
                <w:bCs/>
                <w:sz w:val="20"/>
                <w:szCs w:val="20"/>
                <w:lang w:val="ro-RO" w:eastAsia="ro-RO"/>
              </w:rPr>
              <w:t>MJ</w:t>
            </w:r>
            <w:r w:rsidRPr="0094567C">
              <w:rPr>
                <w:rFonts w:eastAsia="Times New Roman" w:cs="Calibri"/>
                <w:b/>
                <w:bCs/>
                <w:sz w:val="20"/>
                <w:szCs w:val="20"/>
                <w:lang w:val="ro-RO" w:eastAsia="ro-RO"/>
              </w:rPr>
              <w:t>;</w:t>
            </w:r>
          </w:p>
          <w:p w14:paraId="61EC16BE" w14:textId="77777777" w:rsidR="00374D15" w:rsidRPr="0094567C" w:rsidRDefault="00374D15" w:rsidP="000779E8">
            <w:pPr>
              <w:rPr>
                <w:rFonts w:eastAsia="Times New Roman" w:cs="Calibri"/>
                <w:sz w:val="24"/>
                <w:szCs w:val="24"/>
                <w:lang w:val="ro-RO"/>
              </w:rPr>
            </w:pPr>
            <w:r w:rsidRPr="0094567C">
              <w:rPr>
                <w:rFonts w:eastAsia="Times New Roman" w:cs="Calibri"/>
                <w:b/>
                <w:bCs/>
                <w:sz w:val="20"/>
                <w:szCs w:val="20"/>
                <w:lang w:val="ro-RO" w:eastAsia="ro-RO"/>
              </w:rPr>
              <w:t>Cererea de finanţare</w:t>
            </w:r>
          </w:p>
        </w:tc>
        <w:tc>
          <w:tcPr>
            <w:tcW w:w="6613" w:type="dxa"/>
            <w:shd w:val="clear" w:color="auto" w:fill="auto"/>
          </w:tcPr>
          <w:p w14:paraId="39315BE1" w14:textId="77777777" w:rsidR="00374D15" w:rsidRPr="0094567C" w:rsidRDefault="00374D15" w:rsidP="009F68B4">
            <w:pPr>
              <w:rPr>
                <w:rFonts w:eastAsia="Times New Roman" w:cs="Calibri"/>
                <w:sz w:val="20"/>
                <w:szCs w:val="20"/>
                <w:lang w:val="ro-RO"/>
              </w:rPr>
            </w:pPr>
            <w:r>
              <w:rPr>
                <w:rFonts w:eastAsia="Times New Roman" w:cs="Calibri"/>
                <w:sz w:val="20"/>
                <w:szCs w:val="20"/>
                <w:lang w:val="ro-RO"/>
              </w:rPr>
              <w:t>Expertul verifică în SF/MJ</w:t>
            </w:r>
            <w:r w:rsidRPr="0094567C">
              <w:rPr>
                <w:rFonts w:eastAsia="Times New Roman" w:cs="Calibri"/>
                <w:sz w:val="20"/>
                <w:szCs w:val="20"/>
                <w:lang w:val="ro-RO"/>
              </w:rPr>
              <w:t xml:space="preserve"> şi în cererea de finanţare dacă Investiţiile aferente implementării proiectelor sunt efectuate pe teritoriul Asociaţiei GAL </w:t>
            </w:r>
            <w:r w:rsidR="009F68B4">
              <w:rPr>
                <w:rFonts w:eastAsia="Times New Roman" w:cs="Calibri"/>
                <w:sz w:val="20"/>
                <w:szCs w:val="20"/>
                <w:lang w:val="ro-RO"/>
              </w:rPr>
              <w:t>Ținutul Viei și Vinului Vrancea</w:t>
            </w:r>
          </w:p>
        </w:tc>
      </w:tr>
    </w:tbl>
    <w:p w14:paraId="1E920153" w14:textId="77777777" w:rsidR="00374D15" w:rsidRDefault="00374D15" w:rsidP="00374D15">
      <w:pPr>
        <w:rPr>
          <w:rFonts w:eastAsia="Times New Roman" w:cs="Calibri"/>
          <w:b/>
          <w:bCs/>
          <w:sz w:val="20"/>
          <w:szCs w:val="20"/>
          <w:lang w:val="ro-RO" w:eastAsia="ro-RO"/>
        </w:rPr>
      </w:pPr>
      <w:r w:rsidRPr="001A3567">
        <w:rPr>
          <w:rFonts w:eastAsia="Times New Roman" w:cs="Calibri"/>
          <w:b/>
          <w:bCs/>
          <w:sz w:val="20"/>
          <w:szCs w:val="20"/>
          <w:lang w:val="ro-RO" w:eastAsia="ro-RO"/>
        </w:rPr>
        <w:t>Daca in urma verificării efectuate în conformitate cu precizările din coloana "puncte de verificat", expertul constată ca exploataţia respectă încadrarea, va bifa casuţa corespunzatoare categoriei reprezentata de</w:t>
      </w:r>
      <w:r>
        <w:rPr>
          <w:rFonts w:eastAsia="Times New Roman" w:cs="Calibri"/>
          <w:b/>
          <w:bCs/>
          <w:sz w:val="20"/>
          <w:szCs w:val="20"/>
          <w:lang w:val="ro-RO" w:eastAsia="ro-RO"/>
        </w:rPr>
        <w:t xml:space="preserve"> solicitant acaseta ”da” pentru verificare . În caz contrar, se va bifa ”NU”, cerer</w:t>
      </w:r>
      <w:r w:rsidR="00E61DB5">
        <w:rPr>
          <w:rFonts w:eastAsia="Times New Roman" w:cs="Calibri"/>
          <w:b/>
          <w:bCs/>
          <w:sz w:val="20"/>
          <w:szCs w:val="20"/>
          <w:lang w:val="ro-RO" w:eastAsia="ro-RO"/>
        </w:rPr>
        <w:t xml:space="preserve">ea fiind declarată neeligibilă </w:t>
      </w:r>
    </w:p>
    <w:p w14:paraId="624985B9" w14:textId="77777777" w:rsidR="00374D15" w:rsidRPr="00D2361A" w:rsidRDefault="00374D15" w:rsidP="000779E8">
      <w:pPr>
        <w:numPr>
          <w:ilvl w:val="0"/>
          <w:numId w:val="32"/>
        </w:numPr>
        <w:rPr>
          <w:rFonts w:eastAsia="Times New Roman" w:cs="Calibri"/>
          <w:b/>
          <w:bCs/>
          <w:sz w:val="20"/>
          <w:szCs w:val="20"/>
          <w:lang w:val="ro-RO" w:eastAsia="ro-RO"/>
        </w:rPr>
      </w:pPr>
      <w:r>
        <w:rPr>
          <w:rFonts w:eastAsia="Times New Roman" w:cs="Calibri"/>
          <w:b/>
          <w:bCs/>
          <w:sz w:val="20"/>
          <w:szCs w:val="20"/>
          <w:lang w:val="ro-RO" w:eastAsia="ro-RO"/>
        </w:rPr>
        <w:t>VERIFICAREA BUGETULUI INDICATIV</w:t>
      </w:r>
    </w:p>
    <w:p w14:paraId="399BE95E" w14:textId="77777777" w:rsidR="00374D15" w:rsidRDefault="00374D15" w:rsidP="00374D15">
      <w:pPr>
        <w:rPr>
          <w:rFonts w:eastAsia="Times New Roman" w:cs="Calibri"/>
          <w:b/>
          <w:sz w:val="20"/>
          <w:szCs w:val="20"/>
          <w:lang w:val="ro-RO"/>
        </w:rPr>
      </w:pPr>
      <w:r w:rsidRPr="00D2361A">
        <w:rPr>
          <w:rFonts w:eastAsia="Times New Roman" w:cs="Calibri"/>
          <w:b/>
          <w:sz w:val="20"/>
          <w:szCs w:val="20"/>
          <w:lang w:val="ro-RO"/>
        </w:rPr>
        <w:t>Verificarea constă în asigurarea că toate costurile de investiţii propuse pentru finanţare sunt eligibile şi calculele sunt corecte şi Bugetul indicativ este structu</w:t>
      </w:r>
      <w:r>
        <w:rPr>
          <w:rFonts w:eastAsia="Times New Roman" w:cs="Calibri"/>
          <w:b/>
          <w:sz w:val="20"/>
          <w:szCs w:val="20"/>
          <w:lang w:val="ro-RO"/>
        </w:rPr>
        <w:t>rat pe capitole şi subcapitole.</w:t>
      </w:r>
    </w:p>
    <w:tbl>
      <w:tblPr>
        <w:tblW w:w="10353" w:type="dxa"/>
        <w:tblInd w:w="-4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0"/>
        <w:gridCol w:w="6613"/>
      </w:tblGrid>
      <w:tr w:rsidR="00374D15" w:rsidRPr="0094567C" w14:paraId="30704E3B" w14:textId="77777777" w:rsidTr="000779E8">
        <w:tc>
          <w:tcPr>
            <w:tcW w:w="3740" w:type="dxa"/>
            <w:shd w:val="clear" w:color="auto" w:fill="4F6228"/>
          </w:tcPr>
          <w:p w14:paraId="2D5488DA" w14:textId="77777777" w:rsidR="00374D15" w:rsidRPr="0094567C" w:rsidRDefault="00374D15" w:rsidP="000779E8">
            <w:pPr>
              <w:keepNext/>
              <w:spacing w:after="0" w:line="240" w:lineRule="auto"/>
              <w:ind w:left="-540" w:firstLine="540"/>
              <w:jc w:val="both"/>
              <w:outlineLvl w:val="0"/>
              <w:rPr>
                <w:rFonts w:eastAsia="Times New Roman" w:cs="Calibri"/>
                <w:b/>
                <w:bCs/>
                <w:lang w:val="ro-RO"/>
              </w:rPr>
            </w:pPr>
            <w:r w:rsidRPr="0094567C">
              <w:rPr>
                <w:rFonts w:eastAsia="Times New Roman" w:cs="Calibri"/>
                <w:b/>
                <w:bCs/>
                <w:lang w:val="ro-RO"/>
              </w:rPr>
              <w:t xml:space="preserve">DOCUMENTE PREZENTATE </w:t>
            </w:r>
          </w:p>
        </w:tc>
        <w:tc>
          <w:tcPr>
            <w:tcW w:w="6613" w:type="dxa"/>
            <w:shd w:val="clear" w:color="auto" w:fill="4F6228"/>
          </w:tcPr>
          <w:p w14:paraId="1F12D489" w14:textId="77777777" w:rsidR="00374D15" w:rsidRPr="0094567C" w:rsidRDefault="00374D15" w:rsidP="000779E8">
            <w:pPr>
              <w:spacing w:after="0" w:line="240" w:lineRule="auto"/>
              <w:ind w:firstLine="540"/>
              <w:jc w:val="both"/>
              <w:rPr>
                <w:rFonts w:eastAsia="Times New Roman" w:cs="Calibri"/>
                <w:b/>
                <w:lang w:val="ro-RO" w:eastAsia="fr-FR"/>
              </w:rPr>
            </w:pPr>
            <w:r w:rsidRPr="0094567C">
              <w:rPr>
                <w:rFonts w:eastAsia="Times New Roman" w:cs="Calibri"/>
                <w:lang w:val="ro-RO" w:eastAsia="fr-FR"/>
              </w:rPr>
              <w:t>PUNCTE DE VERIFICAT ÎN CADRUL DOCUMENTELOR PREZENTATE</w:t>
            </w:r>
          </w:p>
        </w:tc>
      </w:tr>
      <w:tr w:rsidR="00374D15" w:rsidRPr="0094567C" w14:paraId="24E84901" w14:textId="77777777" w:rsidTr="000779E8">
        <w:tc>
          <w:tcPr>
            <w:tcW w:w="3740" w:type="dxa"/>
            <w:shd w:val="clear" w:color="auto" w:fill="auto"/>
          </w:tcPr>
          <w:p w14:paraId="5F760BB1" w14:textId="77777777" w:rsidR="00374D15" w:rsidRPr="00D2361A" w:rsidRDefault="00374D15" w:rsidP="000779E8">
            <w:pPr>
              <w:jc w:val="both"/>
              <w:rPr>
                <w:rFonts w:cs="Calibri"/>
                <w:sz w:val="20"/>
                <w:szCs w:val="20"/>
                <w:lang w:val="pt-BR"/>
              </w:rPr>
            </w:pPr>
          </w:p>
          <w:p w14:paraId="4EAB7279" w14:textId="77777777" w:rsidR="00374D15" w:rsidRPr="00D2361A" w:rsidRDefault="00374D15" w:rsidP="000779E8">
            <w:pPr>
              <w:jc w:val="both"/>
              <w:rPr>
                <w:rFonts w:cs="Calibri"/>
                <w:bCs/>
                <w:sz w:val="20"/>
                <w:szCs w:val="20"/>
                <w:lang w:val="ro-RO"/>
              </w:rPr>
            </w:pPr>
            <w:r w:rsidRPr="00D2361A">
              <w:rPr>
                <w:rFonts w:cs="Calibri"/>
                <w:sz w:val="20"/>
                <w:szCs w:val="20"/>
              </w:rPr>
              <w:t xml:space="preserve">1  </w:t>
            </w:r>
            <w:r w:rsidRPr="00D2361A">
              <w:rPr>
                <w:rFonts w:cs="Calibri"/>
                <w:bCs/>
                <w:sz w:val="20"/>
                <w:szCs w:val="20"/>
              </w:rPr>
              <w:t>Studiul de fezabilitate</w:t>
            </w:r>
            <w:r>
              <w:rPr>
                <w:rFonts w:cs="Calibri"/>
                <w:bCs/>
                <w:sz w:val="20"/>
                <w:szCs w:val="20"/>
              </w:rPr>
              <w:t>/</w:t>
            </w:r>
            <w:r w:rsidR="009F68B4">
              <w:rPr>
                <w:rFonts w:cs="Calibri"/>
                <w:bCs/>
                <w:sz w:val="20"/>
                <w:szCs w:val="20"/>
              </w:rPr>
              <w:t>DALI/</w:t>
            </w:r>
            <w:r>
              <w:rPr>
                <w:rFonts w:cs="Calibri"/>
                <w:bCs/>
                <w:sz w:val="20"/>
                <w:szCs w:val="20"/>
              </w:rPr>
              <w:t xml:space="preserve">MJ și CEREREA DE FINANȚARE </w:t>
            </w:r>
          </w:p>
          <w:p w14:paraId="22535863" w14:textId="77777777" w:rsidR="00374D15" w:rsidRPr="00D2361A" w:rsidRDefault="00374D15" w:rsidP="000779E8">
            <w:pPr>
              <w:jc w:val="both"/>
              <w:rPr>
                <w:rFonts w:cs="Calibri"/>
                <w:sz w:val="20"/>
                <w:szCs w:val="20"/>
              </w:rPr>
            </w:pPr>
          </w:p>
        </w:tc>
        <w:tc>
          <w:tcPr>
            <w:tcW w:w="6613" w:type="dxa"/>
            <w:shd w:val="clear" w:color="auto" w:fill="auto"/>
          </w:tcPr>
          <w:p w14:paraId="72728BEE" w14:textId="77777777" w:rsidR="00374D15" w:rsidRPr="00D2361A" w:rsidRDefault="00374D15" w:rsidP="00E61DB5">
            <w:pPr>
              <w:spacing w:after="0" w:line="240" w:lineRule="auto"/>
              <w:jc w:val="both"/>
              <w:rPr>
                <w:rFonts w:cs="Calibri"/>
                <w:sz w:val="20"/>
                <w:szCs w:val="20"/>
                <w:lang w:val="it-IT"/>
              </w:rPr>
            </w:pPr>
            <w:r w:rsidRPr="00D2361A">
              <w:rPr>
                <w:rFonts w:cs="Calibri"/>
                <w:sz w:val="20"/>
                <w:szCs w:val="20"/>
                <w:lang w:val="it-IT"/>
              </w:rPr>
              <w:t>- Se verifica Bugetul indicativ prin corelarea informaţiilor mentionate de solicitant in liniile bugetare cu prevederile fisei măsurii din SDL</w:t>
            </w:r>
          </w:p>
          <w:p w14:paraId="2F6F0B9E" w14:textId="77777777" w:rsidR="00374D15" w:rsidRPr="00D2361A" w:rsidRDefault="00374D15" w:rsidP="00E61DB5">
            <w:pPr>
              <w:spacing w:after="0" w:line="240" w:lineRule="auto"/>
              <w:jc w:val="both"/>
              <w:rPr>
                <w:rFonts w:cs="Calibri"/>
                <w:sz w:val="20"/>
                <w:szCs w:val="20"/>
                <w:lang w:val="it-IT"/>
              </w:rPr>
            </w:pPr>
            <w:r w:rsidRPr="00D2361A">
              <w:rPr>
                <w:rFonts w:cs="Calibri"/>
                <w:sz w:val="20"/>
                <w:szCs w:val="20"/>
                <w:lang w:val="it-IT"/>
              </w:rPr>
              <w:t xml:space="preserve">- Se va verifica dacă tipurile de cheltuieli şi sumele înscrise sunt corecte şi corespund devizului general al investiţiei. </w:t>
            </w:r>
          </w:p>
          <w:p w14:paraId="521D8470" w14:textId="77777777" w:rsidR="00374D15" w:rsidRPr="00D2361A" w:rsidRDefault="00374D15" w:rsidP="00E61DB5">
            <w:pPr>
              <w:spacing w:after="0" w:line="240" w:lineRule="auto"/>
              <w:jc w:val="both"/>
              <w:rPr>
                <w:rFonts w:cs="Calibri"/>
                <w:sz w:val="20"/>
                <w:szCs w:val="20"/>
                <w:lang w:val="it-IT"/>
              </w:rPr>
            </w:pPr>
            <w:r w:rsidRPr="00D2361A">
              <w:rPr>
                <w:rFonts w:cs="Calibri"/>
                <w:sz w:val="20"/>
                <w:szCs w:val="20"/>
                <w:lang w:val="it-IT"/>
              </w:rPr>
              <w:t>- Bugetul indicativ se verifica astfel:</w:t>
            </w:r>
          </w:p>
          <w:p w14:paraId="516EA6EF" w14:textId="77777777" w:rsidR="00374D15" w:rsidRPr="00D2361A" w:rsidRDefault="00374D15" w:rsidP="00E61DB5">
            <w:pPr>
              <w:spacing w:after="0" w:line="240" w:lineRule="auto"/>
              <w:ind w:left="740" w:hanging="360"/>
              <w:jc w:val="both"/>
              <w:rPr>
                <w:rFonts w:cs="Calibri"/>
                <w:sz w:val="20"/>
                <w:szCs w:val="20"/>
                <w:lang w:val="it-IT"/>
              </w:rPr>
            </w:pPr>
            <w:r w:rsidRPr="00D2361A">
              <w:rPr>
                <w:rFonts w:cs="Calibri"/>
                <w:sz w:val="20"/>
                <w:szCs w:val="20"/>
                <w:lang w:val="it-IT"/>
              </w:rPr>
              <w:t>-   valoarea eligibilă pentru fiecare capitol să fie egală cu valoarea eligibilă din devize;</w:t>
            </w:r>
          </w:p>
          <w:p w14:paraId="1D070E65" w14:textId="77777777" w:rsidR="00374D15" w:rsidRPr="00D2361A" w:rsidRDefault="00374D15" w:rsidP="000779E8">
            <w:pPr>
              <w:numPr>
                <w:ilvl w:val="1"/>
                <w:numId w:val="34"/>
              </w:numPr>
              <w:spacing w:after="0" w:line="240" w:lineRule="auto"/>
              <w:jc w:val="both"/>
              <w:rPr>
                <w:rFonts w:cs="Calibri"/>
                <w:sz w:val="20"/>
                <w:szCs w:val="20"/>
                <w:lang w:val="it-IT"/>
              </w:rPr>
            </w:pPr>
            <w:r w:rsidRPr="00D2361A">
              <w:rPr>
                <w:rFonts w:cs="Calibri"/>
                <w:sz w:val="20"/>
                <w:szCs w:val="20"/>
                <w:lang w:val="it-IT"/>
              </w:rPr>
              <w:t>valoarea pentru fiecare capitol sa fie egala cu valoarea din devizul general, fara TVA;</w:t>
            </w:r>
          </w:p>
          <w:p w14:paraId="32BFFDED" w14:textId="77777777" w:rsidR="00374D15" w:rsidRPr="00D2361A" w:rsidRDefault="00374D15" w:rsidP="000779E8">
            <w:pPr>
              <w:numPr>
                <w:ilvl w:val="1"/>
                <w:numId w:val="34"/>
              </w:numPr>
              <w:spacing w:after="0" w:line="240" w:lineRule="auto"/>
              <w:jc w:val="both"/>
              <w:rPr>
                <w:rFonts w:cs="Calibri"/>
                <w:sz w:val="20"/>
                <w:szCs w:val="20"/>
                <w:lang w:val="ro-RO"/>
              </w:rPr>
            </w:pPr>
            <w:r w:rsidRPr="00D2361A">
              <w:rPr>
                <w:rFonts w:cs="Calibri"/>
                <w:sz w:val="20"/>
                <w:szCs w:val="20"/>
              </w:rPr>
              <w:t>in bugetul indicativ se completeaza „Actualizarea” care nu se regaseste in devizul general;</w:t>
            </w:r>
          </w:p>
          <w:p w14:paraId="0A7D40A5" w14:textId="77777777" w:rsidR="00374D15" w:rsidRPr="00D2361A" w:rsidRDefault="00374D15" w:rsidP="000779E8">
            <w:pPr>
              <w:numPr>
                <w:ilvl w:val="1"/>
                <w:numId w:val="34"/>
              </w:numPr>
              <w:spacing w:after="0" w:line="240" w:lineRule="auto"/>
              <w:jc w:val="both"/>
              <w:rPr>
                <w:rFonts w:cs="Calibri"/>
                <w:sz w:val="20"/>
                <w:szCs w:val="20"/>
              </w:rPr>
            </w:pPr>
            <w:r w:rsidRPr="00D2361A">
              <w:rPr>
                <w:rFonts w:cs="Calibri"/>
                <w:sz w:val="20"/>
                <w:szCs w:val="20"/>
              </w:rPr>
              <w:t>in bugetul indicativ valoarea TVA este egala cu valoarea TVA din devizul general.</w:t>
            </w:r>
          </w:p>
          <w:p w14:paraId="0225C1BA" w14:textId="77777777" w:rsidR="00374D15" w:rsidRPr="00D2361A" w:rsidRDefault="00374D15" w:rsidP="00E61DB5">
            <w:pPr>
              <w:spacing w:after="0" w:line="240" w:lineRule="auto"/>
              <w:ind w:left="360"/>
              <w:jc w:val="both"/>
              <w:rPr>
                <w:rFonts w:cs="Calibri"/>
                <w:sz w:val="20"/>
                <w:szCs w:val="20"/>
              </w:rPr>
            </w:pPr>
          </w:p>
          <w:p w14:paraId="7D85B07E" w14:textId="77777777" w:rsidR="00374D15" w:rsidRPr="00D2361A" w:rsidRDefault="00374D15" w:rsidP="00E61DB5">
            <w:pPr>
              <w:spacing w:after="0" w:line="240" w:lineRule="auto"/>
              <w:jc w:val="both"/>
              <w:rPr>
                <w:rFonts w:cs="Calibri"/>
                <w:sz w:val="20"/>
                <w:szCs w:val="20"/>
                <w:lang w:val="pt-BR"/>
              </w:rPr>
            </w:pPr>
            <w:r w:rsidRPr="00D2361A">
              <w:rPr>
                <w:rFonts w:cs="Calibri"/>
                <w:sz w:val="20"/>
                <w:szCs w:val="20"/>
                <w:lang w:val="pt-BR"/>
              </w:rPr>
              <w:t>Cheile de verificare sunt urmatoarele și sunt aplicabile Bugetului Indicativ Totalizator:</w:t>
            </w:r>
          </w:p>
          <w:p w14:paraId="0CD0CD43" w14:textId="77777777" w:rsidR="00374D15" w:rsidRPr="00D2361A" w:rsidRDefault="00374D15" w:rsidP="00E61DB5">
            <w:pPr>
              <w:spacing w:after="0" w:line="240" w:lineRule="auto"/>
              <w:jc w:val="both"/>
              <w:rPr>
                <w:rFonts w:cs="Calibri"/>
                <w:sz w:val="20"/>
                <w:szCs w:val="20"/>
                <w:lang w:val="it-IT"/>
              </w:rPr>
            </w:pPr>
            <w:r w:rsidRPr="00D2361A">
              <w:rPr>
                <w:rFonts w:cs="Calibri"/>
                <w:sz w:val="20"/>
                <w:szCs w:val="20"/>
                <w:lang w:val="it-IT"/>
              </w:rPr>
              <w:t xml:space="preserve">- valoarea cheltuielilor eligibile de la Cap. 3 &lt;  5% din (cheltuieli eligibile de la subcap 1.2 + subcap. 1.3  + Cap.2+Cap.4) in cazul in care proiectul nu prevede constructii, şi  &lt; </w:t>
            </w:r>
            <w:r w:rsidRPr="00D2361A">
              <w:rPr>
                <w:rFonts w:cs="Calibri"/>
                <w:b/>
                <w:sz w:val="20"/>
                <w:szCs w:val="20"/>
                <w:lang w:val="it-IT"/>
              </w:rPr>
              <w:t>10%</w:t>
            </w:r>
            <w:r w:rsidRPr="00D2361A">
              <w:rPr>
                <w:rFonts w:cs="Calibri"/>
                <w:sz w:val="20"/>
                <w:szCs w:val="20"/>
                <w:lang w:val="it-IT"/>
              </w:rPr>
              <w:t xml:space="preserve"> daca proiectul prevede constructii;</w:t>
            </w:r>
          </w:p>
          <w:p w14:paraId="415F34B8" w14:textId="77777777" w:rsidR="00374D15" w:rsidRPr="00D2361A" w:rsidRDefault="00374D15" w:rsidP="00E61DB5">
            <w:pPr>
              <w:tabs>
                <w:tab w:val="num" w:pos="0"/>
              </w:tabs>
              <w:spacing w:after="0" w:line="240" w:lineRule="auto"/>
              <w:jc w:val="both"/>
              <w:rPr>
                <w:rFonts w:cs="Calibri"/>
                <w:iCs/>
                <w:sz w:val="20"/>
                <w:szCs w:val="20"/>
                <w:lang w:val="it-IT"/>
              </w:rPr>
            </w:pPr>
            <w:r w:rsidRPr="00D2361A">
              <w:rPr>
                <w:rFonts w:cs="Calibri"/>
                <w:sz w:val="20"/>
                <w:szCs w:val="20"/>
                <w:lang w:val="it-IT"/>
              </w:rPr>
              <w:t xml:space="preserve">- </w:t>
            </w:r>
            <w:r w:rsidRPr="00D2361A">
              <w:rPr>
                <w:rFonts w:cs="Calibri"/>
                <w:iCs/>
                <w:sz w:val="20"/>
                <w:szCs w:val="20"/>
                <w:lang w:val="it-IT"/>
              </w:rPr>
              <w:t>cheltuieli diverse şi neprevăzute (Pct.5.3)  trebuie sa fie:</w:t>
            </w:r>
          </w:p>
          <w:p w14:paraId="7C764537" w14:textId="77777777" w:rsidR="00374D15" w:rsidRPr="00D2361A" w:rsidRDefault="00374D15" w:rsidP="00E61DB5">
            <w:pPr>
              <w:tabs>
                <w:tab w:val="num" w:pos="0"/>
              </w:tabs>
              <w:spacing w:after="0" w:line="240" w:lineRule="auto"/>
              <w:jc w:val="both"/>
              <w:rPr>
                <w:rFonts w:cs="Calibri"/>
                <w:sz w:val="20"/>
                <w:szCs w:val="20"/>
                <w:lang w:val="it-IT"/>
              </w:rPr>
            </w:pPr>
            <w:r w:rsidRPr="00D2361A">
              <w:rPr>
                <w:rFonts w:cs="Calibri"/>
                <w:iCs/>
                <w:sz w:val="20"/>
                <w:szCs w:val="20"/>
                <w:lang w:val="it-IT"/>
              </w:rPr>
              <w:t>max. 10% din subtotal cheltuieli eligibile (subcap. 1.2 +subc</w:t>
            </w:r>
            <w:r w:rsidRPr="00D2361A">
              <w:rPr>
                <w:rFonts w:cs="Calibri"/>
                <w:sz w:val="20"/>
                <w:szCs w:val="20"/>
                <w:lang w:val="it-IT"/>
              </w:rPr>
              <w:t xml:space="preserve">ap.1.3+ </w:t>
            </w:r>
            <w:r w:rsidRPr="00D2361A">
              <w:rPr>
                <w:rFonts w:cs="Calibri"/>
                <w:iCs/>
                <w:sz w:val="20"/>
                <w:szCs w:val="20"/>
                <w:lang w:val="it-IT"/>
              </w:rPr>
              <w:t>subc</w:t>
            </w:r>
            <w:r w:rsidRPr="00D2361A">
              <w:rPr>
                <w:rFonts w:cs="Calibri"/>
                <w:sz w:val="20"/>
                <w:szCs w:val="20"/>
                <w:lang w:val="it-IT"/>
              </w:rPr>
              <w:t>ap.1.4+ Cap.2 + Cap.3.5 +Cap. 3.8+  Cap.4A) în cazul SF-u</w:t>
            </w:r>
            <w:r>
              <w:rPr>
                <w:rFonts w:cs="Calibri"/>
                <w:sz w:val="20"/>
                <w:szCs w:val="20"/>
                <w:lang w:val="it-IT"/>
              </w:rPr>
              <w:t xml:space="preserve">lui întocmit pe HG 907/2016 </w:t>
            </w:r>
          </w:p>
          <w:p w14:paraId="604A4F08" w14:textId="77777777" w:rsidR="00374D15" w:rsidRPr="00D2361A" w:rsidRDefault="00374D15" w:rsidP="00E61DB5">
            <w:pPr>
              <w:tabs>
                <w:tab w:val="num" w:pos="0"/>
              </w:tabs>
              <w:spacing w:after="0" w:line="240" w:lineRule="auto"/>
              <w:jc w:val="both"/>
              <w:rPr>
                <w:rFonts w:cs="Calibri"/>
                <w:sz w:val="20"/>
                <w:szCs w:val="20"/>
                <w:lang w:val="it-IT"/>
              </w:rPr>
            </w:pPr>
            <w:r w:rsidRPr="00D2361A">
              <w:rPr>
                <w:rFonts w:cs="Calibri"/>
                <w:iCs/>
                <w:sz w:val="20"/>
                <w:szCs w:val="20"/>
                <w:lang w:val="it-IT"/>
              </w:rPr>
              <w:t>- actualizarea nu poate depăşi 5% din totalul  cheltuielilor eligibile</w:t>
            </w:r>
          </w:p>
          <w:p w14:paraId="1DC6D015" w14:textId="77777777" w:rsidR="00374D15" w:rsidRPr="00D2361A" w:rsidRDefault="00374D15" w:rsidP="00E61DB5">
            <w:pPr>
              <w:spacing w:after="0" w:line="240" w:lineRule="auto"/>
              <w:jc w:val="both"/>
              <w:rPr>
                <w:rFonts w:cs="Calibri"/>
                <w:sz w:val="20"/>
                <w:szCs w:val="20"/>
                <w:lang w:val="it-IT"/>
              </w:rPr>
            </w:pPr>
            <w:r w:rsidRPr="00D2361A">
              <w:rPr>
                <w:rFonts w:cs="Calibri"/>
                <w:sz w:val="20"/>
                <w:szCs w:val="20"/>
                <w:lang w:val="it-IT"/>
              </w:rPr>
              <w:t xml:space="preserve">Se verifică corectitudinea calculului. </w:t>
            </w:r>
          </w:p>
          <w:p w14:paraId="6F2977DD" w14:textId="77777777" w:rsidR="00374D15" w:rsidRPr="00D2361A" w:rsidRDefault="00374D15" w:rsidP="00E61DB5">
            <w:pPr>
              <w:spacing w:after="0" w:line="240" w:lineRule="auto"/>
              <w:jc w:val="both"/>
              <w:rPr>
                <w:rFonts w:cs="Calibri"/>
                <w:sz w:val="20"/>
                <w:szCs w:val="20"/>
                <w:lang w:val="it-IT"/>
              </w:rPr>
            </w:pPr>
            <w:r w:rsidRPr="00D2361A">
              <w:rPr>
                <w:rFonts w:cs="Calibri"/>
                <w:sz w:val="20"/>
                <w:szCs w:val="20"/>
                <w:lang w:val="it-IT"/>
              </w:rPr>
              <w:t>Se verifica corelarea datelor prezentate in Devizul general cu cele prezentate în studiul de fezabilitate/ Memoriul justificativ.</w:t>
            </w:r>
          </w:p>
        </w:tc>
      </w:tr>
    </w:tbl>
    <w:p w14:paraId="7E457E9B" w14:textId="77777777" w:rsidR="00374D15" w:rsidRPr="00D2361A" w:rsidRDefault="00374D15" w:rsidP="00374D15">
      <w:pPr>
        <w:rPr>
          <w:rFonts w:eastAsia="Times New Roman" w:cs="Calibri"/>
          <w:b/>
          <w:sz w:val="20"/>
          <w:szCs w:val="20"/>
          <w:lang w:val="ro-RO"/>
        </w:rPr>
      </w:pPr>
    </w:p>
    <w:p w14:paraId="4B16F8F1" w14:textId="77777777" w:rsidR="00374D15" w:rsidRPr="00D2361A" w:rsidRDefault="00374D15" w:rsidP="00E61DB5">
      <w:pPr>
        <w:spacing w:after="0" w:line="240" w:lineRule="auto"/>
        <w:jc w:val="both"/>
        <w:rPr>
          <w:rFonts w:eastAsia="Times New Roman" w:cs="Calibri"/>
          <w:b/>
          <w:sz w:val="20"/>
          <w:szCs w:val="20"/>
          <w:u w:val="single"/>
        </w:rPr>
      </w:pPr>
      <w:r w:rsidRPr="00D2361A">
        <w:rPr>
          <w:rFonts w:eastAsia="Times New Roman" w:cs="Calibri"/>
          <w:b/>
          <w:sz w:val="20"/>
          <w:szCs w:val="20"/>
          <w:u w:val="single"/>
        </w:rPr>
        <w:t>3.1. Informaţiile furnizate în cadrul bugetului indicativ din cererea de finanţare sunt corecte şi sunt în conformitate cu devizul general devizele pe obiect precizate în Studiul de fezabilitate/ Memoriul Justificativ?</w:t>
      </w:r>
    </w:p>
    <w:p w14:paraId="4B592079" w14:textId="77777777" w:rsidR="00374D15" w:rsidRPr="00D2361A" w:rsidRDefault="00374D15" w:rsidP="00E61DB5">
      <w:pPr>
        <w:spacing w:after="0" w:line="240" w:lineRule="auto"/>
        <w:jc w:val="both"/>
        <w:rPr>
          <w:rFonts w:eastAsia="Times New Roman" w:cs="Calibri"/>
          <w:sz w:val="20"/>
          <w:szCs w:val="20"/>
        </w:rPr>
      </w:pPr>
      <w:r w:rsidRPr="00D2361A">
        <w:rPr>
          <w:rFonts w:eastAsia="Times New Roman" w:cs="Calibri"/>
          <w:sz w:val="20"/>
          <w:szCs w:val="20"/>
        </w:rPr>
        <w:t xml:space="preserve">După completarea matricei de verificare a Bugetului indicativ, daca cheltuielile din cererea de finanţare corespund cu cele din devizul general şi devizele pe obiect, neexistand diferente, expertul bifează caseta corespunzatoare DA. </w:t>
      </w:r>
    </w:p>
    <w:p w14:paraId="353FA384" w14:textId="77777777" w:rsidR="00374D15" w:rsidRPr="00D2361A" w:rsidRDefault="00374D15" w:rsidP="00E61DB5">
      <w:pPr>
        <w:spacing w:after="0" w:line="240" w:lineRule="auto"/>
        <w:jc w:val="both"/>
        <w:rPr>
          <w:rFonts w:eastAsia="Times New Roman" w:cs="Calibri"/>
          <w:b/>
          <w:color w:val="FF0000"/>
          <w:sz w:val="20"/>
          <w:szCs w:val="20"/>
        </w:rPr>
      </w:pPr>
      <w:r w:rsidRPr="00D2361A">
        <w:rPr>
          <w:rFonts w:eastAsia="Times New Roman" w:cs="Calibri"/>
          <w:b/>
          <w:color w:val="FF0000"/>
          <w:sz w:val="20"/>
          <w:szCs w:val="20"/>
        </w:rPr>
        <w:t>Observatie:</w:t>
      </w:r>
    </w:p>
    <w:p w14:paraId="6570C575" w14:textId="77777777" w:rsidR="00374D15" w:rsidRPr="00D2361A" w:rsidRDefault="00374D15" w:rsidP="00E61DB5">
      <w:pPr>
        <w:spacing w:after="0" w:line="240" w:lineRule="auto"/>
        <w:jc w:val="both"/>
        <w:rPr>
          <w:rFonts w:eastAsia="Times New Roman" w:cs="Calibri"/>
          <w:sz w:val="20"/>
          <w:szCs w:val="20"/>
        </w:rPr>
      </w:pPr>
      <w:r w:rsidRPr="00D2361A">
        <w:rPr>
          <w:rFonts w:eastAsia="Times New Roman" w:cs="Calibri"/>
          <w:sz w:val="20"/>
          <w:szCs w:val="20"/>
        </w:rPr>
        <w:t xml:space="preserve"> Având în vedere că la subcap.4.3 şi 4.4 se cuprind cheltuieli pentru achizitionarea utilajelor şi echipamentelor,  toate utilajele şi echipamentele se pot prezenta intr-un singur deviz pe obiect. </w:t>
      </w:r>
    </w:p>
    <w:p w14:paraId="325416C9" w14:textId="77777777" w:rsidR="00374D15" w:rsidRPr="00D2361A" w:rsidRDefault="00374D15" w:rsidP="00E61DB5">
      <w:pPr>
        <w:spacing w:after="0" w:line="240" w:lineRule="auto"/>
        <w:jc w:val="both"/>
        <w:rPr>
          <w:rFonts w:eastAsia="Times New Roman" w:cs="Calibri"/>
          <w:b/>
          <w:sz w:val="20"/>
          <w:szCs w:val="20"/>
        </w:rPr>
      </w:pPr>
      <w:r w:rsidRPr="00D2361A">
        <w:rPr>
          <w:rFonts w:eastAsia="Times New Roman" w:cs="Calibri"/>
          <w:b/>
          <w:sz w:val="20"/>
          <w:szCs w:val="20"/>
        </w:rPr>
        <w:t>Nu este necesar ca solicitantul să prezinte pentru fiecare utilaj şi echipament câte un deviz pe obiect!</w:t>
      </w:r>
    </w:p>
    <w:p w14:paraId="5EFAEB78" w14:textId="77777777" w:rsidR="00374D15" w:rsidRPr="00D2361A" w:rsidRDefault="00374D15" w:rsidP="000779E8">
      <w:pPr>
        <w:numPr>
          <w:ilvl w:val="0"/>
          <w:numId w:val="35"/>
        </w:numPr>
        <w:spacing w:after="0" w:line="240" w:lineRule="auto"/>
        <w:jc w:val="both"/>
        <w:rPr>
          <w:rFonts w:eastAsia="Times New Roman" w:cs="Calibri"/>
          <w:b/>
          <w:sz w:val="20"/>
          <w:szCs w:val="20"/>
        </w:rPr>
      </w:pPr>
      <w:r w:rsidRPr="00D2361A">
        <w:rPr>
          <w:rFonts w:eastAsia="Times New Roman" w:cs="Calibri"/>
          <w:sz w:val="20"/>
          <w:szCs w:val="20"/>
        </w:rPr>
        <w:t>Daca exista diferente de incadrare, in sensul ca unele cheltuieli neeligibile sunt trecute in categoria cheltuielilor eligibile, expertul bifează caseta corespunzatoare NU şi îşi motivează poziţia în linia prevăzută în acest scop.</w:t>
      </w:r>
    </w:p>
    <w:p w14:paraId="5B283B40" w14:textId="77777777" w:rsidR="00374D15" w:rsidRPr="009F68B4" w:rsidRDefault="00374D15" w:rsidP="00E61DB5">
      <w:pPr>
        <w:spacing w:after="0" w:line="240" w:lineRule="auto"/>
        <w:jc w:val="both"/>
        <w:rPr>
          <w:rFonts w:eastAsia="Times New Roman" w:cs="Calibri"/>
          <w:b/>
          <w:sz w:val="20"/>
          <w:szCs w:val="20"/>
          <w:lang w:val="ro-RO"/>
        </w:rPr>
      </w:pPr>
      <w:r w:rsidRPr="00D2361A">
        <w:rPr>
          <w:rFonts w:eastAsia="Times New Roman" w:cs="Calibri"/>
          <w:b/>
          <w:bCs/>
          <w:sz w:val="20"/>
          <w:szCs w:val="20"/>
          <w:lang w:val="ro-RO"/>
        </w:rPr>
        <w:t xml:space="preserve">In acest caz bugetul este retransmis solicitantului pentru recalculare, prin Fisa de solicitare a informaţiilor suplimentare E3.4L. Expertul va modifica bugetul prin micsorarea valorii totale eligibile a proiectului cu valoarea identificata ca fiind neeligibila. Expertul va motiva poziţia cu explicatii în linia prevăzută în acest scop la rubrica Observaţii. Se vor face menţiuni la eventualele greşeli de incadrare sau alte cauze care au generat diferenţele, cererea de finanţare este declarată eligibilă prin bifarea casutei corespunzatoare DA cu diferente. </w:t>
      </w:r>
    </w:p>
    <w:p w14:paraId="3175EC3B" w14:textId="77777777" w:rsidR="00374D15" w:rsidRPr="00D2361A" w:rsidRDefault="00374D15" w:rsidP="000779E8">
      <w:pPr>
        <w:numPr>
          <w:ilvl w:val="0"/>
          <w:numId w:val="35"/>
        </w:numPr>
        <w:spacing w:after="0" w:line="240" w:lineRule="auto"/>
        <w:jc w:val="both"/>
        <w:rPr>
          <w:rFonts w:eastAsia="Times New Roman" w:cs="Calibri"/>
          <w:sz w:val="20"/>
          <w:szCs w:val="20"/>
          <w:lang w:val="ro-RO"/>
        </w:rPr>
      </w:pPr>
      <w:r w:rsidRPr="00D2361A">
        <w:rPr>
          <w:rFonts w:eastAsia="Times New Roman" w:cs="Calibri"/>
          <w:b/>
          <w:bCs/>
          <w:sz w:val="20"/>
          <w:szCs w:val="20"/>
          <w:lang w:val="ro-RO"/>
        </w:rPr>
        <w:t xml:space="preserve">Daca exista mici diferente de calcul in cererea de finanţare fata de devizul general şi devizele pe obiect, expertul efectueaza modificarile in buget şi in matricea de verificare a Bugetului indicativ, bifează caseta corespunzatoare DA cu diferente. În acest caz se vor oferi explicaţii în rubrica Observaţii. </w:t>
      </w:r>
    </w:p>
    <w:p w14:paraId="13F44F14" w14:textId="77777777" w:rsidR="00374D15" w:rsidRPr="00D2361A" w:rsidRDefault="00374D15" w:rsidP="00E61DB5">
      <w:pPr>
        <w:spacing w:after="0" w:line="240" w:lineRule="auto"/>
        <w:jc w:val="both"/>
        <w:rPr>
          <w:rFonts w:eastAsia="Times New Roman" w:cs="Calibri"/>
          <w:sz w:val="20"/>
          <w:szCs w:val="20"/>
          <w:lang w:val="ro-RO"/>
        </w:rPr>
      </w:pPr>
      <w:r w:rsidRPr="00D2361A">
        <w:rPr>
          <w:rFonts w:eastAsia="Times New Roman" w:cs="Calibri"/>
          <w:sz w:val="20"/>
          <w:szCs w:val="20"/>
        </w:rPr>
        <w:t xml:space="preserve">Şi in acest caz bugetul modificat de expert este retransmis solicitantului pentru luare la cunostinta de modificarile efectuate, prin Fisa de solicitare a informaţiilor suplimentare E3.4L. </w:t>
      </w:r>
    </w:p>
    <w:p w14:paraId="1E8A7C39" w14:textId="77777777" w:rsidR="00374D15" w:rsidRPr="009F68B4" w:rsidRDefault="00374D15" w:rsidP="00E61DB5">
      <w:pPr>
        <w:spacing w:after="0" w:line="240" w:lineRule="auto"/>
        <w:jc w:val="both"/>
        <w:rPr>
          <w:rFonts w:eastAsia="Times New Roman" w:cs="Calibri"/>
          <w:sz w:val="20"/>
          <w:szCs w:val="20"/>
          <w:lang w:val="ro-RO"/>
        </w:rPr>
      </w:pPr>
      <w:r w:rsidRPr="00D2361A">
        <w:rPr>
          <w:rFonts w:eastAsia="Times New Roman" w:cs="Calibri"/>
          <w:b/>
          <w:bCs/>
          <w:sz w:val="20"/>
          <w:szCs w:val="20"/>
          <w:lang w:val="ro-RO"/>
        </w:rPr>
        <w:t>Cererea de finanţare este declarată eligibilă prin bifarea casutei corespunzatoare DA cu diferente.</w:t>
      </w:r>
    </w:p>
    <w:p w14:paraId="41CC54E6" w14:textId="77777777" w:rsidR="00374D15" w:rsidRPr="00D2361A" w:rsidRDefault="00374D15" w:rsidP="00E61DB5">
      <w:pPr>
        <w:spacing w:after="0" w:line="240" w:lineRule="auto"/>
        <w:jc w:val="both"/>
        <w:rPr>
          <w:rFonts w:eastAsia="Times New Roman" w:cs="Calibri"/>
          <w:sz w:val="20"/>
          <w:szCs w:val="20"/>
          <w:u w:val="single"/>
        </w:rPr>
      </w:pPr>
      <w:r w:rsidRPr="00D2361A">
        <w:rPr>
          <w:rFonts w:eastAsia="Times New Roman" w:cs="Calibri"/>
          <w:b/>
          <w:sz w:val="20"/>
          <w:szCs w:val="20"/>
          <w:u w:val="single"/>
        </w:rPr>
        <w:t>3.2. Verificarea corectitudinii ratei de schimb.</w:t>
      </w:r>
      <w:r w:rsidRPr="00D2361A">
        <w:rPr>
          <w:rFonts w:eastAsia="Times New Roman" w:cs="Calibri"/>
          <w:sz w:val="20"/>
          <w:szCs w:val="20"/>
          <w:u w:val="single"/>
        </w:rPr>
        <w:t xml:space="preserve"> </w:t>
      </w:r>
    </w:p>
    <w:p w14:paraId="56E1CC40" w14:textId="77777777" w:rsidR="00374D15" w:rsidRPr="009F68B4" w:rsidRDefault="00374D15" w:rsidP="00E61DB5">
      <w:pPr>
        <w:spacing w:after="0" w:line="240" w:lineRule="auto"/>
        <w:jc w:val="both"/>
        <w:rPr>
          <w:rFonts w:eastAsia="Times New Roman" w:cs="Calibri"/>
          <w:sz w:val="20"/>
          <w:szCs w:val="20"/>
          <w:u w:val="single"/>
        </w:rPr>
      </w:pPr>
      <w:r w:rsidRPr="00D2361A">
        <w:rPr>
          <w:rFonts w:eastAsia="Times New Roman" w:cs="Calibri"/>
          <w:sz w:val="20"/>
          <w:szCs w:val="20"/>
          <w:u w:val="single"/>
        </w:rPr>
        <w:t>Rata de conversie intre Euro şi moneda naţională pentru Romania este cea publicată de Banca Central Europeana pe Internet la adresa : &lt;http://www.ecb.int/index.html&gt; (se anexează pagina conţinând cursul BCE din data întocmirii  Studiului de fezabili</w:t>
      </w:r>
      <w:r w:rsidR="009F68B4">
        <w:rPr>
          <w:rFonts w:eastAsia="Times New Roman" w:cs="Calibri"/>
          <w:sz w:val="20"/>
          <w:szCs w:val="20"/>
          <w:u w:val="single"/>
        </w:rPr>
        <w:t>tate/ Memoriului Justificativ):</w:t>
      </w:r>
    </w:p>
    <w:p w14:paraId="2F65A524" w14:textId="77777777" w:rsidR="00374D15" w:rsidRPr="00D2361A" w:rsidRDefault="00374D15" w:rsidP="00E61DB5">
      <w:pPr>
        <w:spacing w:after="0" w:line="240" w:lineRule="auto"/>
        <w:jc w:val="both"/>
        <w:rPr>
          <w:rFonts w:eastAsia="Times New Roman" w:cs="Calibri"/>
          <w:sz w:val="20"/>
          <w:szCs w:val="20"/>
        </w:rPr>
      </w:pPr>
      <w:r w:rsidRPr="00D2361A">
        <w:rPr>
          <w:rFonts w:eastAsia="Times New Roman" w:cs="Calibri"/>
          <w:sz w:val="20"/>
          <w:szCs w:val="20"/>
        </w:rPr>
        <w:t>Expertul verifica daca data şi rata de schimb din cererea de finanţare şi cea utilizata in devizul general din studiul de fezabilitate/</w:t>
      </w:r>
      <w:r w:rsidRPr="00D2361A">
        <w:rPr>
          <w:rFonts w:eastAsia="Times New Roman" w:cs="Calibri"/>
          <w:sz w:val="20"/>
          <w:szCs w:val="20"/>
          <w:u w:val="single"/>
        </w:rPr>
        <w:t xml:space="preserve"> Memoriul Justificativ</w:t>
      </w:r>
      <w:r w:rsidRPr="00D2361A">
        <w:rPr>
          <w:rFonts w:eastAsia="Times New Roman" w:cs="Calibri"/>
          <w:sz w:val="20"/>
          <w:szCs w:val="20"/>
        </w:rPr>
        <w:t xml:space="preserve"> (shett-ul ) corespund cu cea </w:t>
      </w:r>
      <w:r w:rsidRPr="00D2361A">
        <w:rPr>
          <w:rFonts w:eastAsia="Times New Roman" w:cs="Calibri"/>
          <w:sz w:val="20"/>
          <w:szCs w:val="20"/>
          <w:u w:val="single"/>
        </w:rPr>
        <w:t>publicată de Banca Central Europeana pe Internet la adresa : &lt;http://www.ecb.int/index.html&gt;</w:t>
      </w:r>
      <w:r w:rsidRPr="00D2361A">
        <w:rPr>
          <w:rFonts w:eastAsia="Times New Roman" w:cs="Calibri"/>
          <w:sz w:val="20"/>
          <w:szCs w:val="20"/>
        </w:rPr>
        <w:t>. Expertul va atasa pagina conţinând cursul BCE din data întocmirii Studiului de fezabilitate</w:t>
      </w:r>
      <w:r w:rsidRPr="00D2361A">
        <w:rPr>
          <w:rFonts w:eastAsia="Times New Roman" w:cs="Calibri"/>
          <w:sz w:val="20"/>
          <w:szCs w:val="20"/>
          <w:u w:val="single"/>
        </w:rPr>
        <w:t>/ Memoriului Justificativ</w:t>
      </w:r>
      <w:r w:rsidRPr="00D2361A">
        <w:rPr>
          <w:rFonts w:eastAsia="Times New Roman" w:cs="Calibri"/>
          <w:sz w:val="20"/>
          <w:szCs w:val="20"/>
        </w:rPr>
        <w:t>.</w:t>
      </w:r>
    </w:p>
    <w:p w14:paraId="697D3383" w14:textId="77777777" w:rsidR="00374D15" w:rsidRPr="009F68B4" w:rsidRDefault="00374D15" w:rsidP="00E61DB5">
      <w:pPr>
        <w:spacing w:after="0" w:line="240" w:lineRule="auto"/>
        <w:jc w:val="both"/>
        <w:rPr>
          <w:rFonts w:eastAsia="Times New Roman" w:cs="Calibri"/>
          <w:sz w:val="20"/>
          <w:szCs w:val="20"/>
        </w:rPr>
      </w:pPr>
      <w:r w:rsidRPr="00D2361A">
        <w:rPr>
          <w:rFonts w:eastAsia="Times New Roman" w:cs="Calibri"/>
          <w:sz w:val="20"/>
          <w:szCs w:val="20"/>
        </w:rPr>
        <w:t>Daca in urma verificarii se constata ca aceasta corespunde, expertul bifează caseta corespunzatoare DA. Daca aceasta nu corespunde, expertul bifează caseta corespunzatoare NU şi înştiinţează solicitantul in vederea clarificarii prin Fisa de solicitare a iinf</w:t>
      </w:r>
      <w:r w:rsidR="009F68B4">
        <w:rPr>
          <w:rFonts w:eastAsia="Times New Roman" w:cs="Calibri"/>
          <w:sz w:val="20"/>
          <w:szCs w:val="20"/>
        </w:rPr>
        <w:t xml:space="preserve">ormaţiilor suplimentare E3.4L. </w:t>
      </w:r>
    </w:p>
    <w:p w14:paraId="032E15D7" w14:textId="77777777" w:rsidR="00374D15" w:rsidRPr="00D2361A" w:rsidRDefault="00374D15" w:rsidP="00E61DB5">
      <w:pPr>
        <w:spacing w:after="0" w:line="240" w:lineRule="auto"/>
        <w:jc w:val="both"/>
        <w:rPr>
          <w:rFonts w:eastAsia="Times New Roman" w:cs="Calibri"/>
          <w:b/>
          <w:sz w:val="20"/>
          <w:szCs w:val="20"/>
          <w:u w:val="single"/>
        </w:rPr>
      </w:pPr>
      <w:r w:rsidRPr="00D2361A">
        <w:rPr>
          <w:rFonts w:eastAsia="Times New Roman" w:cs="Calibri"/>
          <w:b/>
          <w:sz w:val="20"/>
          <w:szCs w:val="20"/>
          <w:u w:val="single"/>
        </w:rPr>
        <w:t xml:space="preserve">3.3. </w:t>
      </w:r>
      <w:r w:rsidRPr="00D2361A">
        <w:rPr>
          <w:rFonts w:eastAsia="Times New Roman" w:cs="Calibri"/>
          <w:b/>
          <w:bCs/>
          <w:sz w:val="20"/>
          <w:szCs w:val="20"/>
          <w:u w:val="single"/>
        </w:rPr>
        <w:t xml:space="preserve">Sunt eligibile cheltuielile aferente investițiilor eligibile din proiect, în conformitate </w:t>
      </w:r>
      <w:r>
        <w:rPr>
          <w:rFonts w:eastAsia="Times New Roman" w:cs="Calibri"/>
          <w:b/>
          <w:bCs/>
          <w:sz w:val="20"/>
          <w:szCs w:val="20"/>
          <w:u w:val="single"/>
        </w:rPr>
        <w:t>specificațiile Măsurii M1</w:t>
      </w:r>
      <w:r w:rsidRPr="00D2361A">
        <w:rPr>
          <w:rFonts w:eastAsia="Times New Roman" w:cs="Calibri"/>
          <w:b/>
          <w:bCs/>
          <w:sz w:val="20"/>
          <w:szCs w:val="20"/>
          <w:u w:val="single"/>
        </w:rPr>
        <w:t>/2A?</w:t>
      </w:r>
    </w:p>
    <w:p w14:paraId="1A088624" w14:textId="77777777" w:rsidR="00374D15" w:rsidRPr="00D2361A" w:rsidRDefault="00374D15" w:rsidP="00E61DB5">
      <w:pPr>
        <w:spacing w:after="0" w:line="240" w:lineRule="auto"/>
        <w:jc w:val="both"/>
        <w:rPr>
          <w:rFonts w:eastAsia="Times New Roman" w:cs="Calibri"/>
          <w:sz w:val="20"/>
          <w:szCs w:val="20"/>
          <w:u w:val="single"/>
        </w:rPr>
      </w:pPr>
      <w:r w:rsidRPr="00D2361A">
        <w:rPr>
          <w:rFonts w:eastAsia="Times New Roman" w:cs="Calibri"/>
          <w:sz w:val="20"/>
          <w:szCs w:val="20"/>
        </w:rPr>
        <w:t xml:space="preserve">Pentru investițiile aferente art. 17, alin (1), lit. a) se consideră neeligibile investiţiile care conduc la o diminuare a Total SO exploataţie, prevăzută la depunerea cererii de finanțare, pe toată perioada de execuție a proiectului cu mai mult de 15%. Cu toate acestea, dimensiunea economică a exploatației agricole nu va scădea, în nicio situație, sub pragul minim de </w:t>
      </w:r>
      <w:r>
        <w:rPr>
          <w:rFonts w:eastAsia="Times New Roman" w:cs="Calibri"/>
          <w:sz w:val="20"/>
          <w:szCs w:val="20"/>
        </w:rPr>
        <w:t>8</w:t>
      </w:r>
      <w:r w:rsidRPr="00D2361A">
        <w:rPr>
          <w:rFonts w:eastAsia="Times New Roman" w:cs="Calibri"/>
          <w:sz w:val="20"/>
          <w:szCs w:val="20"/>
        </w:rPr>
        <w:t xml:space="preserve">.000 SO stabilit prin condițiile de eligibilitate. </w:t>
      </w:r>
    </w:p>
    <w:p w14:paraId="540ECCED" w14:textId="77777777" w:rsidR="00374D15" w:rsidRPr="00D2361A" w:rsidRDefault="00374D15" w:rsidP="00E61DB5">
      <w:pPr>
        <w:spacing w:after="0" w:line="240" w:lineRule="auto"/>
        <w:jc w:val="both"/>
        <w:rPr>
          <w:rFonts w:eastAsia="Times New Roman" w:cs="Calibri"/>
          <w:b/>
          <w:sz w:val="20"/>
          <w:szCs w:val="20"/>
          <w:u w:val="single"/>
        </w:rPr>
      </w:pPr>
      <w:r w:rsidRPr="00D2361A">
        <w:rPr>
          <w:rFonts w:eastAsia="Times New Roman" w:cs="Calibri"/>
          <w:b/>
          <w:sz w:val="20"/>
          <w:szCs w:val="20"/>
          <w:u w:val="single"/>
        </w:rPr>
        <w:t xml:space="preserve">3.4. Costurile </w:t>
      </w:r>
      <w:r w:rsidRPr="00D2361A">
        <w:rPr>
          <w:rFonts w:eastAsia="Times New Roman" w:cs="Calibri"/>
          <w:b/>
          <w:sz w:val="20"/>
          <w:szCs w:val="20"/>
        </w:rPr>
        <w:t>generale ale proiectului</w:t>
      </w:r>
      <w:r w:rsidRPr="00D2361A">
        <w:rPr>
          <w:rFonts w:eastAsia="Times New Roman" w:cs="Calibri"/>
          <w:sz w:val="20"/>
          <w:szCs w:val="20"/>
        </w:rPr>
        <w:t xml:space="preserve">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w:t>
      </w:r>
      <w:r w:rsidRPr="00D2361A">
        <w:rPr>
          <w:rFonts w:eastAsia="Times New Roman" w:cs="Calibri"/>
          <w:b/>
          <w:sz w:val="20"/>
          <w:szCs w:val="20"/>
          <w:u w:val="single"/>
        </w:rPr>
        <w:t>direct legate de realizarea investiției, nu depasesc 10% din costul total eligibil al proiectului, respectiv 5% pentru acele proiecte care nu includ constructii?</w:t>
      </w:r>
    </w:p>
    <w:p w14:paraId="56D87344" w14:textId="77777777" w:rsidR="00374D15" w:rsidRPr="009F68B4" w:rsidRDefault="00374D15" w:rsidP="00E61DB5">
      <w:pPr>
        <w:spacing w:after="0" w:line="240" w:lineRule="auto"/>
        <w:jc w:val="both"/>
        <w:rPr>
          <w:rFonts w:eastAsia="Times New Roman" w:cs="Calibri"/>
          <w:sz w:val="20"/>
          <w:szCs w:val="20"/>
        </w:rPr>
      </w:pPr>
      <w:r w:rsidRPr="00D2361A">
        <w:rPr>
          <w:rFonts w:eastAsia="Times New Roman" w:cs="Calibri"/>
          <w:sz w:val="20"/>
          <w:szCs w:val="20"/>
        </w:rPr>
        <w:t>Daca aceste costuri se incadreaza in procentele specificate mai sus, expertul bifează DA in caseta corespunzatoare, in caz contrar bifează NU şi îşi motivează poziţia în linia prevăzută în ac</w:t>
      </w:r>
      <w:r w:rsidR="009F68B4">
        <w:rPr>
          <w:rFonts w:eastAsia="Times New Roman" w:cs="Calibri"/>
          <w:sz w:val="20"/>
          <w:szCs w:val="20"/>
        </w:rPr>
        <w:t>est scop la rubrica Observaţii.</w:t>
      </w:r>
    </w:p>
    <w:p w14:paraId="48CAE95E" w14:textId="77777777" w:rsidR="00374D15" w:rsidRPr="00D2361A" w:rsidRDefault="00374D15" w:rsidP="00E61DB5">
      <w:pPr>
        <w:spacing w:after="0" w:line="240" w:lineRule="auto"/>
        <w:jc w:val="both"/>
        <w:rPr>
          <w:rFonts w:eastAsia="Times New Roman" w:cs="Calibri"/>
          <w:b/>
          <w:i/>
          <w:sz w:val="20"/>
          <w:szCs w:val="20"/>
        </w:rPr>
      </w:pPr>
      <w:r w:rsidRPr="00D2361A">
        <w:rPr>
          <w:rFonts w:eastAsia="Times New Roman" w:cs="Calibri"/>
          <w:b/>
          <w:sz w:val="20"/>
          <w:szCs w:val="20"/>
        </w:rPr>
        <w:t xml:space="preserve">3.5. Cheltuielile diverse şi neprevazute (Cap. 5.3) din Bugetul indicativ se încadrează, </w:t>
      </w:r>
      <w:r w:rsidRPr="00D2361A">
        <w:rPr>
          <w:rFonts w:eastAsia="Times New Roman" w:cs="Calibri"/>
          <w:sz w:val="20"/>
          <w:szCs w:val="20"/>
        </w:rPr>
        <w:t xml:space="preserve">în procentul de  maxim 10% din valoarea cheltuielilor prevazute la cap./ subcap.1.2, 1.3, 1.4, 2, 3.5, 3.8  şi 4A din devizul general, </w:t>
      </w:r>
      <w:r>
        <w:rPr>
          <w:rFonts w:eastAsia="Times New Roman" w:cs="Calibri"/>
          <w:sz w:val="20"/>
          <w:szCs w:val="20"/>
        </w:rPr>
        <w:t>conform legislaţiei în vigoare.</w:t>
      </w:r>
    </w:p>
    <w:p w14:paraId="2B67AA0B" w14:textId="77777777" w:rsidR="00374D15" w:rsidRPr="00D2361A" w:rsidRDefault="00374D15" w:rsidP="00E61DB5">
      <w:pPr>
        <w:spacing w:after="0" w:line="240" w:lineRule="auto"/>
        <w:jc w:val="both"/>
        <w:rPr>
          <w:rFonts w:eastAsia="Times New Roman" w:cs="Calibri"/>
          <w:sz w:val="20"/>
          <w:szCs w:val="20"/>
        </w:rPr>
      </w:pPr>
      <w:r w:rsidRPr="00D2361A">
        <w:rPr>
          <w:rFonts w:eastAsia="Times New Roman" w:cs="Calibri"/>
          <w:sz w:val="20"/>
          <w:szCs w:val="20"/>
          <w:lang w:val="it-IT"/>
        </w:rPr>
        <w:t xml:space="preserve">Expertul verifica in bugetul indicativ daca valoarea cheltuielilor diverse şi neprevazute se incadreaza in procentul de 10% din totalul </w:t>
      </w:r>
      <w:r w:rsidRPr="00D2361A">
        <w:rPr>
          <w:rFonts w:eastAsia="Times New Roman" w:cs="Calibri"/>
          <w:iCs/>
          <w:sz w:val="20"/>
          <w:szCs w:val="20"/>
          <w:lang w:val="it-IT"/>
        </w:rPr>
        <w:t>subcap. 1.2 +subc</w:t>
      </w:r>
      <w:r w:rsidRPr="00D2361A">
        <w:rPr>
          <w:rFonts w:eastAsia="Times New Roman" w:cs="Calibri"/>
          <w:sz w:val="20"/>
          <w:szCs w:val="20"/>
          <w:lang w:val="it-IT"/>
        </w:rPr>
        <w:t xml:space="preserve">ap.1.3+ </w:t>
      </w:r>
      <w:r w:rsidRPr="00D2361A">
        <w:rPr>
          <w:rFonts w:eastAsia="Times New Roman" w:cs="Calibri"/>
          <w:iCs/>
          <w:sz w:val="20"/>
          <w:szCs w:val="20"/>
          <w:lang w:val="it-IT"/>
        </w:rPr>
        <w:t>subc</w:t>
      </w:r>
      <w:r w:rsidRPr="00D2361A">
        <w:rPr>
          <w:rFonts w:eastAsia="Times New Roman" w:cs="Calibri"/>
          <w:sz w:val="20"/>
          <w:szCs w:val="20"/>
          <w:lang w:val="it-IT"/>
        </w:rPr>
        <w:t xml:space="preserve">ap.1.4 + Cap.2 + Cap.3.5 + Cap.3.8  + Cap.4 A </w:t>
      </w:r>
      <w:r>
        <w:rPr>
          <w:rFonts w:eastAsia="Times New Roman" w:cs="Calibri"/>
          <w:sz w:val="20"/>
          <w:szCs w:val="20"/>
          <w:lang w:val="it-IT"/>
        </w:rPr>
        <w:t>.</w:t>
      </w:r>
    </w:p>
    <w:p w14:paraId="42F33B3E" w14:textId="77777777" w:rsidR="00374D15" w:rsidRPr="00B540D0" w:rsidRDefault="00374D15" w:rsidP="00E61DB5">
      <w:pPr>
        <w:spacing w:after="0" w:line="240" w:lineRule="auto"/>
        <w:jc w:val="both"/>
        <w:rPr>
          <w:rFonts w:eastAsia="Times New Roman" w:cs="Calibri"/>
          <w:sz w:val="20"/>
          <w:szCs w:val="20"/>
          <w:lang w:val="it-IT"/>
        </w:rPr>
      </w:pPr>
      <w:r w:rsidRPr="00D2361A">
        <w:rPr>
          <w:rFonts w:eastAsia="Times New Roman" w:cs="Calibri"/>
          <w:sz w:val="20"/>
          <w:szCs w:val="20"/>
        </w:rPr>
        <w:t>Daca aceste costuri se incadreaza in procentul specificat mai sus, expertul bifează DA in caseta corespunzatoare, in caz contrar bifează NU şi</w:t>
      </w:r>
      <w:r w:rsidRPr="00D2361A">
        <w:rPr>
          <w:rFonts w:eastAsia="Times New Roman" w:cs="Calibri"/>
          <w:sz w:val="20"/>
          <w:szCs w:val="20"/>
          <w:lang w:val="it-IT"/>
        </w:rPr>
        <w:t xml:space="preserve"> îşi motivează poziţia în linia prevăzută în acest scop la rubrica Observaţii,</w:t>
      </w:r>
    </w:p>
    <w:p w14:paraId="08348BCC" w14:textId="77777777" w:rsidR="00374D15" w:rsidRPr="00D2361A" w:rsidRDefault="00374D15" w:rsidP="00E61DB5">
      <w:pPr>
        <w:spacing w:after="0" w:line="240" w:lineRule="auto"/>
        <w:jc w:val="both"/>
        <w:rPr>
          <w:rFonts w:eastAsia="Times New Roman" w:cs="Calibri"/>
          <w:b/>
          <w:sz w:val="20"/>
          <w:szCs w:val="20"/>
        </w:rPr>
      </w:pPr>
      <w:r w:rsidRPr="00D2361A">
        <w:rPr>
          <w:rFonts w:eastAsia="Times New Roman" w:cs="Calibri"/>
          <w:b/>
          <w:sz w:val="20"/>
          <w:szCs w:val="20"/>
        </w:rPr>
        <w:t>3.</w:t>
      </w:r>
      <w:r>
        <w:rPr>
          <w:rFonts w:eastAsia="Times New Roman" w:cs="Calibri"/>
          <w:b/>
          <w:sz w:val="20"/>
          <w:szCs w:val="20"/>
        </w:rPr>
        <w:t>6</w:t>
      </w:r>
      <w:r w:rsidRPr="00D2361A">
        <w:rPr>
          <w:rFonts w:eastAsia="Times New Roman" w:cs="Calibri"/>
          <w:b/>
          <w:sz w:val="20"/>
          <w:szCs w:val="20"/>
        </w:rPr>
        <w:t xml:space="preserve"> TVA-ul aferent cheltuielilor eligibile este trecut in coloana cheltuielilor eligibile?</w:t>
      </w:r>
    </w:p>
    <w:p w14:paraId="62E3D584" w14:textId="77777777" w:rsidR="00374D15" w:rsidRPr="00D2361A" w:rsidRDefault="00374D15" w:rsidP="00E61DB5">
      <w:pPr>
        <w:spacing w:after="0" w:line="240" w:lineRule="auto"/>
        <w:jc w:val="both"/>
        <w:rPr>
          <w:rFonts w:eastAsia="Times New Roman" w:cs="Calibri"/>
          <w:b/>
          <w:bCs/>
          <w:i/>
          <w:iCs/>
          <w:sz w:val="20"/>
          <w:szCs w:val="20"/>
        </w:rPr>
      </w:pPr>
      <w:r w:rsidRPr="00D2361A">
        <w:rPr>
          <w:rFonts w:eastAsia="Times New Roman" w:cs="Calibri"/>
          <w:sz w:val="20"/>
          <w:szCs w:val="20"/>
        </w:rPr>
        <w:t xml:space="preserve">În cazul in care solicitantul a bifat </w:t>
      </w:r>
      <w:r w:rsidRPr="00D2361A">
        <w:rPr>
          <w:rFonts w:eastAsia="Times New Roman" w:cs="Calibri"/>
          <w:iCs/>
          <w:sz w:val="20"/>
          <w:szCs w:val="20"/>
        </w:rPr>
        <w:t>in caseta corespunzatoare din Declaraţia pe propria răspundere F ca este platitor de TVA</w:t>
      </w:r>
      <w:r w:rsidRPr="00D2361A">
        <w:rPr>
          <w:rFonts w:eastAsia="Times New Roman" w:cs="Calibri"/>
          <w:sz w:val="20"/>
          <w:szCs w:val="20"/>
        </w:rPr>
        <w:t xml:space="preserve"> ,</w:t>
      </w:r>
      <w:r w:rsidRPr="00D2361A">
        <w:rPr>
          <w:rFonts w:eastAsia="Times New Roman" w:cs="Calibri"/>
          <w:iCs/>
          <w:sz w:val="20"/>
          <w:szCs w:val="20"/>
        </w:rPr>
        <w:t>TVA-ul</w:t>
      </w:r>
      <w:r w:rsidRPr="00D2361A">
        <w:rPr>
          <w:rFonts w:eastAsia="Times New Roman" w:cs="Calibri"/>
          <w:b/>
          <w:bCs/>
          <w:iCs/>
          <w:sz w:val="20"/>
          <w:szCs w:val="20"/>
        </w:rPr>
        <w:t xml:space="preserve"> este neeligibil .</w:t>
      </w:r>
    </w:p>
    <w:p w14:paraId="598322EF" w14:textId="77777777" w:rsidR="00374D15" w:rsidRPr="00D2361A" w:rsidRDefault="00374D15" w:rsidP="00E61DB5">
      <w:pPr>
        <w:spacing w:after="0" w:line="240" w:lineRule="auto"/>
        <w:jc w:val="both"/>
        <w:rPr>
          <w:rFonts w:eastAsia="Times New Roman" w:cs="Calibri"/>
          <w:b/>
          <w:bCs/>
          <w:iCs/>
          <w:sz w:val="20"/>
          <w:szCs w:val="20"/>
        </w:rPr>
      </w:pPr>
      <w:r w:rsidRPr="00D2361A">
        <w:rPr>
          <w:rFonts w:eastAsia="Times New Roman" w:cs="Calibri"/>
          <w:iCs/>
          <w:sz w:val="20"/>
          <w:szCs w:val="20"/>
        </w:rPr>
        <w:t xml:space="preserve">În cazul in care solicitantul bifează în caseta corespunzatoare din Declaraţia pe propria răspundere F ca nu este platitor de TVA, atunci TVA-ul </w:t>
      </w:r>
      <w:r w:rsidRPr="00D2361A">
        <w:rPr>
          <w:rFonts w:eastAsia="Times New Roman" w:cs="Calibri"/>
          <w:b/>
          <w:bCs/>
          <w:iCs/>
          <w:sz w:val="20"/>
          <w:szCs w:val="20"/>
        </w:rPr>
        <w:t>aferent cheltuielilor eligibile este eligibil.</w:t>
      </w:r>
    </w:p>
    <w:p w14:paraId="16E01FF1" w14:textId="77777777" w:rsidR="00374D15" w:rsidRPr="00D2361A" w:rsidRDefault="00374D15" w:rsidP="00E61DB5">
      <w:pPr>
        <w:spacing w:after="0" w:line="240" w:lineRule="auto"/>
        <w:jc w:val="both"/>
        <w:rPr>
          <w:rFonts w:eastAsia="Times New Roman" w:cs="Calibri"/>
          <w:sz w:val="20"/>
          <w:szCs w:val="20"/>
          <w:lang w:val="it-IT"/>
        </w:rPr>
      </w:pPr>
      <w:r w:rsidRPr="00D2361A">
        <w:rPr>
          <w:rFonts w:eastAsia="Times New Roman" w:cs="Calibri"/>
          <w:sz w:val="20"/>
          <w:szCs w:val="20"/>
          <w:lang w:val="it-IT"/>
        </w:rPr>
        <w:t>În cazul in care solicitantul nu bifează ni</w:t>
      </w:r>
      <w:hyperlink r:id="rId9" w:history="1">
        <w:r w:rsidRPr="00D2361A">
          <w:rPr>
            <w:rStyle w:val="Hyperlink"/>
            <w:rFonts w:eastAsia="Times New Roman" w:cs="Calibri"/>
            <w:sz w:val="20"/>
            <w:szCs w:val="20"/>
            <w:lang w:val="it-IT"/>
          </w:rPr>
          <w:t>ci</w:t>
        </w:r>
      </w:hyperlink>
      <w:r w:rsidRPr="00D2361A">
        <w:rPr>
          <w:rFonts w:eastAsia="Times New Roman" w:cs="Calibri"/>
          <w:sz w:val="20"/>
          <w:szCs w:val="20"/>
          <w:lang w:val="it-IT"/>
        </w:rPr>
        <w:t>una din căsuţe, se solicit informații suplimentare considerându-se o eroare de formă. În cazul în care solicitantul bifează una dintre căsuțe, se analizează încadrarea corectă a TVA. În caz contrar, TVA este neeligibil.</w:t>
      </w:r>
    </w:p>
    <w:p w14:paraId="2F36105B" w14:textId="77777777" w:rsidR="00374D15" w:rsidRPr="00D2361A" w:rsidRDefault="00374D15" w:rsidP="00E61DB5">
      <w:pPr>
        <w:spacing w:after="0" w:line="240" w:lineRule="auto"/>
        <w:jc w:val="both"/>
        <w:rPr>
          <w:rFonts w:eastAsia="Times New Roman" w:cs="Calibri"/>
          <w:sz w:val="20"/>
          <w:szCs w:val="20"/>
        </w:rPr>
      </w:pPr>
      <w:r w:rsidRPr="00B540D0">
        <w:rPr>
          <w:rFonts w:eastAsia="Times New Roman" w:cs="Calibri"/>
          <w:b/>
          <w:sz w:val="20"/>
          <w:szCs w:val="20"/>
        </w:rPr>
        <w:t>3.</w:t>
      </w:r>
      <w:r>
        <w:rPr>
          <w:rFonts w:eastAsia="Times New Roman" w:cs="Calibri"/>
          <w:b/>
          <w:sz w:val="20"/>
          <w:szCs w:val="20"/>
        </w:rPr>
        <w:t>7</w:t>
      </w:r>
      <w:r w:rsidRPr="00D2361A">
        <w:rPr>
          <w:rFonts w:eastAsia="Times New Roman" w:cs="Calibri"/>
          <w:sz w:val="20"/>
          <w:szCs w:val="20"/>
        </w:rPr>
        <w:t xml:space="preserve">  </w:t>
      </w:r>
      <w:r w:rsidRPr="00D2361A">
        <w:rPr>
          <w:rFonts w:eastAsia="Times New Roman" w:cs="Calibri"/>
          <w:b/>
          <w:sz w:val="20"/>
          <w:szCs w:val="20"/>
        </w:rPr>
        <w:t>Actualizarea respectă procentul de max. 5% din valoarea total eligibilă?</w:t>
      </w:r>
    </w:p>
    <w:p w14:paraId="481E488D" w14:textId="77777777" w:rsidR="00374D15" w:rsidRPr="00D2361A" w:rsidRDefault="00374D15" w:rsidP="00E61DB5">
      <w:pPr>
        <w:spacing w:after="0" w:line="240" w:lineRule="auto"/>
        <w:jc w:val="both"/>
        <w:rPr>
          <w:rFonts w:eastAsia="Times New Roman" w:cs="Calibri"/>
          <w:sz w:val="20"/>
          <w:szCs w:val="20"/>
        </w:rPr>
      </w:pPr>
      <w:r w:rsidRPr="00D2361A">
        <w:rPr>
          <w:rFonts w:eastAsia="Times New Roman" w:cs="Calibri"/>
          <w:sz w:val="20"/>
          <w:szCs w:val="20"/>
          <w:lang w:val="it-IT"/>
        </w:rPr>
        <w:t xml:space="preserve">Expertul verifica in bugetul indicativ daca valoarea actualizării se încadreaza în procentul de 5% din totalul </w:t>
      </w:r>
      <w:r w:rsidRPr="00D2361A">
        <w:rPr>
          <w:rFonts w:eastAsia="Times New Roman" w:cs="Calibri"/>
          <w:iCs/>
          <w:sz w:val="20"/>
          <w:szCs w:val="20"/>
          <w:lang w:val="it-IT"/>
        </w:rPr>
        <w:t>valoare eligibilă.</w:t>
      </w:r>
      <w:r w:rsidRPr="00D2361A">
        <w:rPr>
          <w:rFonts w:eastAsia="Times New Roman" w:cs="Calibri"/>
          <w:sz w:val="20"/>
          <w:szCs w:val="20"/>
          <w:lang w:val="it-IT"/>
        </w:rPr>
        <w:t xml:space="preserve">. </w:t>
      </w:r>
    </w:p>
    <w:p w14:paraId="4CD22CBA" w14:textId="77777777" w:rsidR="00886E2C" w:rsidRDefault="00374D15" w:rsidP="00E61DB5">
      <w:pPr>
        <w:spacing w:after="0" w:line="240" w:lineRule="auto"/>
        <w:jc w:val="both"/>
        <w:rPr>
          <w:rFonts w:eastAsia="Times New Roman" w:cs="Calibri"/>
          <w:sz w:val="20"/>
          <w:szCs w:val="20"/>
          <w:lang w:val="it-IT"/>
        </w:rPr>
      </w:pPr>
      <w:r w:rsidRPr="00D2361A">
        <w:rPr>
          <w:rFonts w:eastAsia="Times New Roman" w:cs="Calibri"/>
          <w:sz w:val="20"/>
          <w:szCs w:val="20"/>
        </w:rPr>
        <w:t>Daca aceste costuri se incadreaza in procentul specificat mai sus, expertul bifează DA in caseta corespunzatoare, in caz contrar bifează NU şi</w:t>
      </w:r>
      <w:r w:rsidRPr="00D2361A">
        <w:rPr>
          <w:rFonts w:eastAsia="Times New Roman" w:cs="Calibri"/>
          <w:sz w:val="20"/>
          <w:szCs w:val="20"/>
          <w:lang w:val="it-IT"/>
        </w:rPr>
        <w:t xml:space="preserve"> îşi motivează poziţia în linia prevăzută în a</w:t>
      </w:r>
      <w:r w:rsidR="00886E2C">
        <w:rPr>
          <w:rFonts w:eastAsia="Times New Roman" w:cs="Calibri"/>
          <w:sz w:val="20"/>
          <w:szCs w:val="20"/>
          <w:lang w:val="it-IT"/>
        </w:rPr>
        <w:t>cest scop la rubrica Observaţii.</w:t>
      </w:r>
    </w:p>
    <w:p w14:paraId="360ABDCD" w14:textId="77777777" w:rsidR="00E61DB5" w:rsidRPr="00D2361A" w:rsidRDefault="00E61DB5" w:rsidP="00E61DB5">
      <w:pPr>
        <w:spacing w:after="0" w:line="240" w:lineRule="auto"/>
        <w:jc w:val="both"/>
        <w:rPr>
          <w:rFonts w:eastAsia="Times New Roman" w:cs="Calibri"/>
          <w:sz w:val="20"/>
          <w:szCs w:val="20"/>
          <w:lang w:val="it-IT"/>
        </w:rPr>
      </w:pPr>
    </w:p>
    <w:p w14:paraId="55204055" w14:textId="77777777" w:rsidR="00374D15" w:rsidRDefault="00374D15" w:rsidP="000779E8">
      <w:pPr>
        <w:numPr>
          <w:ilvl w:val="0"/>
          <w:numId w:val="32"/>
        </w:numPr>
        <w:jc w:val="both"/>
        <w:rPr>
          <w:rFonts w:eastAsia="Times New Roman" w:cs="Calibri"/>
          <w:b/>
          <w:sz w:val="24"/>
          <w:szCs w:val="24"/>
          <w:lang w:val="it-IT"/>
        </w:rPr>
      </w:pPr>
      <w:r w:rsidRPr="00B540D0">
        <w:rPr>
          <w:rFonts w:eastAsia="Times New Roman" w:cs="Calibri"/>
          <w:b/>
          <w:sz w:val="24"/>
          <w:szCs w:val="24"/>
          <w:lang w:val="it-IT"/>
        </w:rPr>
        <w:t xml:space="preserve">VERIFICAREA REZONABILITĂȚII PREȚURILOR </w:t>
      </w:r>
    </w:p>
    <w:p w14:paraId="5150D512" w14:textId="77777777" w:rsidR="00374D15" w:rsidRPr="00B540D0" w:rsidRDefault="00374D15" w:rsidP="00374D15">
      <w:pPr>
        <w:jc w:val="both"/>
        <w:rPr>
          <w:rFonts w:cs="Calibri"/>
          <w:b/>
          <w:sz w:val="20"/>
          <w:szCs w:val="20"/>
          <w:u w:val="single"/>
          <w:lang w:val="ro-RO"/>
        </w:rPr>
      </w:pPr>
      <w:r w:rsidRPr="00B540D0">
        <w:rPr>
          <w:rFonts w:cs="Calibri"/>
          <w:b/>
          <w:sz w:val="20"/>
          <w:szCs w:val="20"/>
          <w:u w:val="single"/>
        </w:rPr>
        <w:t>4.1.  Categoria de bunuri  se regaseste in Baza de Date cu prețuri de Referință?</w:t>
      </w:r>
    </w:p>
    <w:p w14:paraId="250AE55D" w14:textId="77777777" w:rsidR="00374D15" w:rsidRPr="00B540D0" w:rsidRDefault="00374D15" w:rsidP="00E61DB5">
      <w:pPr>
        <w:spacing w:after="0" w:line="240" w:lineRule="auto"/>
        <w:jc w:val="both"/>
        <w:rPr>
          <w:rFonts w:cs="Calibri"/>
          <w:sz w:val="20"/>
          <w:szCs w:val="20"/>
        </w:rPr>
      </w:pPr>
      <w:r w:rsidRPr="00B540D0">
        <w:rPr>
          <w:rFonts w:cs="Calibri"/>
          <w:sz w:val="20"/>
          <w:szCs w:val="20"/>
        </w:rPr>
        <w:t>Expertul verifică dacă bunurile cu caracteristicile prevăzute în SF/ MJ şi regăsite ca investiţie în devizele pe obiecte  sunt incluse în Baza de date cu preţuri de Referință aplicabilă PNDR 2014-2020 postată pe pagina de internet AFIR. Dacă se regăsesc, expertul bifează în caseta corespunzatoare DA.</w:t>
      </w:r>
    </w:p>
    <w:p w14:paraId="2E0DE1C0" w14:textId="77777777" w:rsidR="00374D15" w:rsidRDefault="00374D15" w:rsidP="00E61DB5">
      <w:pPr>
        <w:spacing w:after="0" w:line="240" w:lineRule="auto"/>
        <w:jc w:val="both"/>
        <w:rPr>
          <w:rFonts w:cs="Calibri"/>
          <w:sz w:val="20"/>
          <w:szCs w:val="20"/>
          <w:lang w:val="it-IT"/>
        </w:rPr>
      </w:pPr>
      <w:r w:rsidRPr="00B540D0">
        <w:rPr>
          <w:rFonts w:cs="Calibri"/>
          <w:sz w:val="20"/>
          <w:szCs w:val="20"/>
          <w:lang w:val="it-IT"/>
        </w:rPr>
        <w:t>Daca categoria de bunuri nu se regaseste in Baza de date preţuri, expertul bifează in caseta corespunzatoare NU.</w:t>
      </w:r>
    </w:p>
    <w:p w14:paraId="659A48BB" w14:textId="77777777" w:rsidR="002B51AA" w:rsidRPr="00B540D0" w:rsidRDefault="002B51AA" w:rsidP="00E61DB5">
      <w:pPr>
        <w:spacing w:after="0" w:line="240" w:lineRule="auto"/>
        <w:jc w:val="both"/>
        <w:rPr>
          <w:rFonts w:cs="Calibri"/>
          <w:sz w:val="20"/>
          <w:szCs w:val="20"/>
        </w:rPr>
      </w:pPr>
    </w:p>
    <w:p w14:paraId="6AE520CC" w14:textId="77777777" w:rsidR="00374D15" w:rsidRPr="00B540D0" w:rsidRDefault="00374D15" w:rsidP="00E61DB5">
      <w:pPr>
        <w:spacing w:after="0" w:line="240" w:lineRule="auto"/>
        <w:jc w:val="both"/>
        <w:rPr>
          <w:rFonts w:cs="Calibri"/>
          <w:b/>
          <w:sz w:val="20"/>
          <w:szCs w:val="20"/>
          <w:u w:val="single"/>
          <w:lang w:val="it-IT"/>
        </w:rPr>
      </w:pPr>
      <w:r w:rsidRPr="00B540D0">
        <w:rPr>
          <w:rFonts w:cs="Calibri"/>
          <w:b/>
          <w:sz w:val="20"/>
          <w:szCs w:val="20"/>
          <w:u w:val="single"/>
          <w:lang w:val="it-IT"/>
        </w:rPr>
        <w:t>4.2. Daca la pct.4.1. raspunsul este DA, sunt atasate extrasele tiparite din baza de date cu prețuri de Referință?</w:t>
      </w:r>
    </w:p>
    <w:p w14:paraId="73281D67" w14:textId="77777777" w:rsidR="00374D15" w:rsidRDefault="00374D15" w:rsidP="00E61DB5">
      <w:pPr>
        <w:spacing w:after="0" w:line="240" w:lineRule="auto"/>
        <w:jc w:val="both"/>
        <w:rPr>
          <w:rFonts w:cs="Calibri"/>
          <w:sz w:val="20"/>
          <w:szCs w:val="20"/>
          <w:lang w:val="it-IT"/>
        </w:rPr>
      </w:pPr>
      <w:r w:rsidRPr="00B540D0">
        <w:rPr>
          <w:rFonts w:cs="Calibri"/>
          <w:sz w:val="20"/>
          <w:szCs w:val="20"/>
          <w:lang w:val="it-IT"/>
        </w:rPr>
        <w:t>Daca sunt atasate extrasele tiparite din Baza de date cu prețuri de Referință, expertul bifează in caseta corespunzatoare DA, iar daca nu sunt atasate expertul bifează NU şi printeaza din baz</w:t>
      </w:r>
      <w:r>
        <w:rPr>
          <w:rFonts w:cs="Calibri"/>
          <w:sz w:val="20"/>
          <w:szCs w:val="20"/>
          <w:lang w:val="it-IT"/>
        </w:rPr>
        <w:t>a de date extrasele  relevante.</w:t>
      </w:r>
    </w:p>
    <w:p w14:paraId="64FCFCD0" w14:textId="77777777" w:rsidR="002B51AA" w:rsidRPr="00B540D0" w:rsidRDefault="002B51AA" w:rsidP="00E61DB5">
      <w:pPr>
        <w:spacing w:after="0" w:line="240" w:lineRule="auto"/>
        <w:jc w:val="both"/>
        <w:rPr>
          <w:rFonts w:cs="Calibri"/>
          <w:sz w:val="20"/>
          <w:szCs w:val="20"/>
          <w:lang w:val="it-IT"/>
        </w:rPr>
      </w:pPr>
    </w:p>
    <w:p w14:paraId="587BB644" w14:textId="77777777" w:rsidR="00374D15" w:rsidRPr="00B540D0" w:rsidRDefault="00374D15" w:rsidP="00E61DB5">
      <w:pPr>
        <w:spacing w:after="0" w:line="240" w:lineRule="auto"/>
        <w:jc w:val="both"/>
        <w:rPr>
          <w:rFonts w:cs="Calibri"/>
          <w:b/>
          <w:sz w:val="20"/>
          <w:szCs w:val="20"/>
          <w:u w:val="single"/>
          <w:lang w:val="it-IT"/>
        </w:rPr>
      </w:pPr>
      <w:r w:rsidRPr="00B540D0">
        <w:rPr>
          <w:rFonts w:cs="Calibri"/>
          <w:b/>
          <w:sz w:val="20"/>
          <w:szCs w:val="20"/>
          <w:u w:val="single"/>
          <w:lang w:val="it-IT"/>
        </w:rPr>
        <w:t xml:space="preserve">4.3. Dacă la pct. 4.1. raspunsul este DA, preţurile utilizate pentru bunuri se incadreaza in maximul  prevazut în  Baza de Date cu preţuri de Referință? </w:t>
      </w:r>
    </w:p>
    <w:p w14:paraId="1D0C2E77" w14:textId="77777777" w:rsidR="00374D15" w:rsidRPr="00B540D0" w:rsidRDefault="00374D15" w:rsidP="00E61DB5">
      <w:pPr>
        <w:spacing w:after="0" w:line="240" w:lineRule="auto"/>
        <w:jc w:val="both"/>
        <w:rPr>
          <w:rFonts w:cs="Calibri"/>
          <w:sz w:val="20"/>
          <w:szCs w:val="20"/>
          <w:lang w:val="ro-RO"/>
        </w:rPr>
      </w:pPr>
      <w:r w:rsidRPr="00B540D0">
        <w:rPr>
          <w:rFonts w:cs="Calibri"/>
          <w:sz w:val="20"/>
          <w:szCs w:val="20"/>
          <w:lang w:val="it-IT"/>
        </w:rPr>
        <w:t>Expertul verifica daca preţurile se incadreaza in maximul prevazut în Baza de Date cu  preţuri de Referință pentru bunul respectiv, bifează in caseta corespunzatoare DA, suma acceptata de evaluator fiind cea din devize</w:t>
      </w:r>
      <w:r w:rsidRPr="00B540D0">
        <w:rPr>
          <w:rFonts w:cs="Calibri"/>
          <w:sz w:val="20"/>
          <w:szCs w:val="20"/>
        </w:rPr>
        <w:t>.</w:t>
      </w:r>
    </w:p>
    <w:p w14:paraId="775F43F3" w14:textId="77777777" w:rsidR="00374D15" w:rsidRDefault="00374D15" w:rsidP="00E61DB5">
      <w:pPr>
        <w:spacing w:after="0" w:line="240" w:lineRule="auto"/>
        <w:jc w:val="both"/>
        <w:rPr>
          <w:rFonts w:cs="Calibri"/>
          <w:sz w:val="20"/>
          <w:szCs w:val="20"/>
        </w:rPr>
      </w:pPr>
      <w:r w:rsidRPr="00B540D0">
        <w:rPr>
          <w:rFonts w:cs="Calibri"/>
          <w:sz w:val="20"/>
          <w:szCs w:val="20"/>
        </w:rPr>
        <w:t>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iar diferenţa dintre cele două</w:t>
      </w:r>
      <w:r>
        <w:rPr>
          <w:rFonts w:cs="Calibri"/>
          <w:sz w:val="20"/>
          <w:szCs w:val="20"/>
        </w:rPr>
        <w:t xml:space="preserve"> valori se trece pe neeligibil.</w:t>
      </w:r>
    </w:p>
    <w:p w14:paraId="1CBEAE60" w14:textId="77777777" w:rsidR="002B51AA" w:rsidRPr="00B540D0" w:rsidRDefault="002B51AA" w:rsidP="00E61DB5">
      <w:pPr>
        <w:spacing w:after="0" w:line="240" w:lineRule="auto"/>
        <w:jc w:val="both"/>
        <w:rPr>
          <w:rFonts w:cs="Calibri"/>
          <w:sz w:val="20"/>
          <w:szCs w:val="20"/>
        </w:rPr>
      </w:pPr>
    </w:p>
    <w:p w14:paraId="5A345E55" w14:textId="77777777" w:rsidR="00374D15" w:rsidRPr="00B540D0" w:rsidRDefault="00374D15" w:rsidP="00E61DB5">
      <w:pPr>
        <w:spacing w:after="0" w:line="240" w:lineRule="auto"/>
        <w:jc w:val="both"/>
        <w:rPr>
          <w:rFonts w:cs="Calibri"/>
          <w:b/>
          <w:sz w:val="20"/>
          <w:szCs w:val="20"/>
          <w:u w:val="single"/>
        </w:rPr>
      </w:pPr>
      <w:r w:rsidRPr="00B540D0">
        <w:rPr>
          <w:rFonts w:cs="Calibri"/>
          <w:b/>
          <w:sz w:val="20"/>
          <w:szCs w:val="20"/>
          <w:u w:val="single"/>
        </w:rPr>
        <w:t>4.4</w:t>
      </w:r>
      <w:r w:rsidRPr="00B540D0">
        <w:rPr>
          <w:rFonts w:cs="Calibri"/>
          <w:b/>
          <w:sz w:val="20"/>
          <w:szCs w:val="20"/>
          <w:lang w:val="pt-BR"/>
        </w:rPr>
        <w:t xml:space="preserve"> </w:t>
      </w:r>
      <w:r w:rsidRPr="00B540D0">
        <w:rPr>
          <w:rFonts w:cs="Calibri"/>
          <w:b/>
          <w:sz w:val="20"/>
          <w:szCs w:val="20"/>
          <w:u w:val="single"/>
        </w:rPr>
        <w:t>Dacă la pct. 4.1 raspunsul este NU, solicitantul a prezentat două oferte pentru bunuri a caror valoare este mai mare de 15 000 Euro si o oferta pentru bunuri a căror valoare este mai mica  sau egală cu  15 000 Euro?</w:t>
      </w:r>
    </w:p>
    <w:p w14:paraId="2613CB55" w14:textId="77777777" w:rsidR="00374D15" w:rsidRPr="00B540D0" w:rsidRDefault="00374D15" w:rsidP="00E61DB5">
      <w:pPr>
        <w:spacing w:after="0" w:line="240" w:lineRule="auto"/>
        <w:jc w:val="both"/>
        <w:rPr>
          <w:rFonts w:cs="Calibri"/>
          <w:sz w:val="20"/>
          <w:szCs w:val="20"/>
        </w:rPr>
      </w:pPr>
      <w:r w:rsidRPr="00B540D0">
        <w:rPr>
          <w:rFonts w:cs="Calibri"/>
          <w:sz w:val="20"/>
          <w:szCs w:val="20"/>
        </w:rPr>
        <w:t>Expertul verifica daca solicitantul a prezentat două oferte pentru bunuri a caror valoare este mai mare de 15 000 Euro şi o oferta pentru bunuri a caror valoare este mai mica sau egală cu 15 000 Euro.</w:t>
      </w:r>
    </w:p>
    <w:p w14:paraId="606C374C" w14:textId="77777777" w:rsidR="00374D15" w:rsidRPr="007C7127" w:rsidRDefault="00374D15" w:rsidP="00E61DB5">
      <w:pPr>
        <w:spacing w:after="0" w:line="240" w:lineRule="auto"/>
        <w:jc w:val="both"/>
        <w:rPr>
          <w:sz w:val="20"/>
          <w:szCs w:val="20"/>
        </w:rPr>
      </w:pPr>
      <w:r w:rsidRPr="00B540D0">
        <w:rPr>
          <w:rFonts w:cs="Calibri"/>
          <w:sz w:val="20"/>
          <w:szCs w:val="20"/>
        </w:rPr>
        <w:t xml:space="preserve">Totodată, expertul va compara valorile din bugetul indicativ pentru bunurile care nu se regăsesc în baza de date cu </w:t>
      </w:r>
      <w:r w:rsidRPr="00B540D0">
        <w:rPr>
          <w:sz w:val="20"/>
          <w:szCs w:val="20"/>
        </w:rPr>
        <w:t xml:space="preserve">preturile unor bunuri </w:t>
      </w:r>
      <w:r w:rsidRPr="00B540D0">
        <w:rPr>
          <w:sz w:val="20"/>
          <w:szCs w:val="20"/>
          <w:u w:val="single"/>
        </w:rPr>
        <w:t>de acelasi tip şi având aceleaşi caracteristici tehnice, disponibile</w:t>
      </w:r>
      <w:r w:rsidRPr="00B540D0">
        <w:rPr>
          <w:sz w:val="20"/>
          <w:szCs w:val="20"/>
        </w:rPr>
        <w:t xml:space="preserve"> pe In</w:t>
      </w:r>
      <w:r w:rsidR="007C7127">
        <w:rPr>
          <w:sz w:val="20"/>
          <w:szCs w:val="20"/>
        </w:rPr>
        <w:t>ternet, cu ofertele prezentate.</w:t>
      </w:r>
    </w:p>
    <w:p w14:paraId="32923A06" w14:textId="77777777" w:rsidR="00374D15" w:rsidRPr="00B540D0" w:rsidRDefault="00374D15" w:rsidP="00E61DB5">
      <w:pPr>
        <w:spacing w:after="0" w:line="240" w:lineRule="auto"/>
        <w:jc w:val="both"/>
        <w:rPr>
          <w:rFonts w:cs="Calibri"/>
          <w:sz w:val="20"/>
          <w:szCs w:val="20"/>
        </w:rPr>
      </w:pPr>
      <w:r w:rsidRPr="00B540D0">
        <w:rPr>
          <w:rFonts w:cs="Calibri"/>
          <w:sz w:val="20"/>
          <w:szCs w:val="20"/>
        </w:rPr>
        <w:t>Daca valorile ofertelor şi a celor regăsite pe inter</w:t>
      </w:r>
      <w:r w:rsidR="00DC1718">
        <w:rPr>
          <w:rFonts w:cs="Calibri"/>
          <w:sz w:val="20"/>
          <w:szCs w:val="20"/>
        </w:rPr>
        <w:t>net, dacă este cazul, corespund</w:t>
      </w:r>
      <w:r w:rsidRPr="00B540D0">
        <w:rPr>
          <w:rFonts w:cs="Calibri"/>
          <w:sz w:val="20"/>
          <w:szCs w:val="20"/>
        </w:rPr>
        <w:t>, expertul</w:t>
      </w:r>
      <w:r w:rsidR="00DC1718">
        <w:rPr>
          <w:rFonts w:cs="Calibri"/>
          <w:sz w:val="20"/>
          <w:szCs w:val="20"/>
        </w:rPr>
        <w:t xml:space="preserve"> bifează caseta corespunzatoare </w:t>
      </w:r>
      <w:r w:rsidRPr="00B540D0">
        <w:rPr>
          <w:rFonts w:cs="Calibri"/>
          <w:sz w:val="20"/>
          <w:szCs w:val="20"/>
        </w:rPr>
        <w:t>DA, preţurile acceptate vor fi cele din oferta pentru bunuril</w:t>
      </w:r>
      <w:r w:rsidR="00DC1718">
        <w:rPr>
          <w:rFonts w:cs="Calibri"/>
          <w:sz w:val="20"/>
          <w:szCs w:val="20"/>
        </w:rPr>
        <w:t>e a caror valoare este mai mica sau egală</w:t>
      </w:r>
      <w:r w:rsidRPr="00B540D0">
        <w:rPr>
          <w:rFonts w:cs="Calibri"/>
          <w:sz w:val="20"/>
          <w:szCs w:val="20"/>
        </w:rPr>
        <w:t xml:space="preserve"> cu 15 000 Euro, respectiv unul din preţurile incluse in cele două oferte prezentate pentru bunurile a caror valoare</w:t>
      </w:r>
      <w:r w:rsidR="007C7127">
        <w:rPr>
          <w:rFonts w:cs="Calibri"/>
          <w:sz w:val="20"/>
          <w:szCs w:val="20"/>
        </w:rPr>
        <w:t xml:space="preserve"> este mai mare de 15 000 Euro. </w:t>
      </w:r>
    </w:p>
    <w:p w14:paraId="2EC8C2BC" w14:textId="77777777" w:rsidR="00374D15" w:rsidRPr="00B540D0" w:rsidRDefault="00374D15" w:rsidP="00E61DB5">
      <w:pPr>
        <w:spacing w:after="0" w:line="240" w:lineRule="auto"/>
        <w:jc w:val="both"/>
        <w:rPr>
          <w:rFonts w:cs="Calibri"/>
          <w:sz w:val="20"/>
          <w:szCs w:val="20"/>
        </w:rPr>
      </w:pPr>
      <w:r w:rsidRPr="00B540D0">
        <w:rPr>
          <w:rFonts w:cs="Calibri"/>
          <w:sz w:val="20"/>
          <w:szCs w:val="20"/>
        </w:rPr>
        <w:t>Daca solicitantul nu a atasat două oferte pentru bunuri a caror valoare este mai mare de 15 000 Euro, respectiv o oferta pentru bunuri a caror valo</w:t>
      </w:r>
      <w:r w:rsidR="00DC1718">
        <w:rPr>
          <w:rFonts w:cs="Calibri"/>
          <w:sz w:val="20"/>
          <w:szCs w:val="20"/>
        </w:rPr>
        <w:t xml:space="preserve">are este mai mica sau egală cu </w:t>
      </w:r>
      <w:r w:rsidRPr="00B540D0">
        <w:rPr>
          <w:rFonts w:cs="Calibri"/>
          <w:sz w:val="20"/>
          <w:szCs w:val="20"/>
        </w:rPr>
        <w:t>15 000 Euro, expertul înştiinţează solicitantul prin formularul E3.4L pentru trimiterea ofertei/ofertelor, menţionând ca daca acestea nu sunt transmise, cheltuielile devin neeligibile. După primirea ofertei/ofertelor, expertul procedeaza ca mai sus. Daca, in urma solicitarii de informaţii suplimentare, solicitantul nu furnizeaza oferta/ofertele, cheltuielile corespunzatoare devin neeligibile şi expertul modifica bugetul indicativ in sensul micsorarii acestuia</w:t>
      </w:r>
      <w:r w:rsidR="007C7127">
        <w:rPr>
          <w:rFonts w:cs="Calibri"/>
          <w:sz w:val="20"/>
          <w:szCs w:val="20"/>
        </w:rPr>
        <w:t xml:space="preserve"> cu costurile corespunzatoare. </w:t>
      </w:r>
    </w:p>
    <w:p w14:paraId="66E375DE" w14:textId="77777777" w:rsidR="00374D15" w:rsidRPr="00B540D0" w:rsidRDefault="00374D15" w:rsidP="00E61DB5">
      <w:pPr>
        <w:spacing w:after="0" w:line="240" w:lineRule="auto"/>
        <w:jc w:val="both"/>
        <w:rPr>
          <w:rFonts w:cs="Calibri"/>
          <w:sz w:val="20"/>
          <w:szCs w:val="20"/>
          <w:lang w:val="it-IT"/>
        </w:rPr>
      </w:pPr>
      <w:r w:rsidRPr="00B540D0">
        <w:rPr>
          <w:rFonts w:cs="Calibri"/>
          <w:sz w:val="20"/>
          <w:szCs w:val="20"/>
          <w:lang w:val="it-IT"/>
        </w:rPr>
        <w:t xml:space="preserve">Ofertele sunt documente obligatorii care trebuie avute in vedere la stabilirea rezonabilitatii preţurilor şi trebuie sa aiba cel putin </w:t>
      </w:r>
      <w:r w:rsidRPr="00B540D0">
        <w:rPr>
          <w:rFonts w:cs="Calibri"/>
          <w:b/>
          <w:sz w:val="20"/>
          <w:szCs w:val="20"/>
          <w:lang w:val="it-IT"/>
        </w:rPr>
        <w:t>urmatoarele caracteristici</w:t>
      </w:r>
      <w:r w:rsidRPr="00B540D0">
        <w:rPr>
          <w:rFonts w:cs="Calibri"/>
          <w:sz w:val="20"/>
          <w:szCs w:val="20"/>
          <w:lang w:val="it-IT"/>
        </w:rPr>
        <w:t>:</w:t>
      </w:r>
    </w:p>
    <w:p w14:paraId="3F2DC21B" w14:textId="77777777" w:rsidR="00374D15" w:rsidRPr="00B540D0" w:rsidRDefault="00374D15" w:rsidP="000779E8">
      <w:pPr>
        <w:numPr>
          <w:ilvl w:val="1"/>
          <w:numId w:val="34"/>
        </w:numPr>
        <w:spacing w:after="0" w:line="240" w:lineRule="auto"/>
        <w:jc w:val="both"/>
        <w:rPr>
          <w:rFonts w:cs="Calibri"/>
          <w:sz w:val="20"/>
          <w:szCs w:val="20"/>
          <w:lang w:val="it-IT"/>
        </w:rPr>
      </w:pPr>
      <w:r w:rsidRPr="00B540D0">
        <w:rPr>
          <w:rFonts w:cs="Calibri"/>
          <w:sz w:val="20"/>
          <w:szCs w:val="20"/>
          <w:lang w:val="it-IT"/>
        </w:rPr>
        <w:t>Sa fie datate, personalizate şi semnate;</w:t>
      </w:r>
    </w:p>
    <w:p w14:paraId="597C5455" w14:textId="77777777" w:rsidR="00374D15" w:rsidRPr="00B540D0" w:rsidRDefault="00374D15" w:rsidP="000779E8">
      <w:pPr>
        <w:numPr>
          <w:ilvl w:val="1"/>
          <w:numId w:val="34"/>
        </w:numPr>
        <w:spacing w:after="0" w:line="240" w:lineRule="auto"/>
        <w:jc w:val="both"/>
        <w:rPr>
          <w:rFonts w:cs="Calibri"/>
          <w:sz w:val="20"/>
          <w:szCs w:val="20"/>
          <w:lang w:val="it-IT"/>
        </w:rPr>
      </w:pPr>
      <w:r w:rsidRPr="00B540D0">
        <w:rPr>
          <w:rFonts w:cs="Calibri"/>
          <w:sz w:val="20"/>
          <w:szCs w:val="20"/>
          <w:lang w:val="it-IT"/>
        </w:rPr>
        <w:t>Sa contina detalierea unor specificatii tehnice minimale;</w:t>
      </w:r>
    </w:p>
    <w:p w14:paraId="11BC2882" w14:textId="77777777" w:rsidR="00374D15" w:rsidRPr="00B540D0" w:rsidRDefault="00374D15" w:rsidP="000779E8">
      <w:pPr>
        <w:numPr>
          <w:ilvl w:val="1"/>
          <w:numId w:val="34"/>
        </w:numPr>
        <w:spacing w:after="0" w:line="240" w:lineRule="auto"/>
        <w:jc w:val="both"/>
        <w:rPr>
          <w:rFonts w:cs="Calibri"/>
          <w:sz w:val="20"/>
          <w:szCs w:val="20"/>
          <w:lang w:val="it-IT"/>
        </w:rPr>
      </w:pPr>
      <w:r w:rsidRPr="00B540D0">
        <w:rPr>
          <w:rFonts w:cs="Calibri"/>
          <w:sz w:val="20"/>
          <w:szCs w:val="20"/>
          <w:lang w:val="it-IT"/>
        </w:rPr>
        <w:t>Să conţină preţul de achiziţie pentru bunuri/servicii.</w:t>
      </w:r>
    </w:p>
    <w:p w14:paraId="7A6ABEB7" w14:textId="77777777" w:rsidR="00374D15" w:rsidRPr="00B540D0" w:rsidRDefault="00374D15" w:rsidP="00E61DB5">
      <w:pPr>
        <w:spacing w:after="0" w:line="240" w:lineRule="auto"/>
        <w:jc w:val="both"/>
        <w:rPr>
          <w:rFonts w:cs="Calibri"/>
          <w:sz w:val="20"/>
          <w:szCs w:val="20"/>
          <w:lang w:val="it-IT"/>
        </w:rPr>
      </w:pPr>
      <w:r w:rsidRPr="00B540D0">
        <w:rPr>
          <w:rFonts w:cs="Calibri"/>
          <w:sz w:val="20"/>
          <w:szCs w:val="20"/>
          <w:lang w:val="it-IT"/>
        </w:rPr>
        <w:t>Observatie:</w:t>
      </w:r>
    </w:p>
    <w:p w14:paraId="6C237B39" w14:textId="77777777" w:rsidR="00374D15" w:rsidRPr="007C7127" w:rsidRDefault="00374D15" w:rsidP="00E61DB5">
      <w:pPr>
        <w:spacing w:after="0" w:line="240" w:lineRule="auto"/>
        <w:jc w:val="both"/>
        <w:rPr>
          <w:rFonts w:cs="Calibri"/>
          <w:sz w:val="20"/>
          <w:szCs w:val="20"/>
          <w:lang w:val="it-IT"/>
        </w:rPr>
      </w:pPr>
      <w:r w:rsidRPr="00B540D0">
        <w:rPr>
          <w:rFonts w:cs="Calibri"/>
          <w:sz w:val="20"/>
          <w:szCs w:val="20"/>
          <w:lang w:val="it-IT"/>
        </w:rPr>
        <w:t>Preţurile prezentate in oferte la faza depunerii studiului de fezabilitate</w:t>
      </w:r>
      <w:r w:rsidRPr="00B540D0">
        <w:rPr>
          <w:rFonts w:cs="Calibri"/>
          <w:sz w:val="20"/>
          <w:szCs w:val="20"/>
          <w:u w:val="single"/>
        </w:rPr>
        <w:t>/ Memoriului Justificativ</w:t>
      </w:r>
      <w:r w:rsidRPr="00B540D0">
        <w:rPr>
          <w:rFonts w:cs="Calibri"/>
          <w:sz w:val="20"/>
          <w:szCs w:val="20"/>
          <w:lang w:val="it-IT"/>
        </w:rPr>
        <w:t xml:space="preserve"> sunt orientative. Expertul verifica daca valoarea inclusa in deviz se incadreaza intre nivelul minim şi maxim al ofertelor prezentate şi soli</w:t>
      </w:r>
      <w:r w:rsidR="007C7127">
        <w:rPr>
          <w:rFonts w:cs="Calibri"/>
          <w:sz w:val="20"/>
          <w:szCs w:val="20"/>
          <w:lang w:val="it-IT"/>
        </w:rPr>
        <w:t>citantul a justificat alegerea.</w:t>
      </w:r>
    </w:p>
    <w:p w14:paraId="283B2694" w14:textId="77777777" w:rsidR="00374D15" w:rsidRPr="00B540D0" w:rsidRDefault="00374D15" w:rsidP="00E61DB5">
      <w:pPr>
        <w:spacing w:after="0" w:line="240" w:lineRule="auto"/>
        <w:jc w:val="both"/>
        <w:rPr>
          <w:rFonts w:cs="Calibri"/>
          <w:b/>
          <w:sz w:val="20"/>
          <w:szCs w:val="20"/>
          <w:u w:val="single"/>
        </w:rPr>
      </w:pPr>
      <w:r>
        <w:rPr>
          <w:rFonts w:cs="Calibri"/>
          <w:b/>
          <w:sz w:val="20"/>
          <w:szCs w:val="20"/>
          <w:u w:val="single"/>
        </w:rPr>
        <w:t>4.5</w:t>
      </w:r>
      <w:r w:rsidRPr="00B540D0">
        <w:rPr>
          <w:rFonts w:cs="Calibri"/>
          <w:b/>
          <w:sz w:val="20"/>
          <w:szCs w:val="20"/>
          <w:u w:val="single"/>
        </w:rPr>
        <w:t xml:space="preserve">. Pentru lucrari, exista in studiul de fezabilitate declaraţia proiectantului semnată şi ştampilată privind sursa de preţuri? </w:t>
      </w:r>
    </w:p>
    <w:p w14:paraId="0043D2C3" w14:textId="77777777" w:rsidR="00374D15" w:rsidRPr="00B540D0" w:rsidRDefault="00374D15" w:rsidP="00E61DB5">
      <w:pPr>
        <w:spacing w:after="0" w:line="240" w:lineRule="auto"/>
        <w:jc w:val="both"/>
        <w:rPr>
          <w:rFonts w:cs="Calibri"/>
          <w:sz w:val="20"/>
          <w:szCs w:val="20"/>
        </w:rPr>
      </w:pPr>
      <w:r w:rsidRPr="00B540D0">
        <w:rPr>
          <w:rFonts w:cs="Calibri"/>
          <w:sz w:val="20"/>
          <w:szCs w:val="20"/>
        </w:rPr>
        <w:t xml:space="preserve">Expertul verifica existenta precizarilor proiectantului privind sursa de preţuri din Studiul de fezabilitate, daca declaraţia este semnata şi ştampilată şi bifează in caseta corespunzatoare DA sau NU.  </w:t>
      </w:r>
    </w:p>
    <w:p w14:paraId="44F931E5" w14:textId="77777777" w:rsidR="00374D15" w:rsidRPr="00B540D0" w:rsidRDefault="00374D15" w:rsidP="00E61DB5">
      <w:pPr>
        <w:spacing w:after="0" w:line="240" w:lineRule="auto"/>
        <w:jc w:val="both"/>
        <w:rPr>
          <w:rFonts w:cs="Calibri"/>
          <w:sz w:val="20"/>
          <w:szCs w:val="20"/>
        </w:rPr>
      </w:pPr>
      <w:r w:rsidRPr="00B540D0">
        <w:rPr>
          <w:rFonts w:cs="Calibri"/>
          <w:sz w:val="20"/>
          <w:szCs w:val="20"/>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w:t>
      </w:r>
      <w:r w:rsidR="00783067">
        <w:rPr>
          <w:rFonts w:cs="Calibri"/>
          <w:sz w:val="20"/>
          <w:szCs w:val="20"/>
        </w:rPr>
        <w:t>n sensul diminuarii acestuia cu</w:t>
      </w:r>
      <w:r w:rsidRPr="00B540D0">
        <w:rPr>
          <w:rFonts w:cs="Calibri"/>
          <w:sz w:val="20"/>
          <w:szCs w:val="20"/>
        </w:rPr>
        <w:t xml:space="preserve"> costurile corespunzatoare.</w:t>
      </w:r>
    </w:p>
    <w:p w14:paraId="26FBFABB" w14:textId="77777777" w:rsidR="00374D15" w:rsidRDefault="00374D15" w:rsidP="00E61DB5">
      <w:pPr>
        <w:shd w:val="clear" w:color="auto" w:fill="FFFFFF"/>
        <w:spacing w:after="0" w:line="240" w:lineRule="auto"/>
        <w:jc w:val="both"/>
        <w:rPr>
          <w:rFonts w:cs="Calibri"/>
          <w:sz w:val="20"/>
          <w:szCs w:val="20"/>
        </w:rPr>
      </w:pPr>
      <w:r w:rsidRPr="00B540D0">
        <w:rPr>
          <w:rFonts w:cs="Calibri"/>
          <w:sz w:val="20"/>
          <w:szCs w:val="20"/>
        </w:rPr>
        <w:t xml:space="preserve">În situatia în care o parte din bunuri se regăseşte în baza de date, iar pentru cealaltă se prezintă oferte, se bifează </w:t>
      </w:r>
      <w:r w:rsidRPr="00B540D0">
        <w:rPr>
          <w:rFonts w:cs="Calibri"/>
          <w:b/>
          <w:sz w:val="20"/>
          <w:szCs w:val="20"/>
        </w:rPr>
        <w:t>DA</w:t>
      </w:r>
      <w:r w:rsidRPr="00B540D0">
        <w:rPr>
          <w:rFonts w:cs="Calibri"/>
          <w:sz w:val="20"/>
          <w:szCs w:val="20"/>
        </w:rPr>
        <w:t xml:space="preserve"> şi la pct.4.1 şi la pct.4.4., iar la rubrica Observaţii e</w:t>
      </w:r>
      <w:r>
        <w:rPr>
          <w:rFonts w:cs="Calibri"/>
          <w:sz w:val="20"/>
          <w:szCs w:val="20"/>
        </w:rPr>
        <w:t>xpertul va preciza acest lucru.</w:t>
      </w:r>
    </w:p>
    <w:p w14:paraId="2BCEA64F" w14:textId="77777777" w:rsidR="00374D15" w:rsidRPr="00B540D0" w:rsidRDefault="00374D15" w:rsidP="00E61DB5">
      <w:pPr>
        <w:shd w:val="clear" w:color="auto" w:fill="FFFFFF"/>
        <w:spacing w:after="0" w:line="240" w:lineRule="auto"/>
        <w:jc w:val="both"/>
        <w:rPr>
          <w:rFonts w:cs="Calibri"/>
          <w:b/>
          <w:sz w:val="20"/>
          <w:szCs w:val="20"/>
          <w:u w:val="single"/>
        </w:rPr>
      </w:pPr>
      <w:r w:rsidRPr="00B540D0">
        <w:rPr>
          <w:rFonts w:cs="Calibri"/>
          <w:b/>
          <w:sz w:val="20"/>
          <w:szCs w:val="20"/>
          <w:u w:val="single"/>
        </w:rPr>
        <w:t>4.</w:t>
      </w:r>
      <w:r>
        <w:rPr>
          <w:rFonts w:cs="Calibri"/>
          <w:b/>
          <w:sz w:val="20"/>
          <w:szCs w:val="20"/>
          <w:u w:val="single"/>
        </w:rPr>
        <w:t>6</w:t>
      </w:r>
      <w:r w:rsidRPr="00B540D0">
        <w:rPr>
          <w:rFonts w:cs="Calibri"/>
          <w:b/>
          <w:sz w:val="20"/>
          <w:szCs w:val="20"/>
          <w:u w:val="single"/>
        </w:rPr>
        <w:t xml:space="preserve">. </w:t>
      </w:r>
      <w:r>
        <w:rPr>
          <w:rFonts w:cs="Calibri"/>
          <w:b/>
          <w:sz w:val="20"/>
          <w:szCs w:val="20"/>
          <w:u w:val="single"/>
        </w:rPr>
        <w:t>Solicitantul a utilizat costul standard /contribuția în natură pentru operațiunile detaliate în Anexa 5 din cererea de finanțare</w:t>
      </w:r>
      <w:r w:rsidRPr="00B540D0">
        <w:rPr>
          <w:rFonts w:cs="Calibri"/>
          <w:b/>
          <w:sz w:val="20"/>
          <w:szCs w:val="20"/>
          <w:u w:val="single"/>
        </w:rPr>
        <w:t xml:space="preserve">? </w:t>
      </w:r>
    </w:p>
    <w:p w14:paraId="31CEFE64" w14:textId="77777777" w:rsidR="00374D15" w:rsidRDefault="00374D15" w:rsidP="00E61DB5">
      <w:pPr>
        <w:shd w:val="clear" w:color="auto" w:fill="FFFFFF"/>
        <w:spacing w:after="0" w:line="240" w:lineRule="auto"/>
        <w:jc w:val="both"/>
        <w:rPr>
          <w:rFonts w:cs="Calibri"/>
          <w:sz w:val="20"/>
          <w:szCs w:val="20"/>
        </w:rPr>
      </w:pPr>
      <w:r w:rsidRPr="00B540D0">
        <w:rPr>
          <w:rFonts w:cs="Calibri"/>
          <w:sz w:val="20"/>
          <w:szCs w:val="20"/>
        </w:rPr>
        <w:t xml:space="preserve">Expertul verifica existenta </w:t>
      </w:r>
      <w:r>
        <w:rPr>
          <w:rFonts w:cs="Calibri"/>
          <w:sz w:val="20"/>
          <w:szCs w:val="20"/>
        </w:rPr>
        <w:t xml:space="preserve">utilizarea costurilor standard /contribuția în natură conform detaliilor din Anexa 5 din cadrul CF și </w:t>
      </w:r>
      <w:r w:rsidRPr="00B540D0">
        <w:rPr>
          <w:rFonts w:cs="Calibri"/>
          <w:sz w:val="20"/>
          <w:szCs w:val="20"/>
        </w:rPr>
        <w:t xml:space="preserve">  bifează in caseta corespunzatoare DA sau NU.</w:t>
      </w:r>
      <w:r w:rsidR="00886E2C">
        <w:rPr>
          <w:rFonts w:cs="Calibri"/>
          <w:sz w:val="20"/>
          <w:szCs w:val="20"/>
        </w:rPr>
        <w:t xml:space="preserve">  </w:t>
      </w:r>
    </w:p>
    <w:p w14:paraId="6D020610" w14:textId="77777777" w:rsidR="00E61DB5" w:rsidRPr="00B540D0" w:rsidRDefault="00E61DB5" w:rsidP="00E61DB5">
      <w:pPr>
        <w:shd w:val="clear" w:color="auto" w:fill="FFFFFF"/>
        <w:spacing w:after="0" w:line="240" w:lineRule="auto"/>
        <w:jc w:val="both"/>
        <w:rPr>
          <w:rFonts w:cs="Calibri"/>
          <w:sz w:val="20"/>
          <w:szCs w:val="20"/>
        </w:rPr>
      </w:pPr>
    </w:p>
    <w:p w14:paraId="01AF7573" w14:textId="77777777" w:rsidR="00374D15" w:rsidRDefault="00374D15" w:rsidP="000779E8">
      <w:pPr>
        <w:numPr>
          <w:ilvl w:val="0"/>
          <w:numId w:val="32"/>
        </w:numPr>
        <w:spacing w:after="0" w:line="240" w:lineRule="auto"/>
        <w:jc w:val="both"/>
        <w:rPr>
          <w:rFonts w:eastAsia="Times New Roman" w:cs="Calibri"/>
          <w:b/>
          <w:sz w:val="24"/>
          <w:szCs w:val="24"/>
          <w:lang w:val="it-IT"/>
        </w:rPr>
      </w:pPr>
      <w:r w:rsidRPr="00B540D0">
        <w:rPr>
          <w:rFonts w:eastAsia="Times New Roman" w:cs="Calibri"/>
          <w:b/>
          <w:sz w:val="24"/>
          <w:szCs w:val="24"/>
          <w:lang w:val="it-IT"/>
        </w:rPr>
        <w:t xml:space="preserve">VERIFICAREA PLANULUI FINANCIAR </w:t>
      </w:r>
    </w:p>
    <w:p w14:paraId="433963F7" w14:textId="77777777" w:rsidR="00374D15" w:rsidRPr="00434D06" w:rsidRDefault="00374D15" w:rsidP="00E61DB5">
      <w:pPr>
        <w:spacing w:after="0" w:line="240" w:lineRule="auto"/>
        <w:jc w:val="both"/>
        <w:rPr>
          <w:rFonts w:cs="Calibri"/>
          <w:b/>
          <w:u w:val="single"/>
        </w:rPr>
      </w:pPr>
      <w:r w:rsidRPr="00434D06">
        <w:rPr>
          <w:rFonts w:cs="Calibri"/>
          <w:b/>
          <w:u w:val="single"/>
        </w:rPr>
        <w:t xml:space="preserve">5.1 Planul financiar este corect completat şi respectă gradul de intervenţie publică stabilit de GAL prin fișa măsurii din SDL? </w:t>
      </w:r>
    </w:p>
    <w:p w14:paraId="0BBCD480" w14:textId="77777777" w:rsidR="00374D15" w:rsidRPr="009A3B90" w:rsidRDefault="00374D15" w:rsidP="00E61DB5">
      <w:pPr>
        <w:spacing w:after="0" w:line="240" w:lineRule="auto"/>
        <w:jc w:val="both"/>
        <w:rPr>
          <w:rFonts w:cs="Calibri"/>
          <w:sz w:val="20"/>
          <w:szCs w:val="20"/>
        </w:rPr>
      </w:pPr>
      <w:r w:rsidRPr="009A3B90">
        <w:rPr>
          <w:rFonts w:cs="Calibri"/>
          <w:bCs/>
          <w:sz w:val="20"/>
          <w:szCs w:val="20"/>
        </w:rPr>
        <w:t xml:space="preserve">Totalul cheltuielilor eligibile nu va depăşi </w:t>
      </w:r>
      <w:r w:rsidR="00D46EE2">
        <w:rPr>
          <w:rFonts w:cs="Calibri"/>
          <w:bCs/>
          <w:sz w:val="20"/>
          <w:szCs w:val="20"/>
        </w:rPr>
        <w:t>27.004</w:t>
      </w:r>
      <w:r w:rsidRPr="009A3B90">
        <w:rPr>
          <w:rFonts w:cs="Calibri"/>
          <w:bCs/>
          <w:sz w:val="20"/>
          <w:szCs w:val="20"/>
        </w:rPr>
        <w:t xml:space="preserve"> euro/proiect</w:t>
      </w:r>
    </w:p>
    <w:p w14:paraId="6630EDD7" w14:textId="77777777" w:rsidR="00374D15" w:rsidRPr="009A3B90" w:rsidRDefault="00374D15" w:rsidP="00E61DB5">
      <w:pPr>
        <w:spacing w:after="0" w:line="240" w:lineRule="auto"/>
        <w:jc w:val="both"/>
        <w:rPr>
          <w:rFonts w:cs="Calibri"/>
          <w:sz w:val="20"/>
          <w:szCs w:val="20"/>
        </w:rPr>
      </w:pPr>
      <w:r w:rsidRPr="009A3B90">
        <w:rPr>
          <w:rFonts w:cs="Calibri"/>
          <w:sz w:val="20"/>
          <w:szCs w:val="20"/>
        </w:rPr>
        <w:t>Intensitatea sprijinului public pentru proiectele aferente art. 17, alin. (1) lit. a) este de 50%.</w:t>
      </w:r>
    </w:p>
    <w:p w14:paraId="7E214BE9" w14:textId="77777777" w:rsidR="00374D15" w:rsidRPr="009A3B90" w:rsidRDefault="00374D15" w:rsidP="00E61DB5">
      <w:pPr>
        <w:spacing w:after="0" w:line="240" w:lineRule="auto"/>
        <w:jc w:val="both"/>
        <w:rPr>
          <w:rFonts w:cs="Calibri"/>
          <w:sz w:val="20"/>
          <w:szCs w:val="20"/>
        </w:rPr>
      </w:pPr>
      <w:r w:rsidRPr="009A3B90">
        <w:rPr>
          <w:rFonts w:cs="Calibri"/>
          <w:sz w:val="20"/>
          <w:szCs w:val="20"/>
        </w:rPr>
        <w:t>Aceasta poate fi majorată cu 20 de puncte procentuale suplimentare cu condiția ca rata maximă a sprijinului combinat să nu depășească 90% în cazul:</w:t>
      </w:r>
    </w:p>
    <w:p w14:paraId="5E6A1EAE" w14:textId="77777777" w:rsidR="00374D15" w:rsidRPr="007C7127" w:rsidRDefault="00374D15" w:rsidP="000779E8">
      <w:pPr>
        <w:numPr>
          <w:ilvl w:val="0"/>
          <w:numId w:val="36"/>
        </w:numPr>
        <w:spacing w:after="0" w:line="240" w:lineRule="auto"/>
        <w:jc w:val="both"/>
        <w:rPr>
          <w:rFonts w:cs="Calibri"/>
          <w:sz w:val="20"/>
          <w:szCs w:val="20"/>
          <w:lang w:val="x-none"/>
        </w:rPr>
      </w:pPr>
      <w:r w:rsidRPr="009A3B90">
        <w:rPr>
          <w:rFonts w:cs="Calibri"/>
          <w:sz w:val="20"/>
          <w:szCs w:val="20"/>
          <w:lang w:val="x-none"/>
        </w:rPr>
        <w:t>tinerilor fermieri, cu vârsta p</w:t>
      </w:r>
      <w:r w:rsidRPr="009A3B90">
        <w:rPr>
          <w:rFonts w:cs="Calibri"/>
          <w:sz w:val="20"/>
          <w:szCs w:val="20"/>
          <w:lang w:val="en-GB"/>
        </w:rPr>
        <w:t>ână la</w:t>
      </w:r>
      <w:r w:rsidRPr="009A3B90">
        <w:rPr>
          <w:rFonts w:cs="Calibri"/>
          <w:sz w:val="20"/>
          <w:szCs w:val="20"/>
          <w:lang w:val="x-none"/>
        </w:rPr>
        <w:t xml:space="preserve"> 40 de ani, inclusiv,la data depunerii cererii de finanţare (așa cum sunt definiți la art. 2 al R (UE) nr. 1305/2013 sau cei care s-au stabilit în cei cinci ani anteriori solicitării sprijinului, în conformitate cu anexa II a R 1305)</w:t>
      </w:r>
    </w:p>
    <w:p w14:paraId="2827EEED" w14:textId="77777777" w:rsidR="00374D15" w:rsidRPr="009A3B90" w:rsidRDefault="00374D15" w:rsidP="00E61DB5">
      <w:pPr>
        <w:spacing w:after="0" w:line="240" w:lineRule="auto"/>
        <w:jc w:val="both"/>
        <w:rPr>
          <w:rFonts w:cs="Calibri"/>
          <w:sz w:val="20"/>
          <w:szCs w:val="20"/>
        </w:rPr>
      </w:pPr>
      <w:r w:rsidRPr="009A3B90">
        <w:rPr>
          <w:rFonts w:cs="Calibri"/>
          <w:bCs/>
          <w:sz w:val="20"/>
          <w:szCs w:val="20"/>
        </w:rPr>
        <w:t>Pentru acordarea majorării contribuţiei publice în cazul Investiţiilor realizate de tinerii fermieri, cu vârsta p</w:t>
      </w:r>
      <w:r w:rsidRPr="009A3B90">
        <w:rPr>
          <w:rFonts w:cs="Calibri"/>
          <w:bCs/>
          <w:sz w:val="20"/>
          <w:szCs w:val="20"/>
          <w:lang w:val="en-GB"/>
        </w:rPr>
        <w:t>ână la</w:t>
      </w:r>
      <w:r w:rsidRPr="009A3B90">
        <w:rPr>
          <w:rFonts w:cs="Calibri"/>
          <w:bCs/>
          <w:sz w:val="20"/>
          <w:szCs w:val="20"/>
        </w:rPr>
        <w:t xml:space="preserve"> 40 de ani, inclusiv,</w:t>
      </w:r>
      <w:r w:rsidR="00783067">
        <w:rPr>
          <w:rFonts w:cs="Calibri"/>
          <w:bCs/>
          <w:sz w:val="20"/>
          <w:szCs w:val="20"/>
        </w:rPr>
        <w:t xml:space="preserve"> </w:t>
      </w:r>
      <w:r w:rsidRPr="009A3B90">
        <w:rPr>
          <w:rFonts w:cs="Calibri"/>
          <w:bCs/>
          <w:sz w:val="20"/>
          <w:szCs w:val="20"/>
        </w:rPr>
        <w:t>la data depunerii cererii de finanţare (așa cum sunt definiți la art. 2 al R (UE) nr. 1305/2013 sau cei care s-au stabilit în cei cinci ani anteriori solicitării sprijinului, în conformitate cu anexa II a R 1305), expertul verifică următoarele:</w:t>
      </w:r>
    </w:p>
    <w:p w14:paraId="1F05BB4A" w14:textId="77777777" w:rsidR="00374D15" w:rsidRPr="009A3B90" w:rsidRDefault="00374D15" w:rsidP="00E61DB5">
      <w:pPr>
        <w:spacing w:after="0" w:line="240" w:lineRule="auto"/>
        <w:jc w:val="both"/>
        <w:rPr>
          <w:rFonts w:cs="Calibri"/>
          <w:bCs/>
          <w:sz w:val="20"/>
          <w:szCs w:val="20"/>
        </w:rPr>
      </w:pPr>
      <w:r w:rsidRPr="009A3B90">
        <w:rPr>
          <w:rFonts w:cs="Calibri"/>
          <w:bCs/>
          <w:sz w:val="20"/>
          <w:szCs w:val="20"/>
        </w:rPr>
        <w:t>dacă solicitantul se încadrează în una din următoarele categorii</w:t>
      </w:r>
    </w:p>
    <w:p w14:paraId="39EEBA69" w14:textId="77777777" w:rsidR="00374D15" w:rsidRPr="009A3B90" w:rsidRDefault="00374D15" w:rsidP="000779E8">
      <w:pPr>
        <w:numPr>
          <w:ilvl w:val="0"/>
          <w:numId w:val="33"/>
        </w:numPr>
        <w:spacing w:after="0" w:line="240" w:lineRule="auto"/>
        <w:jc w:val="both"/>
        <w:rPr>
          <w:rFonts w:cs="Calibri"/>
          <w:i/>
          <w:sz w:val="20"/>
          <w:szCs w:val="20"/>
        </w:rPr>
      </w:pPr>
      <w:r w:rsidRPr="009A3B90">
        <w:rPr>
          <w:rFonts w:cs="Calibri"/>
          <w:i/>
          <w:sz w:val="20"/>
          <w:szCs w:val="20"/>
        </w:rPr>
        <w:t xml:space="preserve">Persoană fizică autorizată (PFA) înfiintata conform OUG nr.44/2008 cu vârsta </w:t>
      </w:r>
      <w:r w:rsidRPr="009A3B90">
        <w:rPr>
          <w:rFonts w:cs="Calibri"/>
          <w:sz w:val="20"/>
          <w:szCs w:val="20"/>
        </w:rPr>
        <w:t>p</w:t>
      </w:r>
      <w:r w:rsidRPr="009A3B90">
        <w:rPr>
          <w:rFonts w:cs="Calibri"/>
          <w:sz w:val="20"/>
          <w:szCs w:val="20"/>
          <w:lang w:val="en-GB"/>
        </w:rPr>
        <w:t>ână la</w:t>
      </w:r>
      <w:r w:rsidRPr="009A3B90">
        <w:rPr>
          <w:rFonts w:cs="Calibri"/>
          <w:i/>
          <w:sz w:val="20"/>
          <w:szCs w:val="20"/>
        </w:rPr>
        <w:t xml:space="preserve"> 40 de ani inclusiv la data depunerii cererii de finanţare a proiectului si care </w:t>
      </w:r>
      <w:r w:rsidRPr="009A3B90">
        <w:rPr>
          <w:rFonts w:cs="Calibri"/>
          <w:sz w:val="20"/>
          <w:szCs w:val="20"/>
        </w:rPr>
        <w:t>deține competențele și calificările profesionale adecvate</w:t>
      </w:r>
    </w:p>
    <w:p w14:paraId="16720E49" w14:textId="77777777" w:rsidR="00374D15" w:rsidRPr="009A3B90" w:rsidRDefault="00374D15" w:rsidP="000779E8">
      <w:pPr>
        <w:numPr>
          <w:ilvl w:val="0"/>
          <w:numId w:val="33"/>
        </w:numPr>
        <w:spacing w:after="0" w:line="240" w:lineRule="auto"/>
        <w:jc w:val="both"/>
        <w:rPr>
          <w:rFonts w:cs="Calibri"/>
          <w:sz w:val="20"/>
          <w:szCs w:val="20"/>
        </w:rPr>
      </w:pPr>
      <w:r w:rsidRPr="009A3B90">
        <w:rPr>
          <w:rFonts w:cs="Calibri"/>
          <w:i/>
          <w:sz w:val="20"/>
          <w:szCs w:val="20"/>
        </w:rPr>
        <w:t xml:space="preserve">Intreprindere individuală înfiinţatăîn baza OUG nr.44/2008 al cărei titular are varsta </w:t>
      </w:r>
      <w:r w:rsidRPr="009A3B90">
        <w:rPr>
          <w:rFonts w:cs="Calibri"/>
          <w:sz w:val="20"/>
          <w:szCs w:val="20"/>
        </w:rPr>
        <w:t>p</w:t>
      </w:r>
      <w:r w:rsidRPr="009A3B90">
        <w:rPr>
          <w:rFonts w:cs="Calibri"/>
          <w:sz w:val="20"/>
          <w:szCs w:val="20"/>
          <w:lang w:val="en-GB"/>
        </w:rPr>
        <w:t>ână la</w:t>
      </w:r>
      <w:r w:rsidRPr="009A3B90">
        <w:rPr>
          <w:rFonts w:cs="Calibri"/>
          <w:i/>
          <w:sz w:val="20"/>
          <w:szCs w:val="20"/>
        </w:rPr>
        <w:t xml:space="preserve"> 40 de ani inclusiv la data depunerii cererii de finanţare a proiectului şi </w:t>
      </w:r>
      <w:r w:rsidRPr="009A3B90">
        <w:rPr>
          <w:rFonts w:cs="Calibri"/>
          <w:sz w:val="20"/>
          <w:szCs w:val="20"/>
        </w:rPr>
        <w:t>deține competențele și calificările profesionale adecvate</w:t>
      </w:r>
      <w:r w:rsidRPr="009A3B90">
        <w:rPr>
          <w:rFonts w:cs="Calibri"/>
          <w:i/>
          <w:sz w:val="20"/>
          <w:szCs w:val="20"/>
        </w:rPr>
        <w:t xml:space="preserve">; </w:t>
      </w:r>
    </w:p>
    <w:p w14:paraId="309ACC94" w14:textId="77777777" w:rsidR="00374D15" w:rsidRPr="009A3B90" w:rsidRDefault="00374D15" w:rsidP="000779E8">
      <w:pPr>
        <w:numPr>
          <w:ilvl w:val="0"/>
          <w:numId w:val="33"/>
        </w:numPr>
        <w:spacing w:after="0" w:line="240" w:lineRule="auto"/>
        <w:jc w:val="both"/>
        <w:rPr>
          <w:rFonts w:cs="Calibri"/>
          <w:i/>
          <w:sz w:val="20"/>
          <w:szCs w:val="20"/>
        </w:rPr>
      </w:pPr>
      <w:r w:rsidRPr="009A3B90">
        <w:rPr>
          <w:rFonts w:cs="Calibri"/>
          <w:i/>
          <w:sz w:val="20"/>
          <w:szCs w:val="20"/>
        </w:rPr>
        <w:t xml:space="preserve">Întreprinderea familială (IF) înfiinţată în baza OUG nr.44/2008 cu condiția ca tânărul fermier, solicitant al sprijinului cu vârsta </w:t>
      </w:r>
      <w:r w:rsidRPr="009A3B90">
        <w:rPr>
          <w:rFonts w:cs="Calibri"/>
          <w:sz w:val="20"/>
          <w:szCs w:val="20"/>
        </w:rPr>
        <w:t>p</w:t>
      </w:r>
      <w:r w:rsidRPr="009A3B90">
        <w:rPr>
          <w:rFonts w:cs="Calibri"/>
          <w:sz w:val="20"/>
          <w:szCs w:val="20"/>
          <w:lang w:val="en-GB"/>
        </w:rPr>
        <w:t>ână la</w:t>
      </w:r>
      <w:r w:rsidRPr="009A3B90">
        <w:rPr>
          <w:rFonts w:cs="Calibri"/>
          <w:i/>
          <w:sz w:val="20"/>
          <w:szCs w:val="20"/>
        </w:rPr>
        <w:t xml:space="preserve"> 40 de ani inclusiv la data depunerii cererii de finanţare, cu  competențele și calificările profesionale adecvate să fie reprezentantul IF desemnat prin acordul de constituire și să exercite controlul efectiv asupra exploatației prin deținerea cotei majoritare din patrimoniul de afectațiune,</w:t>
      </w:r>
    </w:p>
    <w:p w14:paraId="3DA71D3C" w14:textId="77777777" w:rsidR="00374D15" w:rsidRPr="009A3B90" w:rsidRDefault="00374D15" w:rsidP="000779E8">
      <w:pPr>
        <w:numPr>
          <w:ilvl w:val="0"/>
          <w:numId w:val="33"/>
        </w:numPr>
        <w:spacing w:after="0" w:line="240" w:lineRule="auto"/>
        <w:jc w:val="both"/>
        <w:rPr>
          <w:rFonts w:cs="Calibri"/>
          <w:sz w:val="20"/>
          <w:szCs w:val="20"/>
        </w:rPr>
      </w:pPr>
      <w:r w:rsidRPr="009A3B90">
        <w:rPr>
          <w:rFonts w:cs="Calibri"/>
          <w:i/>
          <w:sz w:val="20"/>
          <w:szCs w:val="20"/>
        </w:rPr>
        <w:t xml:space="preserve">Societate cu răspundere limitată cu asociat unic persoană fizică, care este si administratorul societăţii, (administrator unic)  cu vârsta </w:t>
      </w:r>
      <w:r w:rsidRPr="009A3B90">
        <w:rPr>
          <w:rFonts w:cs="Calibri"/>
          <w:sz w:val="20"/>
          <w:szCs w:val="20"/>
        </w:rPr>
        <w:t>p</w:t>
      </w:r>
      <w:r w:rsidRPr="009A3B90">
        <w:rPr>
          <w:rFonts w:cs="Calibri"/>
          <w:sz w:val="20"/>
          <w:szCs w:val="20"/>
          <w:lang w:val="en-GB"/>
        </w:rPr>
        <w:t xml:space="preserve">ână la </w:t>
      </w:r>
      <w:r w:rsidRPr="009A3B90">
        <w:rPr>
          <w:rFonts w:cs="Calibri"/>
          <w:i/>
          <w:sz w:val="20"/>
          <w:szCs w:val="20"/>
        </w:rPr>
        <w:t xml:space="preserve"> 40 ani inclusive la data depunerii cererii de finanţare care </w:t>
      </w:r>
      <w:r w:rsidRPr="009A3B90">
        <w:rPr>
          <w:rFonts w:cs="Calibri"/>
          <w:sz w:val="20"/>
          <w:szCs w:val="20"/>
        </w:rPr>
        <w:t>deține competențele și calificările profesionale adecvate</w:t>
      </w:r>
      <w:r w:rsidRPr="009A3B90">
        <w:rPr>
          <w:rFonts w:cs="Calibri"/>
          <w:i/>
          <w:sz w:val="20"/>
          <w:szCs w:val="20"/>
        </w:rPr>
        <w:t>.</w:t>
      </w:r>
    </w:p>
    <w:p w14:paraId="4F196DF9" w14:textId="77777777" w:rsidR="00374D15" w:rsidRPr="009A3B90" w:rsidRDefault="00374D15" w:rsidP="000779E8">
      <w:pPr>
        <w:numPr>
          <w:ilvl w:val="0"/>
          <w:numId w:val="33"/>
        </w:numPr>
        <w:spacing w:after="0" w:line="240" w:lineRule="auto"/>
        <w:jc w:val="both"/>
        <w:rPr>
          <w:rFonts w:cs="Calibri"/>
          <w:sz w:val="20"/>
          <w:szCs w:val="20"/>
        </w:rPr>
      </w:pPr>
      <w:r w:rsidRPr="009A3B90">
        <w:rPr>
          <w:rFonts w:cs="Calibri"/>
          <w:i/>
          <w:sz w:val="20"/>
          <w:szCs w:val="20"/>
        </w:rPr>
        <w:t>Societate cu răspundere limitată  cu mai mulți asociați, cu condiția ca tânărul fermier, solicitant al sprijinului, să exercite controlul efectiv asupra exploatației prin deținerea pachetului majoritar al părţilor sociale și deţinerea funcţiei de administrator unic al societății comerciale respective şi să aibe competențele și calificările profesionale adecvate.</w:t>
      </w:r>
    </w:p>
    <w:p w14:paraId="1D9CC7DE" w14:textId="77777777" w:rsidR="00374D15" w:rsidRPr="009A3B90" w:rsidRDefault="00374D15" w:rsidP="00E61DB5">
      <w:pPr>
        <w:spacing w:after="0" w:line="240" w:lineRule="auto"/>
        <w:jc w:val="both"/>
        <w:rPr>
          <w:rFonts w:cs="Calibri"/>
          <w:sz w:val="20"/>
          <w:szCs w:val="20"/>
        </w:rPr>
      </w:pPr>
    </w:p>
    <w:p w14:paraId="22AC6465" w14:textId="77777777" w:rsidR="00374D15" w:rsidRPr="009A3B90" w:rsidRDefault="00374D15" w:rsidP="00E61DB5">
      <w:pPr>
        <w:spacing w:after="0" w:line="240" w:lineRule="auto"/>
        <w:jc w:val="both"/>
        <w:rPr>
          <w:rFonts w:cs="Calibri"/>
          <w:sz w:val="20"/>
          <w:szCs w:val="20"/>
        </w:rPr>
      </w:pPr>
      <w:r w:rsidRPr="009A3B90">
        <w:rPr>
          <w:rFonts w:cs="Calibri"/>
          <w:sz w:val="20"/>
          <w:szCs w:val="20"/>
        </w:rPr>
        <w:t xml:space="preserve">Prin competențele și calificările profesionale adecvate se înţelege absolvirea a minimum 8 clase plus calificare în domeniul agricol/agroalimentar/veterinar/economie agrară/mecanică agricolă, după caz, în conformitate cu obiectivele vizate prin proiect demonstrată prin diploma/certificat de calificare ce atestă formarea profesională/certificat de competențe emis de un centru de evaluare si certificare a competentelor profesionale obtinute pe alte căi decât cele formale, care trebuie să fie autorizat de Autoritatea Natională pentru Calificări care conferă un nivel minim de calificare în domeniu agricol/agroalimentar/veterinar/mecanică agricolă. Verificarea se va face cu documente justificative </w:t>
      </w:r>
      <w:r w:rsidR="007C7127">
        <w:rPr>
          <w:rFonts w:cs="Calibri"/>
          <w:sz w:val="20"/>
          <w:szCs w:val="20"/>
        </w:rPr>
        <w:t>depuse la cererea de finanțare.</w:t>
      </w:r>
    </w:p>
    <w:p w14:paraId="4A943AE0" w14:textId="77777777" w:rsidR="00374D15" w:rsidRPr="009A3B90" w:rsidRDefault="00374D15" w:rsidP="00E61DB5">
      <w:pPr>
        <w:spacing w:after="0" w:line="240" w:lineRule="auto"/>
        <w:jc w:val="both"/>
        <w:rPr>
          <w:rFonts w:cs="Calibri"/>
          <w:i/>
          <w:sz w:val="20"/>
          <w:szCs w:val="20"/>
        </w:rPr>
      </w:pPr>
      <w:r w:rsidRPr="009A3B90">
        <w:rPr>
          <w:rFonts w:cs="Calibri"/>
          <w:sz w:val="20"/>
          <w:szCs w:val="20"/>
        </w:rPr>
        <w:t xml:space="preserve">Se verifică dacă tânărul fermier </w:t>
      </w:r>
      <w:r w:rsidRPr="009A3B90">
        <w:rPr>
          <w:rFonts w:cs="Calibri"/>
          <w:i/>
          <w:sz w:val="20"/>
          <w:szCs w:val="20"/>
        </w:rPr>
        <w:t>s-a stabilit pentru prima dată într-o exploatație agricolă ca șef al respectivei exploatații în ultimii cinci ani anteriori cererii de sprijin, respectiv,</w:t>
      </w:r>
    </w:p>
    <w:p w14:paraId="33A38874" w14:textId="77777777" w:rsidR="00374D15" w:rsidRPr="009A3B90" w:rsidRDefault="00374D15" w:rsidP="00E61DB5">
      <w:pPr>
        <w:spacing w:after="0" w:line="240" w:lineRule="auto"/>
        <w:jc w:val="both"/>
        <w:rPr>
          <w:rFonts w:cs="Calibri"/>
          <w:sz w:val="20"/>
          <w:szCs w:val="20"/>
          <w:lang w:val="x-none"/>
        </w:rPr>
      </w:pPr>
      <w:r w:rsidRPr="009A3B90">
        <w:rPr>
          <w:rFonts w:cs="Calibri"/>
          <w:sz w:val="20"/>
          <w:szCs w:val="20"/>
          <w:lang w:val="x-none"/>
        </w:rPr>
        <w:t>- se verifică în ONRC dacă tânărul fermier a mai condus  o forma de organizare juridică cu activitate agricolă ( fapt dovedit prin deținerea cotei majoritare a părţilor sociale/ cotei majoritare din patrimoniul de afectațiune în cadrul altei entități juridice și a poziției de administrator unic al exploatației înregistrată la APIA pe numele respectivei entităţi juridice), caz în care nu se mai încadrează în categoria tinerilor instalaţi pentru prima dată, si</w:t>
      </w:r>
    </w:p>
    <w:p w14:paraId="23B6A541" w14:textId="77777777" w:rsidR="00374D15" w:rsidRPr="009A3B90" w:rsidRDefault="00374D15" w:rsidP="00E61DB5">
      <w:pPr>
        <w:spacing w:after="0" w:line="240" w:lineRule="auto"/>
        <w:jc w:val="both"/>
        <w:rPr>
          <w:rFonts w:cs="Calibri"/>
          <w:i/>
          <w:sz w:val="20"/>
          <w:szCs w:val="20"/>
          <w:lang w:val="x-none"/>
        </w:rPr>
      </w:pPr>
      <w:r w:rsidRPr="009A3B90">
        <w:rPr>
          <w:rFonts w:cs="Calibri"/>
          <w:i/>
          <w:sz w:val="20"/>
          <w:szCs w:val="20"/>
          <w:lang w:val="x-none"/>
        </w:rPr>
        <w:t xml:space="preserve">- Se verifică </w:t>
      </w:r>
      <w:r w:rsidRPr="009A3B90">
        <w:rPr>
          <w:rFonts w:cs="Calibri"/>
          <w:sz w:val="20"/>
          <w:szCs w:val="20"/>
          <w:lang w:val="x-none"/>
        </w:rPr>
        <w:t xml:space="preserve">data la care acesta a devenit şeful exploataţiei agricole vizată de proiect şi dacă au trecut cel mult cinci ani până la depunerea cererii de finanţare. </w:t>
      </w:r>
    </w:p>
    <w:p w14:paraId="30EE83A8" w14:textId="77777777" w:rsidR="00374D15" w:rsidRPr="009A3B90" w:rsidRDefault="00374D15" w:rsidP="00E61DB5">
      <w:pPr>
        <w:spacing w:after="0" w:line="240" w:lineRule="auto"/>
        <w:jc w:val="both"/>
        <w:rPr>
          <w:rFonts w:cs="Calibri"/>
          <w:sz w:val="20"/>
          <w:szCs w:val="20"/>
        </w:rPr>
      </w:pPr>
      <w:r w:rsidRPr="009A3B90">
        <w:rPr>
          <w:rFonts w:cs="Calibri"/>
          <w:bCs/>
          <w:sz w:val="20"/>
          <w:szCs w:val="20"/>
        </w:rPr>
        <w:t>Data instalării pentru prima dată ca şef de exploataţie este data la care tânărul fermier figurează în ONRC că a preluat controlul efectiv asupra exploatației înregistrată la APIA ca asociat unic/majoritar și unic administrator al respectivei entități (oricare ar fi statutul juridic) respectiv titular PFA, II/reprezentant legal în cazul IF. Dacă data înregistrării în ONRC a tânărului fermier, diferă de data înregistrării exploataţiei la APIA pe numele solicitantului, termenul de 5 ani se va calcula începând cu cea mai recentă înregistrare dintre cele două, faţă de momentul depunerii. Se va avea în vedere data la care exploataţia a fost înregistrată la APIA şi nu data la care solicitantul a obţinut RO-ul de la APIA.</w:t>
      </w:r>
    </w:p>
    <w:p w14:paraId="493DA417" w14:textId="77777777" w:rsidR="00374D15" w:rsidRPr="009A3B90" w:rsidRDefault="00374D15" w:rsidP="00E61DB5">
      <w:pPr>
        <w:spacing w:after="0" w:line="240" w:lineRule="auto"/>
        <w:jc w:val="both"/>
        <w:rPr>
          <w:rFonts w:cs="Calibri"/>
          <w:sz w:val="20"/>
          <w:szCs w:val="20"/>
        </w:rPr>
      </w:pPr>
      <w:r w:rsidRPr="009A3B90">
        <w:rPr>
          <w:rFonts w:cs="Calibri"/>
          <w:sz w:val="20"/>
          <w:szCs w:val="20"/>
        </w:rPr>
        <w:t>Daca din ONRC reiese ca tanarul fermier conduce mai multe entități juridice cu activitate agricol</w:t>
      </w:r>
      <w:r w:rsidRPr="009A3B90">
        <w:rPr>
          <w:rFonts w:cs="Calibri"/>
          <w:sz w:val="20"/>
          <w:szCs w:val="20"/>
          <w:lang w:val="en-GB"/>
        </w:rPr>
        <w:t>ă</w:t>
      </w:r>
      <w:r w:rsidRPr="009A3B90">
        <w:rPr>
          <w:rFonts w:cs="Calibri"/>
          <w:sz w:val="20"/>
          <w:szCs w:val="20"/>
        </w:rPr>
        <w:t xml:space="preserve"> înscrisă la APIA, poate beneficia de sprijin majorat pentru calitatea de tânăr, </w:t>
      </w:r>
      <w:r w:rsidRPr="009A3B90">
        <w:rPr>
          <w:rFonts w:cs="Calibri"/>
          <w:bCs/>
          <w:sz w:val="20"/>
          <w:szCs w:val="20"/>
        </w:rPr>
        <w:t>doar în cazul acelei exploatații în care a avut loc instalarea sa ca sef de exploatație pentru prima dată, cu respectarea tuturor cerintelor</w:t>
      </w:r>
      <w:r w:rsidRPr="009A3B90">
        <w:rPr>
          <w:rFonts w:cs="Calibri"/>
          <w:sz w:val="20"/>
          <w:szCs w:val="20"/>
        </w:rPr>
        <w:t xml:space="preserve"> aplicabile tanarului (varsta, calificare si termen de 5 an</w:t>
      </w:r>
      <w:r w:rsidR="007C7127">
        <w:rPr>
          <w:rFonts w:cs="Calibri"/>
          <w:sz w:val="20"/>
          <w:szCs w:val="20"/>
        </w:rPr>
        <w:t>i de la data instalarii).</w:t>
      </w:r>
    </w:p>
    <w:p w14:paraId="5CCCDAF3" w14:textId="77777777" w:rsidR="00374D15" w:rsidRPr="009A3B90" w:rsidRDefault="00374D15" w:rsidP="00E61DB5">
      <w:pPr>
        <w:spacing w:after="0" w:line="240" w:lineRule="auto"/>
        <w:jc w:val="both"/>
        <w:rPr>
          <w:rFonts w:cs="Calibri"/>
          <w:sz w:val="20"/>
          <w:szCs w:val="20"/>
          <w:lang w:val="ro-RO"/>
        </w:rPr>
      </w:pPr>
      <w:r w:rsidRPr="009A3B90">
        <w:rPr>
          <w:rFonts w:cs="Calibri"/>
          <w:sz w:val="20"/>
          <w:szCs w:val="20"/>
          <w:lang w:val="ro-RO"/>
        </w:rPr>
        <w:t xml:space="preserve">Din punct de vedere al varstei, se incadreaza in definitia tanarului fermier sef de exploatatie, inclusiv tanarul fermier care depune o cerere de finantare cu o zi inainte de </w:t>
      </w:r>
      <w:r w:rsidRPr="009A3B90">
        <w:rPr>
          <w:rFonts w:cs="Calibri"/>
          <w:i/>
          <w:iCs/>
          <w:sz w:val="20"/>
          <w:szCs w:val="20"/>
          <w:lang w:val="ro-RO"/>
        </w:rPr>
        <w:t>împlinirea vârstei de 41 de ani.</w:t>
      </w:r>
    </w:p>
    <w:p w14:paraId="39F878E4" w14:textId="77777777" w:rsidR="00374D15" w:rsidRPr="007C7127" w:rsidRDefault="00374D15" w:rsidP="000779E8">
      <w:pPr>
        <w:numPr>
          <w:ilvl w:val="0"/>
          <w:numId w:val="36"/>
        </w:numPr>
        <w:spacing w:after="0" w:line="240" w:lineRule="auto"/>
        <w:jc w:val="both"/>
        <w:rPr>
          <w:rFonts w:cs="Calibri"/>
          <w:sz w:val="20"/>
          <w:szCs w:val="20"/>
          <w:lang w:val="x-none"/>
        </w:rPr>
      </w:pPr>
      <w:r w:rsidRPr="009A3B90">
        <w:rPr>
          <w:rFonts w:cs="Calibri"/>
          <w:sz w:val="20"/>
          <w:szCs w:val="20"/>
          <w:lang w:val="x-none"/>
        </w:rPr>
        <w:t>investițiilor colective, inclusiv al celor legate de o fuziune a unor organizații de producători</w:t>
      </w:r>
    </w:p>
    <w:p w14:paraId="0C4289CA" w14:textId="77777777" w:rsidR="00374D15" w:rsidRPr="009A3B90" w:rsidRDefault="00374D15" w:rsidP="000779E8">
      <w:pPr>
        <w:numPr>
          <w:ilvl w:val="0"/>
          <w:numId w:val="36"/>
        </w:numPr>
        <w:spacing w:after="0" w:line="240" w:lineRule="auto"/>
        <w:jc w:val="both"/>
        <w:rPr>
          <w:rFonts w:cs="Calibri"/>
          <w:sz w:val="20"/>
          <w:szCs w:val="20"/>
          <w:lang w:val="x-none"/>
        </w:rPr>
      </w:pPr>
      <w:r w:rsidRPr="009A3B90">
        <w:rPr>
          <w:rFonts w:cs="Calibri"/>
          <w:sz w:val="20"/>
          <w:szCs w:val="20"/>
          <w:lang w:val="x-none"/>
        </w:rPr>
        <w:t>zonelor care se confruntă cu constrângeri naturale și cu alte constrângeri specifice (menționate la art. 32, Reg. 1305/2013)</w:t>
      </w:r>
    </w:p>
    <w:p w14:paraId="6FACBE61" w14:textId="77777777" w:rsidR="00374D15" w:rsidRPr="009A3B90" w:rsidRDefault="00374D15" w:rsidP="00E61DB5">
      <w:pPr>
        <w:spacing w:after="0" w:line="240" w:lineRule="auto"/>
        <w:jc w:val="both"/>
        <w:rPr>
          <w:rFonts w:cs="Calibri"/>
          <w:sz w:val="20"/>
          <w:szCs w:val="20"/>
        </w:rPr>
      </w:pPr>
      <w:r w:rsidRPr="009A3B90">
        <w:rPr>
          <w:rFonts w:cs="Calibri"/>
          <w:bCs/>
          <w:sz w:val="20"/>
          <w:szCs w:val="20"/>
        </w:rPr>
        <w:t xml:space="preserve">Intensitatea sprijinului se va majora cu 20 puncte procentuale dacă amplasarea investiției și, acolo unde este cazul, peste 50% din terenurile agricole ale exploataţiei agricole se află în una din localităţile în dreptul cărora există menţiunea ANC ZM , ANC SEMN, ANC-SPEC, conform Listelor UAT disponibile pe site-ul AFIR. </w:t>
      </w:r>
    </w:p>
    <w:p w14:paraId="511091B0" w14:textId="77777777" w:rsidR="00374D15" w:rsidRPr="009A3B90" w:rsidRDefault="00374D15" w:rsidP="00E61DB5">
      <w:pPr>
        <w:spacing w:after="0" w:line="240" w:lineRule="auto"/>
        <w:jc w:val="both"/>
        <w:rPr>
          <w:rFonts w:cs="Calibri"/>
          <w:sz w:val="20"/>
          <w:szCs w:val="20"/>
        </w:rPr>
      </w:pPr>
      <w:r w:rsidRPr="009A3B90">
        <w:rPr>
          <w:rFonts w:cs="Calibri"/>
          <w:sz w:val="20"/>
          <w:szCs w:val="20"/>
        </w:rPr>
        <w:t>În cazul solicitanților care vizează prin proiect achiziţia de mașini și utilaje agricole, trebuie ca peste 50% din terenurile agricole ale exploataţiei să se regăsească în una din localităţile în dreptul cărora există menţiunea ANC ZM, AN</w:t>
      </w:r>
      <w:r w:rsidR="007C7127">
        <w:rPr>
          <w:rFonts w:cs="Calibri"/>
          <w:sz w:val="20"/>
          <w:szCs w:val="20"/>
        </w:rPr>
        <w:t>C SEMN, ANC-SPEC.</w:t>
      </w:r>
    </w:p>
    <w:p w14:paraId="03B1EFEC" w14:textId="77777777" w:rsidR="00374D15" w:rsidRPr="009A3B90" w:rsidRDefault="00374D15" w:rsidP="000779E8">
      <w:pPr>
        <w:numPr>
          <w:ilvl w:val="0"/>
          <w:numId w:val="36"/>
        </w:numPr>
        <w:spacing w:after="0" w:line="240" w:lineRule="auto"/>
        <w:jc w:val="both"/>
        <w:rPr>
          <w:rFonts w:cs="Calibri"/>
          <w:sz w:val="20"/>
          <w:szCs w:val="20"/>
          <w:lang w:val="x-none"/>
        </w:rPr>
      </w:pPr>
      <w:r w:rsidRPr="009A3B90">
        <w:rPr>
          <w:rFonts w:cs="Calibri"/>
          <w:sz w:val="20"/>
          <w:szCs w:val="20"/>
          <w:lang w:val="x-none"/>
        </w:rPr>
        <w:t>Investițiilor legate de operațiunile prevăzute la art. 28 (Agromediu) și art. 29 (Agricultura ecologică) din R(UE) nr. 1305/2013.</w:t>
      </w:r>
    </w:p>
    <w:p w14:paraId="5C4DE230" w14:textId="77777777" w:rsidR="00374D15" w:rsidRPr="009A3B90" w:rsidRDefault="00374D15" w:rsidP="00E61DB5">
      <w:pPr>
        <w:spacing w:after="0" w:line="240" w:lineRule="auto"/>
        <w:jc w:val="both"/>
        <w:rPr>
          <w:rFonts w:cs="Calibri"/>
          <w:sz w:val="20"/>
          <w:szCs w:val="20"/>
        </w:rPr>
      </w:pPr>
      <w:r w:rsidRPr="009A3B90">
        <w:rPr>
          <w:rFonts w:cs="Calibri"/>
          <w:bCs/>
          <w:sz w:val="20"/>
          <w:szCs w:val="20"/>
        </w:rPr>
        <w:t>În cazul agriculturii ecologice (art 29) obținerea unei intensitati suplimentare cu 20 puncte procentuale   pentru va</w:t>
      </w:r>
      <w:r w:rsidR="00783067">
        <w:rPr>
          <w:rFonts w:cs="Calibri"/>
          <w:bCs/>
          <w:sz w:val="20"/>
          <w:szCs w:val="20"/>
        </w:rPr>
        <w:t>loarea eligibila a proiectului </w:t>
      </w:r>
      <w:r w:rsidRPr="009A3B90">
        <w:rPr>
          <w:rFonts w:cs="Calibri"/>
          <w:bCs/>
          <w:sz w:val="20"/>
          <w:szCs w:val="20"/>
        </w:rPr>
        <w:t xml:space="preserve">este posibila </w:t>
      </w:r>
      <w:r w:rsidRPr="009A3B90">
        <w:rPr>
          <w:rFonts w:cs="Calibri"/>
          <w:sz w:val="20"/>
          <w:szCs w:val="20"/>
        </w:rPr>
        <w:t>doar dacă:</w:t>
      </w:r>
    </w:p>
    <w:p w14:paraId="32EB20C8" w14:textId="77777777" w:rsidR="00374D15" w:rsidRPr="009A3B90" w:rsidRDefault="00374D15" w:rsidP="000779E8">
      <w:pPr>
        <w:numPr>
          <w:ilvl w:val="1"/>
          <w:numId w:val="34"/>
        </w:numPr>
        <w:spacing w:after="0" w:line="240" w:lineRule="auto"/>
        <w:jc w:val="both"/>
        <w:rPr>
          <w:rFonts w:cs="Calibri"/>
          <w:sz w:val="20"/>
          <w:szCs w:val="20"/>
        </w:rPr>
      </w:pPr>
      <w:r w:rsidRPr="009A3B90">
        <w:rPr>
          <w:rFonts w:cs="Calibri"/>
          <w:sz w:val="20"/>
          <w:szCs w:val="20"/>
        </w:rPr>
        <w:t xml:space="preserve">întreaga exploataţie a beneficiarului este ecologică (în conversie sau certificată) în cazul în care investiţia deserveşte/poate fi utilizată/formează un flux  cu activele întregii exploataţii (ex: achiziţionarea de utilaje agricole, acestea putând fi folosite în orice unitate de producţie care vizează cultura vegetală şi  face parte din exploataţia solicitantului) sau, </w:t>
      </w:r>
    </w:p>
    <w:p w14:paraId="01556E3A" w14:textId="77777777" w:rsidR="00374D15" w:rsidRPr="007C7127" w:rsidRDefault="00374D15" w:rsidP="000779E8">
      <w:pPr>
        <w:numPr>
          <w:ilvl w:val="1"/>
          <w:numId w:val="34"/>
        </w:numPr>
        <w:spacing w:after="0" w:line="240" w:lineRule="auto"/>
        <w:jc w:val="both"/>
        <w:rPr>
          <w:rFonts w:cs="Calibri"/>
          <w:bCs/>
          <w:sz w:val="20"/>
          <w:szCs w:val="20"/>
        </w:rPr>
      </w:pPr>
      <w:r w:rsidRPr="009A3B90">
        <w:rPr>
          <w:rFonts w:cs="Calibri"/>
          <w:sz w:val="20"/>
          <w:szCs w:val="20"/>
        </w:rPr>
        <w:t xml:space="preserve">parcelele/suprafețele vizate de investiţie sunt în conversie sau certificate, în cazul în care investiţia este utilizată în </w:t>
      </w:r>
      <w:r w:rsidRPr="009A3B90">
        <w:rPr>
          <w:rFonts w:cs="Calibri"/>
          <w:bCs/>
          <w:sz w:val="20"/>
          <w:szCs w:val="20"/>
        </w:rPr>
        <w:t xml:space="preserve">desfăşurarea unei activităţi independente de restul activităţilor din exploataţie </w:t>
      </w:r>
      <w:r w:rsidRPr="009A3B90">
        <w:rPr>
          <w:rFonts w:cs="Calibri"/>
          <w:sz w:val="20"/>
          <w:szCs w:val="20"/>
        </w:rPr>
        <w:t>(ex: solicitanul deţine o exploataţie zootehnică şi propune investiţii pentru o unitate de producţie  vegetală, sau deţine o exploataţie vegetală, cultură mare şi propune prin proiect realizarea unei sere. În aceste situaţii, investiţiile realizate se pot utiliza doar pentru obiectivul propus prin proiect neputând fi utilizate la celelalte unităţi de producţie)</w:t>
      </w:r>
      <w:r w:rsidRPr="009A3B90">
        <w:rPr>
          <w:rFonts w:cs="Calibri"/>
          <w:bCs/>
          <w:sz w:val="20"/>
          <w:szCs w:val="20"/>
        </w:rPr>
        <w:t xml:space="preserve">. </w:t>
      </w:r>
    </w:p>
    <w:p w14:paraId="45726B2E" w14:textId="77777777" w:rsidR="00374D15" w:rsidRPr="009A3B90" w:rsidRDefault="00374D15" w:rsidP="00E61DB5">
      <w:pPr>
        <w:spacing w:after="0" w:line="240" w:lineRule="auto"/>
        <w:jc w:val="both"/>
        <w:rPr>
          <w:rFonts w:cs="Calibri"/>
          <w:bCs/>
          <w:sz w:val="20"/>
          <w:szCs w:val="20"/>
        </w:rPr>
      </w:pPr>
      <w:r w:rsidRPr="009A3B90">
        <w:rPr>
          <w:rFonts w:cs="Calibri"/>
          <w:bCs/>
          <w:sz w:val="20"/>
          <w:szCs w:val="20"/>
        </w:rPr>
        <w:t xml:space="preserve">Verificarea se face în baza doc. Verificarea se face în baza FIŞA DE ÎNREGISTRARE CA  PRODUCĂTOR ȘI/SAU PROCESATOR  ÎN AGRICULTURĂ ECOLOGICĂ, ELIBERATA DE DAJ, ÎNSOȚITĂ DE CONTRACTUL ÎNCHEIAT CU UN ORGANISM DE INSPECȚIE ȘI CERTIFICARE (în cazul investițiilor noi sau în cazul modernizării exploatațiilor care obțin după implementarea proiectului, un produs ecologic) sau </w:t>
      </w:r>
      <w:r w:rsidRPr="009A3B90">
        <w:rPr>
          <w:rFonts w:cs="Calibri"/>
          <w:sz w:val="20"/>
          <w:szCs w:val="20"/>
        </w:rPr>
        <w:t xml:space="preserve">Certificat de conformitate a produselor agroalimentare ecologice </w:t>
      </w:r>
      <w:r w:rsidRPr="009A3B90">
        <w:rPr>
          <w:rFonts w:cs="Calibri"/>
          <w:bCs/>
          <w:sz w:val="20"/>
          <w:szCs w:val="20"/>
        </w:rPr>
        <w:t xml:space="preserve">emis de un organism de inspecţie şi certificare, </w:t>
      </w:r>
      <w:r w:rsidRPr="009A3B90">
        <w:rPr>
          <w:rFonts w:cs="Calibri"/>
          <w:bCs/>
          <w:i/>
          <w:iCs/>
          <w:sz w:val="20"/>
          <w:szCs w:val="20"/>
        </w:rPr>
        <w:t xml:space="preserve">conform prevederilor OUG 34/2000 privind produsele agroalimentare ecologice </w:t>
      </w:r>
      <w:r w:rsidRPr="009A3B90">
        <w:rPr>
          <w:rFonts w:cs="Calibri"/>
          <w:bCs/>
          <w:sz w:val="20"/>
          <w:szCs w:val="20"/>
        </w:rPr>
        <w:t xml:space="preserve">cu completările și modificările ulterioare pentru aprobarea regulilor privind organizarea sistemului de inspecție și certificare în agricultura ecologică </w:t>
      </w:r>
      <w:r w:rsidRPr="009A3B90">
        <w:rPr>
          <w:rFonts w:cs="Calibri"/>
          <w:sz w:val="20"/>
          <w:szCs w:val="20"/>
        </w:rPr>
        <w:t xml:space="preserve">(pentru modernizări în vederea obținerii unui produs existent). </w:t>
      </w:r>
      <w:r w:rsidRPr="009A3B90">
        <w:rPr>
          <w:rFonts w:cs="Calibri"/>
          <w:bCs/>
          <w:sz w:val="20"/>
          <w:szCs w:val="20"/>
        </w:rPr>
        <w:t xml:space="preserve">Pentru solicitanţii care aplică pentru unul din  pachetele destinate agriculturii ecologice din M11, expertul va face şi verificările în IACS. </w:t>
      </w:r>
    </w:p>
    <w:p w14:paraId="5186A1D2" w14:textId="77777777" w:rsidR="00374D15" w:rsidRPr="009A3B90" w:rsidRDefault="00374D15" w:rsidP="00E61DB5">
      <w:pPr>
        <w:spacing w:after="0" w:line="240" w:lineRule="auto"/>
        <w:jc w:val="both"/>
        <w:rPr>
          <w:rFonts w:cs="Calibri"/>
          <w:bCs/>
          <w:sz w:val="20"/>
          <w:szCs w:val="20"/>
        </w:rPr>
      </w:pPr>
      <w:r w:rsidRPr="009A3B90">
        <w:rPr>
          <w:rFonts w:cs="Calibri"/>
          <w:sz w:val="20"/>
          <w:szCs w:val="20"/>
        </w:rPr>
        <w:t xml:space="preserve">În cazul în care solicitantul prezintă doar </w:t>
      </w:r>
      <w:r w:rsidRPr="009A3B90">
        <w:rPr>
          <w:rFonts w:cs="Calibri"/>
          <w:bCs/>
          <w:sz w:val="20"/>
          <w:szCs w:val="20"/>
        </w:rPr>
        <w:t>FIŞA DE ÎNREGISTRARE CA  PRODUCĂTOR,   însoțită de Contractul încheiat cu un organism de inspecție și certificare</w:t>
      </w:r>
      <w:r w:rsidRPr="009A3B90">
        <w:rPr>
          <w:rFonts w:cs="Calibri"/>
          <w:sz w:val="20"/>
          <w:szCs w:val="20"/>
        </w:rPr>
        <w:t xml:space="preserve">, iar proiectul prevede și investiții în procesare și/sau comercializare, creșterea cu 20 puncte procentuale a contribuției publice se va aplica pentru intregul proiect (adica toate componentele, atat cea  de producție primara ecologică cat și cea de procesare/comercializare produs agroalimentar ecologic) cu condiția ca la finalizarea investiției (ultima cerere de plata) solicitantul  să demonstreze obținerea produsului primar ecologic (dovedit prin certificatul de conformitate pentru productia primara) si sa prezinte </w:t>
      </w:r>
      <w:r w:rsidRPr="009A3B90">
        <w:rPr>
          <w:rFonts w:cs="Calibri"/>
          <w:bCs/>
          <w:sz w:val="20"/>
          <w:szCs w:val="20"/>
        </w:rPr>
        <w:t>Fisa de inregistrare ca  procesator  în agricultură ecologică, eliberata de DAJ, însoțită de contractul încheiat cu un organi</w:t>
      </w:r>
      <w:r w:rsidR="007C7127">
        <w:rPr>
          <w:rFonts w:cs="Calibri"/>
          <w:bCs/>
          <w:sz w:val="20"/>
          <w:szCs w:val="20"/>
        </w:rPr>
        <w:t>sm de inspecție și certificare.</w:t>
      </w:r>
    </w:p>
    <w:p w14:paraId="34FADFFD" w14:textId="77777777" w:rsidR="00374D15" w:rsidRPr="009A3B90" w:rsidRDefault="00374D15" w:rsidP="00E61DB5">
      <w:pPr>
        <w:spacing w:after="0" w:line="240" w:lineRule="auto"/>
        <w:jc w:val="both"/>
        <w:rPr>
          <w:rFonts w:cs="Calibri"/>
          <w:bCs/>
          <w:sz w:val="20"/>
          <w:szCs w:val="20"/>
        </w:rPr>
      </w:pPr>
      <w:r w:rsidRPr="009A3B90">
        <w:rPr>
          <w:rFonts w:cs="Calibri"/>
          <w:bCs/>
          <w:sz w:val="20"/>
          <w:szCs w:val="20"/>
        </w:rPr>
        <w:t>În cazul art 28 (Agromediu), intensitatea suplimentara se acorda, în urma verificărilor în registrul APIA,</w:t>
      </w:r>
      <w:r w:rsidRPr="009A3B90">
        <w:rPr>
          <w:rFonts w:cs="Calibri"/>
          <w:sz w:val="20"/>
          <w:szCs w:val="20"/>
        </w:rPr>
        <w:t xml:space="preserve"> după cum urmează</w:t>
      </w:r>
      <w:r w:rsidRPr="009A3B90">
        <w:rPr>
          <w:rFonts w:cs="Calibri"/>
          <w:bCs/>
          <w:sz w:val="20"/>
          <w:szCs w:val="20"/>
        </w:rPr>
        <w:t>:</w:t>
      </w:r>
    </w:p>
    <w:p w14:paraId="176FB991" w14:textId="77777777" w:rsidR="00374D15" w:rsidRPr="009A3B90" w:rsidRDefault="00374D15" w:rsidP="000779E8">
      <w:pPr>
        <w:numPr>
          <w:ilvl w:val="0"/>
          <w:numId w:val="37"/>
        </w:numPr>
        <w:spacing w:after="0" w:line="240" w:lineRule="auto"/>
        <w:jc w:val="both"/>
        <w:rPr>
          <w:rFonts w:cs="Calibri"/>
          <w:sz w:val="20"/>
          <w:szCs w:val="20"/>
        </w:rPr>
      </w:pPr>
      <w:r w:rsidRPr="009A3B90">
        <w:rPr>
          <w:rFonts w:cs="Calibri"/>
          <w:sz w:val="20"/>
          <w:szCs w:val="20"/>
        </w:rPr>
        <w:t>– Pentru investiţiile adresate terenurilor arabile</w:t>
      </w:r>
      <w:r w:rsidRPr="009A3B90">
        <w:rPr>
          <w:rFonts w:cs="Calibri"/>
          <w:bCs/>
          <w:sz w:val="20"/>
          <w:szCs w:val="20"/>
        </w:rPr>
        <w:t xml:space="preserve"> cu condiția ca suprafața aflată sub angajament sa reprezinte mai mult de 50% din terenul arabil aparținand exploataţiei agricole.</w:t>
      </w:r>
      <w:r w:rsidRPr="009A3B90">
        <w:rPr>
          <w:rFonts w:cs="Calibri"/>
          <w:sz w:val="20"/>
          <w:szCs w:val="20"/>
        </w:rPr>
        <w:t xml:space="preserve"> </w:t>
      </w:r>
    </w:p>
    <w:p w14:paraId="342E9C2F" w14:textId="77777777" w:rsidR="00374D15" w:rsidRPr="009A3B90" w:rsidRDefault="00374D15" w:rsidP="00E61DB5">
      <w:pPr>
        <w:spacing w:after="0" w:line="240" w:lineRule="auto"/>
        <w:jc w:val="both"/>
        <w:rPr>
          <w:rFonts w:cs="Calibri"/>
          <w:sz w:val="20"/>
          <w:szCs w:val="20"/>
        </w:rPr>
      </w:pPr>
      <w:r w:rsidRPr="009A3B90">
        <w:rPr>
          <w:rFonts w:cs="Calibri"/>
          <w:sz w:val="20"/>
          <w:szCs w:val="20"/>
        </w:rPr>
        <w:t>Intensitatea mărită se acordă pentru utilajele si echipamentele specifice lucrărilor de arat, grăpat, discuit, semnănat/însămânţat, tocat resturi vegetale, încorporat resturi vegetale în sol, numai în cazul în care peste 50% din terenul arabil deținut în cadrul fermei se află sub un angajament în derulare in cazul următoarelor pachete promovate prin Măsura 10 – Agromediu și climă (AGM): Pachetul 4 – culturi verzi, Pachetul 7 – terenuri arabile importante ca zone de hrănire pentru gâsca cu gât roșu (Branta ruficollis), suprafețe pe care se realizează lucrări de tehnologie a culturilor;</w:t>
      </w:r>
    </w:p>
    <w:p w14:paraId="7B2A8CDD" w14:textId="77777777" w:rsidR="00374D15" w:rsidRPr="009A3B90" w:rsidRDefault="00374D15" w:rsidP="00E61DB5">
      <w:pPr>
        <w:spacing w:after="0" w:line="240" w:lineRule="auto"/>
        <w:jc w:val="both"/>
        <w:rPr>
          <w:rFonts w:cs="Calibri"/>
          <w:sz w:val="20"/>
          <w:szCs w:val="20"/>
        </w:rPr>
      </w:pPr>
      <w:r w:rsidRPr="009A3B90">
        <w:rPr>
          <w:rFonts w:cs="Calibri"/>
          <w:sz w:val="20"/>
          <w:szCs w:val="20"/>
        </w:rPr>
        <w:t>Intensitatea mărită se acordă pentru facilităţi necesare depozitării şi compostării gunoiului de grajd numai în cazul în care peste 50% din terenul arabil deținut în cadrul fermei se află sub un angajament în derulare in cazul Pachetului 4 – culturi verzi, Pachetului 5 – adaptarea la efectele schimbărilor climatice şi Pachetului 7 – terenuri arabile importante ca zone de hrănire pentru gâsca cu gât roșu (Branta rufic</w:t>
      </w:r>
      <w:r w:rsidR="007C7127">
        <w:rPr>
          <w:rFonts w:cs="Calibri"/>
          <w:sz w:val="20"/>
          <w:szCs w:val="20"/>
        </w:rPr>
        <w:t>ollis).</w:t>
      </w:r>
    </w:p>
    <w:p w14:paraId="2A6AF9AA" w14:textId="77777777" w:rsidR="00374D15" w:rsidRPr="009A3B90" w:rsidRDefault="00374D15" w:rsidP="000779E8">
      <w:pPr>
        <w:numPr>
          <w:ilvl w:val="0"/>
          <w:numId w:val="37"/>
        </w:numPr>
        <w:spacing w:after="0" w:line="240" w:lineRule="auto"/>
        <w:jc w:val="both"/>
        <w:rPr>
          <w:rFonts w:cs="Calibri"/>
          <w:sz w:val="20"/>
          <w:szCs w:val="20"/>
        </w:rPr>
      </w:pPr>
      <w:r w:rsidRPr="009A3B90">
        <w:rPr>
          <w:rFonts w:cs="Calibri"/>
          <w:sz w:val="20"/>
          <w:szCs w:val="20"/>
        </w:rPr>
        <w:t>Pentru investiţiile adresate pajiștilor</w:t>
      </w:r>
      <w:r w:rsidRPr="009A3B90">
        <w:rPr>
          <w:rFonts w:cs="Calibri"/>
          <w:bCs/>
          <w:sz w:val="20"/>
          <w:szCs w:val="20"/>
        </w:rPr>
        <w:t xml:space="preserve"> cu condiția ca suprafața aflată sub angajament să reprezinte mai mult de 50% din suprafaţa de pajişti aparținând fermei.</w:t>
      </w:r>
      <w:r w:rsidRPr="009A3B90">
        <w:rPr>
          <w:rFonts w:cs="Calibri"/>
          <w:sz w:val="20"/>
          <w:szCs w:val="20"/>
        </w:rPr>
        <w:t xml:space="preserve"> </w:t>
      </w:r>
    </w:p>
    <w:p w14:paraId="64F8C081" w14:textId="77777777" w:rsidR="00374D15" w:rsidRPr="009A3B90" w:rsidRDefault="00374D15" w:rsidP="00E61DB5">
      <w:pPr>
        <w:spacing w:after="0" w:line="240" w:lineRule="auto"/>
        <w:jc w:val="both"/>
        <w:rPr>
          <w:rFonts w:cs="Calibri"/>
          <w:sz w:val="20"/>
          <w:szCs w:val="20"/>
        </w:rPr>
      </w:pPr>
      <w:r w:rsidRPr="009A3B90">
        <w:rPr>
          <w:rFonts w:cs="Calibri"/>
          <w:sz w:val="20"/>
          <w:szCs w:val="20"/>
        </w:rPr>
        <w:t>Intensitatea suplimentară se acordă doar pentru contravaloarea următoarelor:</w:t>
      </w:r>
    </w:p>
    <w:p w14:paraId="35FDF539" w14:textId="77777777" w:rsidR="00374D15" w:rsidRPr="009A3B90" w:rsidRDefault="00374D15" w:rsidP="000779E8">
      <w:pPr>
        <w:numPr>
          <w:ilvl w:val="0"/>
          <w:numId w:val="38"/>
        </w:numPr>
        <w:spacing w:after="0" w:line="240" w:lineRule="auto"/>
        <w:jc w:val="both"/>
        <w:rPr>
          <w:rFonts w:cs="Calibri"/>
          <w:sz w:val="20"/>
          <w:szCs w:val="20"/>
        </w:rPr>
      </w:pPr>
      <w:r w:rsidRPr="009A3B90">
        <w:rPr>
          <w:rFonts w:cs="Calibri"/>
          <w:sz w:val="20"/>
          <w:szCs w:val="20"/>
        </w:rPr>
        <w:t>utilajelor folosite pentru cosit, strâns, balotat şi transportat fânul și a altor asemenea investitii utilizate in cazul pajistilor care fac obiectul sprijinului acordat prin Pachetul 1 – pajiști cu înaltă valoare naturală (HNV) fără Pachetul 2 – practici agricole tradiţionale,</w:t>
      </w:r>
    </w:p>
    <w:p w14:paraId="6AB555CF" w14:textId="77777777" w:rsidR="00374D15" w:rsidRPr="009A3B90" w:rsidRDefault="00374D15" w:rsidP="000779E8">
      <w:pPr>
        <w:numPr>
          <w:ilvl w:val="0"/>
          <w:numId w:val="38"/>
        </w:numPr>
        <w:spacing w:after="0" w:line="240" w:lineRule="auto"/>
        <w:jc w:val="both"/>
        <w:rPr>
          <w:rFonts w:cs="Calibri"/>
          <w:sz w:val="20"/>
          <w:szCs w:val="20"/>
        </w:rPr>
      </w:pPr>
      <w:r w:rsidRPr="009A3B90">
        <w:rPr>
          <w:rFonts w:cs="Calibri"/>
          <w:sz w:val="20"/>
          <w:szCs w:val="20"/>
        </w:rPr>
        <w:t>utilajelor uşoare (utilaje cu lama scurtă, greutate redusă și viteză mică de deplasare) folosite pentru cosit, strâns, balotat şi transportat fânul și a altor asemenea investitii utilizate in cazul pajistilor care fac obiectul sprijinului acordat prin varianta 2.2 – utilaje ușoare pe pajiști permanente utilizate ca fânețe din pachetul 2 – practici agricole tradiţionale, varianta 3.1.2 –utilaje ușoare pe pajiști importante pentru Crex crex din sub-pachetul 3.1 – Crex crex, varianta 3.2.2 –utilaje ușoare pe pajiști importante pentru Lanius minor și Falco vespertinus din sub-pachetul 3.2 -  Lanius minor și Falco vespertinus, varianta 6.2 -  utilaje ușoare pe pajiști importante pentru fluturi (Maculinea sp.) din pachetul 6 – pajiști importante pentru fluturi (Maculinea sp.);</w:t>
      </w:r>
    </w:p>
    <w:p w14:paraId="49A9D8B0" w14:textId="77777777" w:rsidR="00374D15" w:rsidRPr="007C7127" w:rsidRDefault="00374D15" w:rsidP="000779E8">
      <w:pPr>
        <w:numPr>
          <w:ilvl w:val="0"/>
          <w:numId w:val="38"/>
        </w:numPr>
        <w:spacing w:after="0" w:line="240" w:lineRule="auto"/>
        <w:jc w:val="both"/>
        <w:rPr>
          <w:rFonts w:cs="Calibri"/>
          <w:sz w:val="20"/>
          <w:szCs w:val="20"/>
        </w:rPr>
      </w:pPr>
      <w:r w:rsidRPr="009A3B90">
        <w:rPr>
          <w:rFonts w:cs="Calibri"/>
          <w:sz w:val="20"/>
          <w:szCs w:val="20"/>
        </w:rPr>
        <w:t>platformele pentru depozitarea şi/sau compostarea gunoiul de grajd dejectiilor de origine animala şi utilajele/echipamentele de transport şi de împrăştiere a gunoiului de grajd/ dejectiilor de origine animala – în cazul pachetelor 1, 3.1, 3.2 şi 6;</w:t>
      </w:r>
    </w:p>
    <w:p w14:paraId="13EAC6C2" w14:textId="77777777" w:rsidR="00374D15" w:rsidRPr="009A3B90" w:rsidRDefault="00374D15" w:rsidP="000779E8">
      <w:pPr>
        <w:numPr>
          <w:ilvl w:val="0"/>
          <w:numId w:val="37"/>
        </w:numPr>
        <w:spacing w:after="0" w:line="240" w:lineRule="auto"/>
        <w:jc w:val="both"/>
        <w:rPr>
          <w:rFonts w:cs="Calibri"/>
          <w:sz w:val="20"/>
          <w:szCs w:val="20"/>
        </w:rPr>
      </w:pPr>
      <w:r w:rsidRPr="009A3B90">
        <w:rPr>
          <w:rFonts w:cs="Calibri"/>
          <w:sz w:val="20"/>
          <w:szCs w:val="20"/>
        </w:rPr>
        <w:t xml:space="preserve">Pentru </w:t>
      </w:r>
      <w:r w:rsidRPr="009A3B90">
        <w:rPr>
          <w:rFonts w:cs="Calibri"/>
          <w:bCs/>
          <w:sz w:val="20"/>
          <w:szCs w:val="20"/>
        </w:rPr>
        <w:t>investitiile ce deservesc animalele care fac obiectul angajamentelor pachetului nr. 8 (</w:t>
      </w:r>
      <w:r w:rsidRPr="009A3B90">
        <w:rPr>
          <w:rFonts w:cs="Calibri"/>
          <w:sz w:val="20"/>
          <w:szCs w:val="20"/>
        </w:rPr>
        <w:t>rase locale în pericol de abandon</w:t>
      </w:r>
      <w:r w:rsidRPr="009A3B90">
        <w:rPr>
          <w:rFonts w:cs="Calibri"/>
          <w:bCs/>
          <w:sz w:val="20"/>
          <w:szCs w:val="20"/>
        </w:rPr>
        <w:t xml:space="preserve">) – contravaloarea investiţiei în cauză se obţine înmulțind procentul </w:t>
      </w:r>
      <w:r w:rsidRPr="009A3B90">
        <w:rPr>
          <w:rFonts w:cs="Calibri"/>
          <w:sz w:val="20"/>
          <w:szCs w:val="20"/>
        </w:rPr>
        <w:t xml:space="preserve">pe care îl detine nucleul de rase locale în pericol de abandon în total efective de animale, </w:t>
      </w:r>
      <w:r w:rsidRPr="009A3B90">
        <w:rPr>
          <w:rFonts w:cs="Calibri"/>
          <w:bCs/>
          <w:sz w:val="20"/>
          <w:szCs w:val="20"/>
        </w:rPr>
        <w:t>cu total valoare eligibilă a proiectului. Intensitatea mărită se acordă doar pentru această contravaloare</w:t>
      </w:r>
      <w:r w:rsidRPr="009A3B90">
        <w:rPr>
          <w:rFonts w:cs="Calibri"/>
          <w:sz w:val="20"/>
          <w:szCs w:val="20"/>
        </w:rPr>
        <w:t>.</w:t>
      </w:r>
    </w:p>
    <w:p w14:paraId="30D7CCC1" w14:textId="77777777" w:rsidR="00374D15" w:rsidRPr="009A3B90" w:rsidRDefault="00374D15" w:rsidP="00E61DB5">
      <w:pPr>
        <w:spacing w:after="0" w:line="240" w:lineRule="auto"/>
        <w:jc w:val="both"/>
        <w:rPr>
          <w:rFonts w:cs="Calibri"/>
          <w:i/>
          <w:iCs/>
          <w:sz w:val="20"/>
          <w:szCs w:val="20"/>
        </w:rPr>
      </w:pPr>
      <w:r w:rsidRPr="009A3B90">
        <w:rPr>
          <w:rFonts w:cs="Calibri"/>
          <w:i/>
          <w:iCs/>
          <w:sz w:val="20"/>
          <w:szCs w:val="20"/>
        </w:rPr>
        <w:t>Ex. dacă rasele în pericol de abandon reprezintă 10% din total efective (exprimate in UVM), se aplica acest procent la valoarea totala eligibila, si se acorda 20 puncte procentuale suplimentare la intensitate sprijin  doar pentru această cota de 10% din valoarea totala eligibilă.</w:t>
      </w:r>
    </w:p>
    <w:p w14:paraId="61D6DE81" w14:textId="77777777" w:rsidR="00374D15" w:rsidRPr="009A3B90" w:rsidRDefault="00374D15" w:rsidP="00E61DB5">
      <w:pPr>
        <w:spacing w:after="0" w:line="240" w:lineRule="auto"/>
        <w:jc w:val="both"/>
        <w:rPr>
          <w:rFonts w:cs="Calibri"/>
          <w:bCs/>
          <w:i/>
          <w:sz w:val="20"/>
          <w:szCs w:val="20"/>
        </w:rPr>
      </w:pPr>
      <w:r w:rsidRPr="009A3B90">
        <w:rPr>
          <w:rFonts w:cs="Calibri"/>
          <w:bCs/>
          <w:i/>
          <w:sz w:val="20"/>
          <w:szCs w:val="20"/>
        </w:rPr>
        <w:t>În situația de mai sus, fie că sunt îndeplinite cumulativ cele două condiții (investiții legate de operațiuni de agromediu și agricultură ecologică) sau este îndeplinită doar una dintre condiții, majorarea intensității se va face doar cu 20 puncte procentuale suplimentare .</w:t>
      </w:r>
    </w:p>
    <w:p w14:paraId="0B22E544" w14:textId="77777777" w:rsidR="00374D15" w:rsidRPr="009A3B90" w:rsidRDefault="00374D15" w:rsidP="00E61DB5">
      <w:pPr>
        <w:spacing w:after="0" w:line="240" w:lineRule="auto"/>
        <w:jc w:val="both"/>
        <w:rPr>
          <w:rFonts w:cs="Calibri"/>
          <w:b/>
          <w:sz w:val="20"/>
          <w:szCs w:val="20"/>
          <w:u w:val="single"/>
        </w:rPr>
      </w:pPr>
      <w:r w:rsidRPr="009A3B90">
        <w:rPr>
          <w:rFonts w:cs="Calibri"/>
          <w:b/>
          <w:sz w:val="20"/>
          <w:szCs w:val="20"/>
          <w:u w:val="single"/>
        </w:rPr>
        <w:t>5.2 Proiectul se încadreaza în plafonul maxim al sprijinului public nerambursabil?</w:t>
      </w:r>
    </w:p>
    <w:p w14:paraId="54C2127B" w14:textId="77777777" w:rsidR="00374D15" w:rsidRPr="009A3B90" w:rsidRDefault="00374D15" w:rsidP="00E61DB5">
      <w:pPr>
        <w:spacing w:after="0" w:line="240" w:lineRule="auto"/>
        <w:jc w:val="both"/>
        <w:rPr>
          <w:rFonts w:cs="Calibri"/>
          <w:sz w:val="20"/>
          <w:szCs w:val="20"/>
        </w:rPr>
      </w:pPr>
      <w:r w:rsidRPr="009A3B90">
        <w:rPr>
          <w:rFonts w:cs="Calibri"/>
          <w:sz w:val="20"/>
          <w:szCs w:val="20"/>
        </w:rPr>
        <w:t>Expertul verifica in Planul financiar, randul „Ajutor public nerambursabil”, coloana 1, daca cheltuielile eligibile corespund cu plafonul maxim precizat la punctul 5.1 şi sunt in conformitate cu conditiile precizate.</w:t>
      </w:r>
    </w:p>
    <w:p w14:paraId="344BDC0A" w14:textId="77777777" w:rsidR="00374D15" w:rsidRPr="009A3B90" w:rsidRDefault="00374D15" w:rsidP="00E61DB5">
      <w:pPr>
        <w:spacing w:after="0" w:line="240" w:lineRule="auto"/>
        <w:jc w:val="both"/>
        <w:rPr>
          <w:rFonts w:cs="Calibri"/>
          <w:sz w:val="20"/>
          <w:szCs w:val="20"/>
          <w:lang w:val="it-IT"/>
        </w:rPr>
      </w:pPr>
      <w:r w:rsidRPr="009A3B90">
        <w:rPr>
          <w:rFonts w:cs="Calibri"/>
          <w:sz w:val="20"/>
          <w:szCs w:val="20"/>
        </w:rPr>
        <w:t xml:space="preserve">Daca </w:t>
      </w:r>
      <w:r w:rsidRPr="009A3B90">
        <w:rPr>
          <w:rFonts w:cs="Calibri"/>
          <w:sz w:val="20"/>
          <w:szCs w:val="20"/>
          <w:lang w:val="it-IT"/>
        </w:rPr>
        <w:t xml:space="preserve">valoarea eligibila a proiectului se incadreaza in </w:t>
      </w:r>
      <w:r w:rsidRPr="009A3B90">
        <w:rPr>
          <w:rFonts w:cs="Calibri"/>
          <w:sz w:val="20"/>
          <w:szCs w:val="20"/>
        </w:rPr>
        <w:t xml:space="preserve">plafonul </w:t>
      </w:r>
      <w:r w:rsidRPr="009A3B90">
        <w:rPr>
          <w:rFonts w:cs="Calibri"/>
          <w:sz w:val="20"/>
          <w:szCs w:val="20"/>
          <w:lang w:val="it-IT"/>
        </w:rPr>
        <w:t>maxim al sprijinului public nerambursabil, expertul bifează in caseta corespunzatoare DA.</w:t>
      </w:r>
    </w:p>
    <w:p w14:paraId="5D453FED" w14:textId="77777777" w:rsidR="00374D15" w:rsidRPr="009A3B90" w:rsidRDefault="00374D15" w:rsidP="00E61DB5">
      <w:pPr>
        <w:spacing w:after="0" w:line="240" w:lineRule="auto"/>
        <w:jc w:val="both"/>
        <w:rPr>
          <w:rFonts w:cs="Calibri"/>
          <w:sz w:val="20"/>
          <w:szCs w:val="20"/>
          <w:lang w:val="ro-RO"/>
        </w:rPr>
      </w:pPr>
      <w:r w:rsidRPr="009A3B90">
        <w:rPr>
          <w:rFonts w:cs="Calibri"/>
          <w:sz w:val="20"/>
          <w:szCs w:val="20"/>
        </w:rPr>
        <w:t>Daca valoarea eligibila a proiectului depaseste plafonul maxim al sprijinului public nerambursabil, expertul bifează in caseta corespunzatoare NU şi îşi motivează poziţia în linia prevăzută în acest scop la rubrica Observaţii.</w:t>
      </w:r>
    </w:p>
    <w:p w14:paraId="44B24E33" w14:textId="77777777" w:rsidR="00374D15" w:rsidRPr="009A3B90" w:rsidRDefault="00374D15" w:rsidP="00E61DB5">
      <w:pPr>
        <w:spacing w:after="0" w:line="240" w:lineRule="auto"/>
        <w:jc w:val="both"/>
        <w:rPr>
          <w:rFonts w:cs="Calibri"/>
          <w:b/>
          <w:sz w:val="20"/>
          <w:szCs w:val="20"/>
          <w:u w:val="single"/>
        </w:rPr>
      </w:pPr>
      <w:r w:rsidRPr="009A3B90">
        <w:rPr>
          <w:rFonts w:cs="Calibri"/>
          <w:b/>
          <w:sz w:val="20"/>
          <w:szCs w:val="20"/>
          <w:u w:val="single"/>
        </w:rPr>
        <w:t>5.3 Avansul solicitat se încadreaza într-un cuantum de până la 50% din ajutorul public nerambursabil?</w:t>
      </w:r>
    </w:p>
    <w:p w14:paraId="076ED1F9" w14:textId="77777777" w:rsidR="00374D15" w:rsidRPr="009A3B90" w:rsidRDefault="00374D15" w:rsidP="00E61DB5">
      <w:pPr>
        <w:spacing w:after="0" w:line="240" w:lineRule="auto"/>
        <w:jc w:val="both"/>
        <w:rPr>
          <w:rFonts w:cs="Calibri"/>
          <w:sz w:val="20"/>
          <w:szCs w:val="20"/>
        </w:rPr>
      </w:pPr>
      <w:r w:rsidRPr="009A3B90">
        <w:rPr>
          <w:rFonts w:cs="Calibri"/>
          <w:sz w:val="20"/>
          <w:szCs w:val="20"/>
        </w:rPr>
        <w:t>Expertul verifica daca avansul cerut de catre solicitant reprezinta cel mult 50% din ajutorul public pentru investiţii. Daca da, expertul inscrie valoarea in Planul financiar şi bifează caseta DA. In caz contrar, expertul completeaza cu valoarea corecta, modificata a avansului, bifează caseta NU şi înştiinţează solicitantul asupra modificarilor, prin formularul E3.4L.</w:t>
      </w:r>
    </w:p>
    <w:p w14:paraId="4179EFF5" w14:textId="77777777" w:rsidR="00374D15" w:rsidRDefault="00374D15" w:rsidP="00E61DB5">
      <w:pPr>
        <w:spacing w:after="0" w:line="240" w:lineRule="auto"/>
        <w:jc w:val="both"/>
        <w:rPr>
          <w:rFonts w:cs="Calibri"/>
          <w:sz w:val="20"/>
          <w:szCs w:val="20"/>
        </w:rPr>
      </w:pPr>
      <w:r w:rsidRPr="009A3B90">
        <w:rPr>
          <w:rFonts w:cs="Calibri"/>
          <w:sz w:val="20"/>
          <w:szCs w:val="20"/>
        </w:rPr>
        <w:t>In cazul in care potentialul beneficiar nu a solicitat avans, expertu</w:t>
      </w:r>
      <w:r w:rsidR="00E61DB5">
        <w:rPr>
          <w:rFonts w:cs="Calibri"/>
          <w:sz w:val="20"/>
          <w:szCs w:val="20"/>
        </w:rPr>
        <w:t>l bifează caseta NU ESTE CAZUL.</w:t>
      </w:r>
    </w:p>
    <w:p w14:paraId="7DF7742D" w14:textId="77777777" w:rsidR="00E61DB5" w:rsidRDefault="00E61DB5" w:rsidP="00E61DB5">
      <w:pPr>
        <w:spacing w:after="0" w:line="240" w:lineRule="auto"/>
        <w:jc w:val="both"/>
        <w:rPr>
          <w:rFonts w:cs="Calibri"/>
          <w:sz w:val="20"/>
          <w:szCs w:val="20"/>
        </w:rPr>
      </w:pPr>
    </w:p>
    <w:p w14:paraId="1930CAF3" w14:textId="77777777" w:rsidR="00E61DB5" w:rsidRDefault="00E61DB5" w:rsidP="00E61DB5">
      <w:pPr>
        <w:spacing w:after="0" w:line="240" w:lineRule="auto"/>
        <w:jc w:val="both"/>
        <w:rPr>
          <w:rFonts w:cs="Calibri"/>
          <w:sz w:val="20"/>
          <w:szCs w:val="20"/>
        </w:rPr>
      </w:pPr>
    </w:p>
    <w:p w14:paraId="7FE695A1" w14:textId="77777777" w:rsidR="00E61DB5" w:rsidRPr="00E61DB5" w:rsidRDefault="00E61DB5" w:rsidP="00E61DB5">
      <w:pPr>
        <w:spacing w:after="0" w:line="240" w:lineRule="auto"/>
        <w:jc w:val="both"/>
        <w:rPr>
          <w:rFonts w:cs="Calibri"/>
          <w:sz w:val="20"/>
          <w:szCs w:val="20"/>
        </w:rPr>
      </w:pPr>
    </w:p>
    <w:p w14:paraId="4C073B06" w14:textId="77777777" w:rsidR="00374D15" w:rsidRDefault="00374D15" w:rsidP="000779E8">
      <w:pPr>
        <w:numPr>
          <w:ilvl w:val="0"/>
          <w:numId w:val="32"/>
        </w:numPr>
        <w:spacing w:after="0" w:line="240" w:lineRule="auto"/>
        <w:jc w:val="both"/>
        <w:rPr>
          <w:rFonts w:eastAsia="Times New Roman" w:cs="Calibri"/>
          <w:b/>
          <w:sz w:val="24"/>
          <w:szCs w:val="24"/>
          <w:lang w:val="it-IT"/>
        </w:rPr>
      </w:pPr>
      <w:r w:rsidRPr="00B540D0">
        <w:rPr>
          <w:rFonts w:eastAsia="Times New Roman" w:cs="Calibri"/>
          <w:b/>
          <w:sz w:val="24"/>
          <w:szCs w:val="24"/>
          <w:lang w:val="it-IT"/>
        </w:rPr>
        <w:t xml:space="preserve">VERIFICAREA INDICATORILOR DE MONITORIZARE </w:t>
      </w:r>
    </w:p>
    <w:p w14:paraId="4C7020A2" w14:textId="77777777" w:rsidR="00374D15" w:rsidRPr="00B3224C" w:rsidRDefault="00374D15" w:rsidP="00E61DB5">
      <w:pPr>
        <w:spacing w:after="0" w:line="240" w:lineRule="auto"/>
        <w:jc w:val="both"/>
        <w:rPr>
          <w:rFonts w:eastAsia="Times New Roman" w:cs="Calibri"/>
          <w:sz w:val="20"/>
          <w:szCs w:val="20"/>
          <w:lang w:val="it-IT"/>
        </w:rPr>
      </w:pPr>
      <w:r w:rsidRPr="00B3224C">
        <w:rPr>
          <w:rFonts w:eastAsia="Times New Roman" w:cs="Calibri"/>
          <w:sz w:val="20"/>
          <w:szCs w:val="20"/>
          <w:lang w:val="it-IT"/>
        </w:rPr>
        <w:t xml:space="preserve">Indicatorii de monitorizare, specifici </w:t>
      </w:r>
      <w:r>
        <w:rPr>
          <w:rFonts w:eastAsia="Times New Roman" w:cs="Calibri"/>
          <w:sz w:val="20"/>
          <w:szCs w:val="20"/>
          <w:lang w:val="it-IT"/>
        </w:rPr>
        <w:t xml:space="preserve">M1/2A, </w:t>
      </w:r>
      <w:r w:rsidRPr="00B3224C">
        <w:rPr>
          <w:rFonts w:eastAsia="Times New Roman" w:cs="Calibri"/>
          <w:sz w:val="20"/>
          <w:szCs w:val="20"/>
          <w:lang w:val="it-IT"/>
        </w:rPr>
        <w:t xml:space="preserve">prevăzuţi in Cererea de finanţare </w:t>
      </w:r>
      <w:r>
        <w:rPr>
          <w:rFonts w:eastAsia="Times New Roman" w:cs="Calibri"/>
          <w:sz w:val="20"/>
          <w:szCs w:val="20"/>
          <w:lang w:val="it-IT"/>
        </w:rPr>
        <w:t>: ”</w:t>
      </w:r>
      <w:r w:rsidRPr="00B3224C">
        <w:rPr>
          <w:rFonts w:eastAsia="Times New Roman" w:cs="Calibri"/>
          <w:sz w:val="20"/>
          <w:szCs w:val="20"/>
          <w:lang w:val="it-IT"/>
        </w:rPr>
        <w:t>numărul de locuri de muncă</w:t>
      </w:r>
      <w:r>
        <w:rPr>
          <w:rFonts w:eastAsia="Times New Roman" w:cs="Calibri"/>
          <w:sz w:val="20"/>
          <w:szCs w:val="20"/>
          <w:lang w:val="it-IT"/>
        </w:rPr>
        <w:t>” și ”</w:t>
      </w:r>
      <w:r w:rsidRPr="00B3224C">
        <w:rPr>
          <w:rFonts w:eastAsia="Times New Roman" w:cs="Calibri"/>
          <w:sz w:val="20"/>
          <w:szCs w:val="20"/>
          <w:lang w:val="it-IT"/>
        </w:rPr>
        <w:t>numărul de exploatații agricole /beneficiari sprijiniți</w:t>
      </w:r>
      <w:r>
        <w:rPr>
          <w:rFonts w:eastAsia="Times New Roman" w:cs="Calibri"/>
          <w:sz w:val="20"/>
          <w:szCs w:val="20"/>
          <w:lang w:val="it-IT"/>
        </w:rPr>
        <w:t>”</w:t>
      </w:r>
      <w:r w:rsidRPr="00B3224C">
        <w:rPr>
          <w:rFonts w:eastAsia="Times New Roman" w:cs="Calibri"/>
          <w:sz w:val="20"/>
          <w:szCs w:val="20"/>
          <w:lang w:val="it-IT"/>
        </w:rPr>
        <w:t xml:space="preserve"> create sunt corect completaţi de către solicitant?</w:t>
      </w:r>
    </w:p>
    <w:p w14:paraId="04A0BD53" w14:textId="77777777" w:rsidR="00374D15" w:rsidRDefault="00374D15" w:rsidP="00E61DB5">
      <w:pPr>
        <w:spacing w:after="0" w:line="240" w:lineRule="auto"/>
        <w:jc w:val="both"/>
        <w:rPr>
          <w:rFonts w:eastAsia="Times New Roman" w:cs="Calibri"/>
          <w:sz w:val="20"/>
          <w:szCs w:val="20"/>
          <w:lang w:val="it-IT"/>
        </w:rPr>
      </w:pPr>
      <w:r w:rsidRPr="00B3224C">
        <w:rPr>
          <w:rFonts w:eastAsia="Times New Roman" w:cs="Calibri"/>
          <w:sz w:val="20"/>
          <w:szCs w:val="20"/>
          <w:lang w:val="it-IT"/>
        </w:rPr>
        <w:t>Expertul verifica corectitudinea acestora in cererea de finanţare, în cazul în care indicatorii nu coincid, expertul va corecta şi completa indicatorii rezultaţi în urma verificăr</w:t>
      </w:r>
      <w:r w:rsidR="00E61DB5">
        <w:rPr>
          <w:rFonts w:eastAsia="Times New Roman" w:cs="Calibri"/>
          <w:sz w:val="20"/>
          <w:szCs w:val="20"/>
          <w:lang w:val="it-IT"/>
        </w:rPr>
        <w:t>ii criteriilor de eligibilitate</w:t>
      </w:r>
    </w:p>
    <w:p w14:paraId="258BBDCB" w14:textId="77777777" w:rsidR="00E61DB5" w:rsidRPr="00E61DB5" w:rsidRDefault="00E61DB5" w:rsidP="00E61DB5">
      <w:pPr>
        <w:spacing w:after="0" w:line="240" w:lineRule="auto"/>
        <w:jc w:val="both"/>
        <w:rPr>
          <w:rFonts w:eastAsia="Times New Roman" w:cs="Calibri"/>
          <w:sz w:val="20"/>
          <w:szCs w:val="20"/>
          <w:lang w:val="it-IT"/>
        </w:rPr>
      </w:pPr>
    </w:p>
    <w:p w14:paraId="7CFCE7C3" w14:textId="77777777" w:rsidR="00374D15" w:rsidRPr="00B540D0" w:rsidRDefault="00374D15" w:rsidP="000779E8">
      <w:pPr>
        <w:numPr>
          <w:ilvl w:val="0"/>
          <w:numId w:val="32"/>
        </w:numPr>
        <w:spacing w:after="0" w:line="240" w:lineRule="auto"/>
        <w:jc w:val="both"/>
        <w:rPr>
          <w:rFonts w:eastAsia="Times New Roman" w:cs="Calibri"/>
          <w:b/>
          <w:sz w:val="24"/>
          <w:szCs w:val="24"/>
          <w:lang w:val="it-IT"/>
        </w:rPr>
      </w:pPr>
      <w:r w:rsidRPr="00B540D0">
        <w:rPr>
          <w:rFonts w:eastAsia="Times New Roman" w:cs="Calibri"/>
          <w:b/>
          <w:sz w:val="24"/>
          <w:szCs w:val="24"/>
          <w:lang w:val="it-IT"/>
        </w:rPr>
        <w:t xml:space="preserve">VERIFICAREA DOMENIILOR DE INTERVENTIE </w:t>
      </w:r>
    </w:p>
    <w:p w14:paraId="0D542DF0" w14:textId="77777777" w:rsidR="00374D15" w:rsidRPr="00434D06" w:rsidRDefault="00374D15" w:rsidP="00E61DB5">
      <w:pPr>
        <w:spacing w:after="0" w:line="240" w:lineRule="auto"/>
        <w:jc w:val="both"/>
        <w:rPr>
          <w:rFonts w:eastAsia="Times New Roman" w:cs="Calibri"/>
          <w:sz w:val="20"/>
          <w:szCs w:val="20"/>
          <w:lang w:val="ro-RO"/>
        </w:rPr>
      </w:pPr>
      <w:r w:rsidRPr="00434D06">
        <w:rPr>
          <w:rFonts w:eastAsia="Times New Roman" w:cs="Calibri"/>
          <w:sz w:val="20"/>
          <w:szCs w:val="20"/>
          <w:lang w:val="ro-RO"/>
        </w:rPr>
        <w:t xml:space="preserve">Expertul va completa domeniile de intervenţie specifice proiectului. </w:t>
      </w:r>
    </w:p>
    <w:p w14:paraId="7172FAAB" w14:textId="77777777" w:rsidR="00374D15" w:rsidRPr="00B3224C" w:rsidRDefault="00374D15" w:rsidP="000779E8">
      <w:pPr>
        <w:numPr>
          <w:ilvl w:val="0"/>
          <w:numId w:val="26"/>
        </w:numPr>
        <w:spacing w:after="0" w:line="240" w:lineRule="auto"/>
        <w:jc w:val="both"/>
        <w:rPr>
          <w:rFonts w:eastAsia="Times New Roman" w:cs="Calibri"/>
          <w:sz w:val="20"/>
          <w:szCs w:val="20"/>
          <w:u w:val="single"/>
          <w:lang w:val="ro-RO"/>
        </w:rPr>
      </w:pPr>
      <w:r w:rsidRPr="00B3224C">
        <w:rPr>
          <w:rFonts w:eastAsia="Times New Roman" w:cs="Calibri"/>
          <w:b/>
          <w:sz w:val="20"/>
          <w:szCs w:val="20"/>
          <w:lang w:val="ro-RO"/>
        </w:rPr>
        <w:t>Dl principal</w:t>
      </w:r>
      <w:r w:rsidRPr="00434D06">
        <w:rPr>
          <w:rFonts w:eastAsia="Times New Roman" w:cs="Calibri"/>
          <w:sz w:val="20"/>
          <w:szCs w:val="20"/>
          <w:lang w:val="ro-RO"/>
        </w:rPr>
        <w:t xml:space="preserve"> - </w:t>
      </w:r>
      <w:r w:rsidRPr="00B3224C">
        <w:rPr>
          <w:rFonts w:eastAsia="Times New Roman" w:cs="Calibri"/>
          <w:b/>
          <w:sz w:val="20"/>
          <w:szCs w:val="20"/>
          <w:lang w:val="ro-RO"/>
        </w:rPr>
        <w:t>DI.2A</w:t>
      </w:r>
      <w:r w:rsidRPr="00B3224C">
        <w:rPr>
          <w:rFonts w:eastAsia="Times New Roman" w:cs="Calibri"/>
          <w:sz w:val="20"/>
          <w:szCs w:val="20"/>
          <w:lang w:val="ro-RO"/>
        </w:rPr>
        <w:t xml:space="preserve"> Îmbunătățirea performanței economice a tuturor exploatațiilor agricole și facilitarea restructurării și modernizării exploatațiilor, în special în vederea creșterii participării pe piață și a orientării spre piață, precum și a diversificării activităților agricole</w:t>
      </w:r>
    </w:p>
    <w:p w14:paraId="630771F2" w14:textId="77777777" w:rsidR="00374D15" w:rsidRDefault="00374D15" w:rsidP="000779E8">
      <w:pPr>
        <w:numPr>
          <w:ilvl w:val="0"/>
          <w:numId w:val="26"/>
        </w:numPr>
        <w:spacing w:after="0" w:line="240" w:lineRule="auto"/>
        <w:jc w:val="both"/>
        <w:rPr>
          <w:rFonts w:eastAsia="Times New Roman" w:cs="Calibri"/>
          <w:sz w:val="20"/>
          <w:szCs w:val="20"/>
          <w:lang w:val="ro-RO"/>
        </w:rPr>
      </w:pPr>
      <w:r w:rsidRPr="00B3224C">
        <w:rPr>
          <w:rFonts w:eastAsia="Times New Roman" w:cs="Calibri"/>
          <w:b/>
          <w:sz w:val="20"/>
          <w:szCs w:val="20"/>
          <w:lang w:val="ro-RO"/>
        </w:rPr>
        <w:t>Dl secundare</w:t>
      </w:r>
      <w:r w:rsidRPr="00B3224C">
        <w:rPr>
          <w:rFonts w:eastAsia="Times New Roman" w:cs="Calibri"/>
          <w:sz w:val="20"/>
          <w:szCs w:val="20"/>
          <w:lang w:val="ro-RO"/>
        </w:rPr>
        <w:t xml:space="preserve"> </w:t>
      </w:r>
      <w:r>
        <w:rPr>
          <w:rFonts w:eastAsia="Times New Roman" w:cs="Calibri"/>
          <w:sz w:val="20"/>
          <w:szCs w:val="20"/>
          <w:lang w:val="ro-RO"/>
        </w:rPr>
        <w:t>–</w:t>
      </w:r>
      <w:r w:rsidRPr="00B3224C">
        <w:rPr>
          <w:rFonts w:eastAsia="Times New Roman" w:cs="Calibri"/>
          <w:sz w:val="20"/>
          <w:szCs w:val="20"/>
          <w:lang w:val="ro-RO"/>
        </w:rPr>
        <w:t xml:space="preserve"> </w:t>
      </w:r>
      <w:r w:rsidRPr="00B3224C">
        <w:rPr>
          <w:rFonts w:eastAsia="Times New Roman" w:cs="Calibri"/>
          <w:b/>
          <w:sz w:val="20"/>
          <w:szCs w:val="20"/>
          <w:lang w:val="ro-RO"/>
        </w:rPr>
        <w:t>DI 5C)</w:t>
      </w:r>
      <w:r w:rsidRPr="00B3224C">
        <w:rPr>
          <w:rFonts w:eastAsia="Times New Roman" w:cs="Calibri"/>
          <w:sz w:val="20"/>
          <w:szCs w:val="20"/>
          <w:lang w:val="ro-RO"/>
        </w:rPr>
        <w:t xml:space="preserve"> Facilitarea furnizării şi a utilizării surselor regenerabile de energie, a sub-produselor, a deşeurilor şi reziduurilor şi a altor materii prime nealimentare, în scopul bio-economiei</w:t>
      </w:r>
    </w:p>
    <w:p w14:paraId="2FAB4C9F" w14:textId="77777777" w:rsidR="00E61DB5" w:rsidRPr="00B3224C" w:rsidRDefault="00E61DB5" w:rsidP="00E61DB5">
      <w:pPr>
        <w:spacing w:after="0" w:line="240" w:lineRule="auto"/>
        <w:ind w:left="360"/>
        <w:jc w:val="both"/>
        <w:rPr>
          <w:rFonts w:eastAsia="Times New Roman" w:cs="Calibri"/>
          <w:sz w:val="20"/>
          <w:szCs w:val="20"/>
          <w:lang w:val="ro-RO"/>
        </w:rPr>
      </w:pPr>
    </w:p>
    <w:p w14:paraId="59A74554" w14:textId="77777777" w:rsidR="00374D15" w:rsidRDefault="00374D15" w:rsidP="000779E8">
      <w:pPr>
        <w:numPr>
          <w:ilvl w:val="0"/>
          <w:numId w:val="32"/>
        </w:numPr>
        <w:spacing w:after="0" w:line="240" w:lineRule="auto"/>
        <w:jc w:val="both"/>
        <w:rPr>
          <w:rFonts w:eastAsia="Times New Roman" w:cs="Calibri"/>
          <w:b/>
          <w:sz w:val="24"/>
          <w:szCs w:val="24"/>
          <w:lang w:val="ro-RO"/>
        </w:rPr>
      </w:pPr>
      <w:r w:rsidRPr="00B3224C">
        <w:rPr>
          <w:rFonts w:eastAsia="Times New Roman" w:cs="Calibri"/>
          <w:b/>
          <w:sz w:val="24"/>
          <w:szCs w:val="24"/>
          <w:lang w:val="ro-RO"/>
        </w:rPr>
        <w:t xml:space="preserve">VERIFICAREA CONDIȚIILOR ARTIFICIALE </w:t>
      </w:r>
    </w:p>
    <w:p w14:paraId="011B91FE" w14:textId="77777777" w:rsidR="00374D15" w:rsidRPr="00C550A8" w:rsidRDefault="00374D15" w:rsidP="00E61DB5">
      <w:pPr>
        <w:spacing w:after="0" w:line="240" w:lineRule="auto"/>
        <w:jc w:val="both"/>
        <w:rPr>
          <w:rFonts w:cs="Calibri"/>
        </w:rPr>
      </w:pPr>
      <w:r>
        <w:rPr>
          <w:rFonts w:cs="Calibri"/>
          <w:b/>
        </w:rPr>
        <w:t>8.</w:t>
      </w:r>
      <w:r w:rsidRPr="00C550A8">
        <w:rPr>
          <w:rFonts w:cs="Calibri"/>
          <w:b/>
        </w:rPr>
        <w:t>1 Reprezentanții legali/ asociații/ actionarii administratorii/ solicitantului sunt asociați/ administratori/ acționari ai altor societăți care au același tip de activitate* cu cel al proiectului analizat?</w:t>
      </w:r>
    </w:p>
    <w:p w14:paraId="19BC7506" w14:textId="77777777" w:rsidR="00374D15" w:rsidRPr="00C550A8" w:rsidRDefault="00374D15" w:rsidP="00E61DB5">
      <w:pPr>
        <w:spacing w:after="0" w:line="240" w:lineRule="auto"/>
        <w:jc w:val="both"/>
        <w:rPr>
          <w:rFonts w:cs="Calibri"/>
        </w:rPr>
      </w:pPr>
      <w:r w:rsidRPr="00C550A8">
        <w:rPr>
          <w:rFonts w:cs="Calibri"/>
        </w:rPr>
        <w:t xml:space="preserve">Se realizează verificarea în </w:t>
      </w:r>
      <w:r w:rsidR="00E3637F">
        <w:rPr>
          <w:rFonts w:cs="Calibri"/>
        </w:rPr>
        <w:t>Certificatul constatator</w:t>
      </w:r>
      <w:r w:rsidRPr="00C550A8">
        <w:rPr>
          <w:rFonts w:cs="Calibri"/>
        </w:rPr>
        <w:t xml:space="preserve"> pentru identificarea societății/ societăților cu același tip de activitate cu cel al societății care implementează proiectul analizat și care au reprezentanții legali/ asociați/ administratori/ acționari comuni. Pentru aceasta se realizează următorii pași:</w:t>
      </w:r>
    </w:p>
    <w:p w14:paraId="6DE2200D" w14:textId="77777777" w:rsidR="00175702" w:rsidRDefault="00374D15" w:rsidP="005A1AA5">
      <w:pPr>
        <w:pStyle w:val="Listparagraf"/>
        <w:numPr>
          <w:ilvl w:val="0"/>
          <w:numId w:val="39"/>
        </w:numPr>
        <w:spacing w:after="0" w:line="240" w:lineRule="auto"/>
        <w:jc w:val="both"/>
        <w:rPr>
          <w:rFonts w:cs="Calibri"/>
        </w:rPr>
      </w:pPr>
      <w:r w:rsidRPr="00175702">
        <w:rPr>
          <w:rFonts w:cs="Calibri"/>
        </w:rPr>
        <w:t xml:space="preserve">Se identifică în </w:t>
      </w:r>
      <w:r w:rsidR="00175702" w:rsidRPr="00175702">
        <w:rPr>
          <w:rFonts w:cs="Calibri"/>
        </w:rPr>
        <w:t>Certificatul constatator</w:t>
      </w:r>
      <w:r w:rsidRPr="00175702">
        <w:rPr>
          <w:rFonts w:cs="Calibri"/>
        </w:rPr>
        <w:t xml:space="preserve"> </w:t>
      </w:r>
      <w:r w:rsidRPr="00175702">
        <w:rPr>
          <w:rFonts w:cs="Calibri"/>
          <w:b/>
        </w:rPr>
        <w:t>asociații/actionarii și administratorii societății</w:t>
      </w:r>
      <w:r w:rsidRPr="00175702">
        <w:rPr>
          <w:rFonts w:cs="Calibri"/>
        </w:rPr>
        <w:t xml:space="preserve"> (ai solicitantului), iar din Cererea de Finantare se identifică </w:t>
      </w:r>
      <w:r w:rsidRPr="00175702">
        <w:rPr>
          <w:rFonts w:cs="Calibri"/>
          <w:b/>
        </w:rPr>
        <w:t>responsabilul legal al proiectului</w:t>
      </w:r>
      <w:r w:rsidRPr="00175702">
        <w:rPr>
          <w:rFonts w:cs="Calibri"/>
        </w:rPr>
        <w:t xml:space="preserve">. </w:t>
      </w:r>
    </w:p>
    <w:p w14:paraId="16F472E5" w14:textId="77777777" w:rsidR="00374D15" w:rsidRPr="00175702" w:rsidRDefault="00374D15" w:rsidP="005A1AA5">
      <w:pPr>
        <w:pStyle w:val="Listparagraf"/>
        <w:numPr>
          <w:ilvl w:val="0"/>
          <w:numId w:val="39"/>
        </w:numPr>
        <w:spacing w:after="0" w:line="240" w:lineRule="auto"/>
        <w:jc w:val="both"/>
        <w:rPr>
          <w:rFonts w:cs="Calibri"/>
        </w:rPr>
      </w:pPr>
      <w:r w:rsidRPr="00175702">
        <w:rPr>
          <w:rFonts w:cs="Calibri"/>
        </w:rPr>
        <w:t xml:space="preserve">Se verifică în </w:t>
      </w:r>
      <w:r w:rsidR="00175702">
        <w:rPr>
          <w:rFonts w:cs="Calibri"/>
        </w:rPr>
        <w:t>Certificatul constatator</w:t>
      </w:r>
      <w:r w:rsidRPr="00175702">
        <w:rPr>
          <w:rFonts w:cs="Calibri"/>
        </w:rPr>
        <w:t xml:space="preserve"> dacă reprezentanții legali /asociați /administratori /acționarii astfel identificați sunt asociați /administratori /acționari în alte societatăți. </w:t>
      </w:r>
    </w:p>
    <w:p w14:paraId="3AE88718" w14:textId="77777777" w:rsidR="00374D15" w:rsidRPr="00C550A8" w:rsidRDefault="00374D15" w:rsidP="000779E8">
      <w:pPr>
        <w:pStyle w:val="Listparagraf"/>
        <w:numPr>
          <w:ilvl w:val="0"/>
          <w:numId w:val="39"/>
        </w:numPr>
        <w:spacing w:after="0" w:line="240" w:lineRule="auto"/>
        <w:jc w:val="both"/>
        <w:rPr>
          <w:rFonts w:cs="Calibri"/>
        </w:rPr>
      </w:pPr>
      <w:r w:rsidRPr="00C550A8">
        <w:rPr>
          <w:rFonts w:cs="Calibri"/>
        </w:rPr>
        <w:t xml:space="preserve">Dacă una sau mai multe din aceste societăți  desfașoară același tip de activitate cu solicitantul acest fapt se menționează în rubrica „observații” si se pune bifă în coloana </w:t>
      </w:r>
      <w:r w:rsidRPr="00C550A8">
        <w:rPr>
          <w:rFonts w:cs="Calibri"/>
          <w:b/>
        </w:rPr>
        <w:t>„DA”.</w:t>
      </w:r>
      <w:r w:rsidRPr="00C550A8">
        <w:rPr>
          <w:rFonts w:cs="Calibri"/>
        </w:rPr>
        <w:t xml:space="preserve"> Dacă nu se identifică o astfel de situație se pune bifă în coloana </w:t>
      </w:r>
      <w:r w:rsidRPr="00C550A8">
        <w:rPr>
          <w:rFonts w:cs="Calibri"/>
          <w:b/>
        </w:rPr>
        <w:t xml:space="preserve">„NU”. </w:t>
      </w:r>
    </w:p>
    <w:p w14:paraId="05937DA3" w14:textId="77777777" w:rsidR="00374D15" w:rsidRPr="00C550A8" w:rsidRDefault="00374D15" w:rsidP="00E61DB5">
      <w:pPr>
        <w:pStyle w:val="Listparagraf"/>
        <w:spacing w:after="0" w:line="240" w:lineRule="auto"/>
        <w:ind w:left="60"/>
        <w:jc w:val="both"/>
        <w:rPr>
          <w:rFonts w:cs="Calibri"/>
        </w:rPr>
      </w:pPr>
      <w:r w:rsidRPr="00C550A8">
        <w:rPr>
          <w:rFonts w:cs="Calibri"/>
        </w:rPr>
        <w:t>*„același tip de activitate” reprezintă acea situație în care două sau mai multe entități economice desfășoară activități autorizate identificate prin aceeași clasă CAEN (nivel 4 cifre) și realizează pr</w:t>
      </w:r>
      <w:r w:rsidR="00C81165">
        <w:rPr>
          <w:rFonts w:cs="Calibri"/>
        </w:rPr>
        <w:t>oduse/servicii/lucrari similare</w:t>
      </w:r>
    </w:p>
    <w:p w14:paraId="0647887F" w14:textId="77777777" w:rsidR="00374D15" w:rsidRPr="00C550A8" w:rsidRDefault="00374D15" w:rsidP="00E61DB5">
      <w:pPr>
        <w:spacing w:after="0" w:line="240" w:lineRule="auto"/>
        <w:rPr>
          <w:rFonts w:cs="Calibri"/>
          <w:b/>
        </w:rPr>
      </w:pPr>
      <w:r w:rsidRPr="00C550A8">
        <w:rPr>
          <w:rFonts w:cs="Calibri"/>
        </w:rPr>
        <w:t xml:space="preserve"> </w:t>
      </w:r>
      <w:r>
        <w:rPr>
          <w:rFonts w:cs="Calibri"/>
          <w:b/>
        </w:rPr>
        <w:t xml:space="preserve">8.2 </w:t>
      </w:r>
      <w:r w:rsidRPr="00C550A8">
        <w:rPr>
          <w:rFonts w:cs="Calibri"/>
          <w:b/>
        </w:rPr>
        <w:t xml:space="preserve"> Există utilități, spații de producție/ procesare/ depozitare, aferente proiectului analizat,  folosite în comun cu alte entităţi juridice ?</w:t>
      </w:r>
    </w:p>
    <w:p w14:paraId="014C1F0C" w14:textId="77777777" w:rsidR="00374D15" w:rsidRPr="00C550A8" w:rsidRDefault="00374D15" w:rsidP="00E61DB5">
      <w:pPr>
        <w:spacing w:after="0" w:line="240" w:lineRule="auto"/>
        <w:jc w:val="both"/>
        <w:rPr>
          <w:rFonts w:cs="Calibri"/>
        </w:rPr>
      </w:pPr>
      <w:r w:rsidRPr="00C550A8">
        <w:rPr>
          <w:rFonts w:cs="Calibri"/>
        </w:rPr>
        <w:t>Se verifică informația în partea scrisă a Studiului de Fezabilitate/ Memoriului Justificativ și în documentele care atestă dreptul de proprietate/folosință depuse la dosarul cererii de finanțare. De asemenea dacă se consideră necesar se va realiza o verificare la fața locului unde se urmărește  identificarea unor astfel de situații.</w:t>
      </w:r>
    </w:p>
    <w:p w14:paraId="604FB798" w14:textId="77777777" w:rsidR="00374D15" w:rsidRPr="00C550A8" w:rsidRDefault="00374D15" w:rsidP="00E61DB5">
      <w:pPr>
        <w:spacing w:after="0" w:line="240" w:lineRule="auto"/>
        <w:ind w:left="60"/>
        <w:jc w:val="both"/>
        <w:rPr>
          <w:rFonts w:cs="Calibri"/>
        </w:rPr>
      </w:pPr>
      <w:r w:rsidRPr="00C550A8">
        <w:rPr>
          <w:rFonts w:cs="Calibri"/>
        </w:rPr>
        <w:t xml:space="preserve">Dacă se constată astfel de indicii acestea vor fi prezentate detaliat în rubrica  „observații” (în cazul elementelor constatate pe teren se atașează și fotografii relevante care vor fi atașate dosarului administrativ) și se pune bifă în coloana </w:t>
      </w:r>
      <w:r w:rsidRPr="00C550A8">
        <w:rPr>
          <w:rFonts w:cs="Calibri"/>
          <w:b/>
        </w:rPr>
        <w:t xml:space="preserve">„DA”. </w:t>
      </w:r>
      <w:r w:rsidRPr="00C550A8">
        <w:rPr>
          <w:rFonts w:cs="Calibri"/>
        </w:rPr>
        <w:t xml:space="preserve">Dacă nu se identifică o astfel de situație se pune bifă în coloana </w:t>
      </w:r>
      <w:r w:rsidRPr="00C550A8">
        <w:rPr>
          <w:rFonts w:cs="Calibri"/>
          <w:b/>
        </w:rPr>
        <w:t xml:space="preserve">„NU”. </w:t>
      </w:r>
    </w:p>
    <w:p w14:paraId="6D4330D0" w14:textId="77777777" w:rsidR="00374D15" w:rsidRPr="00C550A8" w:rsidRDefault="00374D15" w:rsidP="00E61DB5">
      <w:pPr>
        <w:spacing w:after="0" w:line="240" w:lineRule="auto"/>
        <w:jc w:val="both"/>
        <w:rPr>
          <w:rFonts w:cs="Calibri"/>
          <w:b/>
        </w:rPr>
      </w:pPr>
      <w:r>
        <w:rPr>
          <w:rFonts w:cs="Calibri"/>
          <w:b/>
        </w:rPr>
        <w:t xml:space="preserve">8.3 </w:t>
      </w:r>
      <w:r w:rsidRPr="00C550A8">
        <w:rPr>
          <w:rFonts w:cs="Calibri"/>
          <w:b/>
        </w:rPr>
        <w:t>-</w:t>
      </w:r>
      <w:r w:rsidRPr="00C550A8">
        <w:rPr>
          <w:rFonts w:cs="Calibri"/>
        </w:rPr>
        <w:t xml:space="preserve"> </w:t>
      </w:r>
      <w:r w:rsidRPr="00C550A8">
        <w:rPr>
          <w:rFonts w:cs="Calibri"/>
          <w:b/>
        </w:rPr>
        <w:t>Există legături între vânzătorul/ arendatorul/ locatorul clădirii/ terenului destinat realizării proiectului sau al terenurilor/ efectivelor de animale/ infrastructurii de producție luate în considerare pentru c</w:t>
      </w:r>
      <w:r w:rsidR="0053505B">
        <w:rPr>
          <w:rFonts w:cs="Calibri"/>
          <w:b/>
        </w:rPr>
        <w:t>alcularea SO-ului și solicitant</w:t>
      </w:r>
      <w:r w:rsidRPr="00C550A8">
        <w:rPr>
          <w:rFonts w:cs="Calibri"/>
          <w:b/>
        </w:rPr>
        <w:t>?</w:t>
      </w:r>
    </w:p>
    <w:p w14:paraId="45B484C3" w14:textId="77777777" w:rsidR="00374D15" w:rsidRPr="00C550A8" w:rsidRDefault="00374D15" w:rsidP="00E61DB5">
      <w:pPr>
        <w:spacing w:after="0" w:line="240" w:lineRule="auto"/>
        <w:jc w:val="both"/>
        <w:rPr>
          <w:rFonts w:cs="Calibri"/>
        </w:rPr>
      </w:pPr>
      <w:r w:rsidRPr="00C550A8">
        <w:rPr>
          <w:rFonts w:cs="Calibri"/>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C550A8">
        <w:rPr>
          <w:rFonts w:cs="Calibri"/>
          <w:b/>
        </w:rPr>
        <w:t>același tip de activitate</w:t>
      </w:r>
      <w:r w:rsidRPr="00C550A8">
        <w:rPr>
          <w:rFonts w:cs="Calibri"/>
        </w:rPr>
        <w:t xml:space="preserve">* cu solicitantul sau de la o persoana fizică asociat/administrator într-o societate care are </w:t>
      </w:r>
      <w:r w:rsidRPr="00C550A8">
        <w:rPr>
          <w:rFonts w:cs="Calibri"/>
          <w:b/>
        </w:rPr>
        <w:t>același tip de activitate</w:t>
      </w:r>
      <w:r w:rsidRPr="00C550A8">
        <w:rPr>
          <w:rFonts w:cs="Calibri"/>
        </w:rPr>
        <w:t>* cu solicitantul.</w:t>
      </w:r>
    </w:p>
    <w:p w14:paraId="39560794" w14:textId="77777777" w:rsidR="00374D15" w:rsidRPr="00C550A8" w:rsidRDefault="00374D15" w:rsidP="00E61DB5">
      <w:pPr>
        <w:spacing w:after="0" w:line="240" w:lineRule="auto"/>
        <w:rPr>
          <w:rFonts w:cs="Calibri"/>
          <w:b/>
        </w:rPr>
      </w:pPr>
      <w:r w:rsidRPr="00C550A8">
        <w:rPr>
          <w:rFonts w:cs="Calibri"/>
        </w:rPr>
        <w:t xml:space="preserve">Dacă se identifică astfel de indicii acestea sunt prezentate detaliat în rubrica „observații” și se pune bifă în coloana </w:t>
      </w:r>
      <w:r w:rsidRPr="00C550A8">
        <w:rPr>
          <w:rFonts w:cs="Calibri"/>
          <w:b/>
        </w:rPr>
        <w:t xml:space="preserve">„DA”. </w:t>
      </w:r>
      <w:r w:rsidRPr="00C550A8">
        <w:rPr>
          <w:rFonts w:cs="Calibri"/>
        </w:rPr>
        <w:t xml:space="preserve">Dacă nu se identifică o astfel de situație se pune bifă în coloana </w:t>
      </w:r>
      <w:r w:rsidR="00C81165">
        <w:rPr>
          <w:rFonts w:cs="Calibri"/>
          <w:b/>
        </w:rPr>
        <w:t>„NU”.</w:t>
      </w:r>
    </w:p>
    <w:p w14:paraId="346D9155" w14:textId="77777777" w:rsidR="00374D15" w:rsidRPr="00C550A8" w:rsidRDefault="00374D15" w:rsidP="00E61DB5">
      <w:pPr>
        <w:spacing w:after="0" w:line="240" w:lineRule="auto"/>
        <w:jc w:val="both"/>
        <w:rPr>
          <w:rFonts w:cs="Calibri"/>
          <w:b/>
          <w:i/>
        </w:rPr>
      </w:pPr>
      <w:r>
        <w:rPr>
          <w:rFonts w:cs="Calibri"/>
          <w:b/>
        </w:rPr>
        <w:t>8.4</w:t>
      </w:r>
      <w:r w:rsidRPr="00C550A8">
        <w:rPr>
          <w:rFonts w:cs="Calibri"/>
          <w:b/>
        </w:rPr>
        <w:t xml:space="preserve"> - Activitatea propusă prin proiect este dependentă de activitatea unui terț (persoana juridică) și/ sau crează avantaje unui terț (persoană juridică)?</w:t>
      </w:r>
      <w:r w:rsidRPr="00C550A8">
        <w:rPr>
          <w:rFonts w:cs="Calibri"/>
          <w:i/>
        </w:rPr>
        <w:t xml:space="preserve">   </w:t>
      </w:r>
    </w:p>
    <w:p w14:paraId="6A6D382D" w14:textId="77777777" w:rsidR="00374D15" w:rsidRPr="00C550A8" w:rsidRDefault="00374D15" w:rsidP="00E61DB5">
      <w:pPr>
        <w:spacing w:after="0" w:line="240" w:lineRule="auto"/>
        <w:jc w:val="both"/>
        <w:rPr>
          <w:rFonts w:cs="Calibri"/>
        </w:rPr>
      </w:pPr>
      <w:r w:rsidRPr="00C550A8">
        <w:rPr>
          <w:rFonts w:cs="Calibri"/>
        </w:rPr>
        <w:t>Se verifică dacă activitatea proiectului este independentă din punct de vedere operațional si economic față de activitatea altor socitetăți și/sau dacă solicitantul crează prin investiția finanțată prin FEADR, un avantaj pentru o altă societate în ceea ce privește activitatea acesteia prin analiza previziunilor financiare și elementelor precizate în Studiul de Fezabilitate</w:t>
      </w:r>
      <w:r w:rsidRPr="00C550A8">
        <w:rPr>
          <w:rFonts w:cs="Calibri"/>
          <w:u w:val="single"/>
        </w:rPr>
        <w:t>/ Memoriul Justificativ</w:t>
      </w:r>
      <w:r w:rsidRPr="00C550A8">
        <w:rPr>
          <w:rFonts w:cs="Calibri"/>
        </w:rPr>
        <w:t>. Dacă se consideră necesar, se va realiza verificare la fața locului unde se va urmări verificarea existenței unor astfel de situații, realizându-se și fotografii relevante, care vor fi atasate la dosarul administrativ.</w:t>
      </w:r>
    </w:p>
    <w:p w14:paraId="7B110F6E" w14:textId="77777777" w:rsidR="00374D15" w:rsidRPr="00C550A8" w:rsidRDefault="00374D15" w:rsidP="00E61DB5">
      <w:pPr>
        <w:spacing w:after="0" w:line="240" w:lineRule="auto"/>
        <w:jc w:val="both"/>
        <w:rPr>
          <w:rFonts w:cs="Calibri"/>
          <w:b/>
        </w:rPr>
      </w:pPr>
      <w:r w:rsidRPr="00C550A8">
        <w:rPr>
          <w:rFonts w:cs="Calibri"/>
        </w:rPr>
        <w:t xml:space="preserve">Dacă pe parcursul verificărilor documentară și/sau pe teren rezultă indicii din care rezultă ca se regăsește unul din aceste două cazuri,  acestea sunt prezentate detaliat în rubrica „observații” și se pune bifă în coloana </w:t>
      </w:r>
      <w:r w:rsidRPr="00C550A8">
        <w:rPr>
          <w:rFonts w:cs="Calibri"/>
          <w:b/>
        </w:rPr>
        <w:t xml:space="preserve">„DA”. </w:t>
      </w:r>
      <w:r w:rsidRPr="00C550A8">
        <w:rPr>
          <w:rFonts w:cs="Calibri"/>
        </w:rPr>
        <w:t xml:space="preserve">Dacă nu se identifică o astfel de situație se pune bifă în coloana </w:t>
      </w:r>
      <w:r w:rsidRPr="00C550A8">
        <w:rPr>
          <w:rFonts w:cs="Calibri"/>
          <w:b/>
        </w:rPr>
        <w:t>„NU”.</w:t>
      </w:r>
    </w:p>
    <w:p w14:paraId="5889DD2E" w14:textId="77777777" w:rsidR="00374D15" w:rsidRPr="00C550A8" w:rsidRDefault="00374D15" w:rsidP="00E61DB5">
      <w:pPr>
        <w:spacing w:after="0" w:line="240" w:lineRule="auto"/>
        <w:jc w:val="both"/>
        <w:rPr>
          <w:rFonts w:cs="Calibri"/>
          <w:b/>
          <w:i/>
        </w:rPr>
      </w:pPr>
      <w:r w:rsidRPr="00C550A8">
        <w:rPr>
          <w:rFonts w:cs="Calibri"/>
          <w:b/>
          <w:i/>
        </w:rPr>
        <w:t xml:space="preserve">*„același tip de activitate” </w:t>
      </w:r>
      <w:r w:rsidRPr="00C550A8">
        <w:rPr>
          <w:rFonts w:cs="Calibri"/>
          <w:i/>
        </w:rPr>
        <w:t>reprezintă acea situație în care două sau mai multe entități economice desfășoară activități autorizate identificate prin aceeași clasă CAEN (nivel 4 cifre) și realizează produse/servicii/lucrari similare</w:t>
      </w:r>
    </w:p>
    <w:p w14:paraId="3BF70F0B" w14:textId="77777777" w:rsidR="00374D15" w:rsidRPr="00C550A8" w:rsidRDefault="00374D15" w:rsidP="00E61DB5">
      <w:pPr>
        <w:spacing w:after="0" w:line="240" w:lineRule="auto"/>
        <w:jc w:val="both"/>
        <w:rPr>
          <w:rFonts w:cs="Calibri"/>
        </w:rPr>
      </w:pPr>
      <w:r w:rsidRPr="00C550A8">
        <w:rPr>
          <w:rFonts w:cs="Calibri"/>
        </w:rPr>
        <w:t>În situația în care solicitantul precizează în Studiul de Fezabilitate</w:t>
      </w:r>
      <w:r w:rsidRPr="00C550A8">
        <w:rPr>
          <w:rFonts w:cs="Calibri"/>
          <w:u w:val="single"/>
        </w:rPr>
        <w:t>/ Memoriul Justificativ</w:t>
      </w:r>
      <w:r w:rsidRPr="00C550A8">
        <w:rPr>
          <w:rFonts w:cs="Calibri"/>
        </w:rPr>
        <w:t xml:space="preserve"> faptul că a preluat </w:t>
      </w:r>
      <w:r w:rsidRPr="00C550A8">
        <w:rPr>
          <w:rFonts w:cs="Calibri"/>
          <w:b/>
        </w:rPr>
        <w:t>peste 50%</w:t>
      </w:r>
      <w:r w:rsidRPr="00C550A8">
        <w:rPr>
          <w:rFonts w:cs="Calibri"/>
        </w:rPr>
        <w:t xml:space="preserve"> din terenul aferent exploatației agricole la care se referă solicitarea de fonduri, de la un singur terț (persoana juridică sau nu), acest </w:t>
      </w:r>
      <w:r w:rsidR="0053505B">
        <w:rPr>
          <w:rFonts w:cs="Calibri"/>
        </w:rPr>
        <w:t xml:space="preserve">fapt se va menționa la rubrica </w:t>
      </w:r>
      <w:r w:rsidRPr="00C550A8">
        <w:rPr>
          <w:rFonts w:cs="Calibri"/>
        </w:rPr>
        <w:t xml:space="preserve">Observații, cu solicitarea verificării în implementare a unei eventuale existențe de condiții artificiale.  </w:t>
      </w:r>
    </w:p>
    <w:p w14:paraId="1008F0F7" w14:textId="77777777" w:rsidR="00374D15" w:rsidRPr="00C81165" w:rsidRDefault="00374D15" w:rsidP="00E61DB5">
      <w:pPr>
        <w:spacing w:after="0" w:line="240" w:lineRule="auto"/>
        <w:jc w:val="both"/>
        <w:rPr>
          <w:rFonts w:cs="Calibri"/>
          <w:b/>
        </w:rPr>
      </w:pPr>
      <w:r w:rsidRPr="00C550A8">
        <w:rPr>
          <w:rFonts w:cs="Calibri"/>
          <w:bCs/>
        </w:rPr>
        <w:t xml:space="preserve">În cazul în care există minim o bifă pe </w:t>
      </w:r>
      <w:r w:rsidRPr="00C550A8">
        <w:rPr>
          <w:rFonts w:cs="Calibri"/>
        </w:rPr>
        <w:t xml:space="preserve">coloana </w:t>
      </w:r>
      <w:r w:rsidRPr="00C550A8">
        <w:rPr>
          <w:rFonts w:cs="Calibri"/>
          <w:b/>
        </w:rPr>
        <w:t xml:space="preserve">„DA” </w:t>
      </w:r>
      <w:r w:rsidRPr="00C550A8">
        <w:rPr>
          <w:rFonts w:cs="Calibri"/>
        </w:rPr>
        <w:t xml:space="preserve">în </w:t>
      </w:r>
      <w:r w:rsidRPr="00C550A8">
        <w:rPr>
          <w:rFonts w:cs="Calibri"/>
          <w:b/>
        </w:rPr>
        <w:t xml:space="preserve">„Secțiunea A” </w:t>
      </w:r>
      <w:r w:rsidRPr="00C550A8">
        <w:rPr>
          <w:rFonts w:cs="Calibri"/>
        </w:rPr>
        <w:t>se va trece la completarea</w:t>
      </w:r>
      <w:r w:rsidRPr="00C550A8">
        <w:rPr>
          <w:rFonts w:cs="Calibri"/>
          <w:b/>
        </w:rPr>
        <w:t xml:space="preserve"> „Secțiunii B”, </w:t>
      </w:r>
      <w:r w:rsidRPr="00C550A8">
        <w:rPr>
          <w:rFonts w:cs="Calibri"/>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00C81165">
        <w:rPr>
          <w:rFonts w:cs="Calibri"/>
          <w:b/>
        </w:rPr>
        <w:t>.</w:t>
      </w:r>
    </w:p>
    <w:p w14:paraId="4210F0A6" w14:textId="77777777" w:rsidR="00374D15" w:rsidRDefault="00374D15" w:rsidP="00E61DB5">
      <w:pPr>
        <w:spacing w:after="0" w:line="240" w:lineRule="auto"/>
        <w:jc w:val="both"/>
        <w:rPr>
          <w:rFonts w:eastAsia="Times New Roman" w:cs="Calibri"/>
          <w:b/>
          <w:sz w:val="20"/>
          <w:szCs w:val="20"/>
          <w:u w:val="single"/>
          <w:lang w:val="ro-RO"/>
        </w:rPr>
      </w:pPr>
      <w:r w:rsidRPr="001A7A29">
        <w:rPr>
          <w:rFonts w:eastAsia="Times New Roman" w:cs="Calibri"/>
          <w:b/>
          <w:sz w:val="20"/>
          <w:szCs w:val="20"/>
          <w:u w:val="single"/>
          <w:lang w:val="ro-RO"/>
        </w:rPr>
        <w:t>DECIZIA REFERITOARE LA ELIGIBILITATEA PROIECTULUI, INCLUSIV LA VERIFICAREA PE TEREN</w:t>
      </w:r>
    </w:p>
    <w:p w14:paraId="1EECDDA2" w14:textId="77777777" w:rsidR="00374D15" w:rsidRPr="00E429FA" w:rsidRDefault="00374D15" w:rsidP="00E61DB5">
      <w:pPr>
        <w:spacing w:after="0" w:line="240" w:lineRule="auto"/>
        <w:jc w:val="both"/>
        <w:rPr>
          <w:rFonts w:eastAsia="Times New Roman" w:cs="Calibri"/>
          <w:b/>
          <w:sz w:val="20"/>
          <w:szCs w:val="20"/>
          <w:lang w:val="ro-RO"/>
        </w:rPr>
      </w:pPr>
      <w:r w:rsidRPr="00E429FA">
        <w:rPr>
          <w:rFonts w:eastAsia="Times New Roman" w:cs="Calibri"/>
          <w:b/>
          <w:sz w:val="20"/>
          <w:szCs w:val="20"/>
          <w:lang w:val="ro-RO"/>
        </w:rPr>
        <w:t xml:space="preserve">Dacă toate criteriile de eligibilitate au fost îndeplinite, proiectul este declarat eligibil </w:t>
      </w:r>
    </w:p>
    <w:p w14:paraId="7FFF54B5" w14:textId="77777777" w:rsidR="00374D15" w:rsidRPr="00E429FA" w:rsidRDefault="00374D15" w:rsidP="00E61DB5">
      <w:pPr>
        <w:autoSpaceDE w:val="0"/>
        <w:autoSpaceDN w:val="0"/>
        <w:adjustRightInd w:val="0"/>
        <w:spacing w:after="0" w:line="240" w:lineRule="auto"/>
        <w:jc w:val="both"/>
        <w:rPr>
          <w:rFonts w:eastAsia="Times New Roman" w:cs="Calibri"/>
          <w:sz w:val="20"/>
          <w:szCs w:val="20"/>
          <w:lang w:val="ro-RO" w:eastAsia="ro-RO"/>
        </w:rPr>
      </w:pPr>
      <w:r w:rsidRPr="00E429FA">
        <w:rPr>
          <w:rFonts w:eastAsia="Times New Roman" w:cs="Calibri"/>
          <w:sz w:val="20"/>
          <w:szCs w:val="20"/>
          <w:lang w:val="ro-RO" w:eastAsia="ro-RO"/>
        </w:rPr>
        <w:t>Expertul care întocmeste Fisa de verificare îşi concretizează verificarea prin înscrierea unei bife („V") în casutele/câmpurile respective. Persoana care verifică munca expertului certifică acest lucru prin înscrierea unei linii oblice („\") de la stânga sus spre dreapta jos suprapusă peste bifa expertului.</w:t>
      </w:r>
    </w:p>
    <w:p w14:paraId="0161A130" w14:textId="77777777" w:rsidR="006D58BB" w:rsidRPr="00671C07" w:rsidRDefault="009760FD" w:rsidP="004941CE">
      <w:pPr>
        <w:tabs>
          <w:tab w:val="left" w:pos="3055"/>
        </w:tabs>
        <w:rPr>
          <w:lang w:val="ro-RO"/>
        </w:rPr>
      </w:pPr>
      <w:r>
        <w:rPr>
          <w:rFonts w:eastAsia="Times New Roman" w:cs="Arial"/>
          <w:sz w:val="24"/>
          <w:szCs w:val="24"/>
          <w:lang w:val="ro-RO" w:eastAsia="ro-RO"/>
        </w:rPr>
        <w:tab/>
      </w:r>
    </w:p>
    <w:sectPr w:rsidR="006D58BB" w:rsidRPr="00671C07" w:rsidSect="00E61DB5">
      <w:headerReference w:type="default" r:id="rId10"/>
      <w:footerReference w:type="default" r:id="rId11"/>
      <w:pgSz w:w="12240" w:h="15840"/>
      <w:pgMar w:top="810" w:right="851" w:bottom="567" w:left="1361" w:header="0" w:footer="0" w:gutter="0"/>
      <w:cols w:space="0" w:equalWidth="0">
        <w:col w:w="10029"/>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AF18ED" w14:textId="77777777" w:rsidR="007F095D" w:rsidRDefault="007F095D" w:rsidP="006770A7">
      <w:pPr>
        <w:spacing w:after="0" w:line="240" w:lineRule="auto"/>
      </w:pPr>
      <w:r>
        <w:separator/>
      </w:r>
    </w:p>
  </w:endnote>
  <w:endnote w:type="continuationSeparator" w:id="0">
    <w:p w14:paraId="7994C2F2" w14:textId="77777777" w:rsidR="007F095D" w:rsidRDefault="007F095D" w:rsidP="006770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Optima">
    <w:altName w:val="Arial"/>
    <w:panose1 w:val="00000000000000000000"/>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484" w:type="pct"/>
      <w:tblInd w:w="-875" w:type="dxa"/>
      <w:tblCellMar>
        <w:top w:w="115" w:type="dxa"/>
        <w:left w:w="115" w:type="dxa"/>
        <w:bottom w:w="115" w:type="dxa"/>
        <w:right w:w="115" w:type="dxa"/>
      </w:tblCellMar>
      <w:tblLook w:val="04A0" w:firstRow="1" w:lastRow="0" w:firstColumn="1" w:lastColumn="0" w:noHBand="0" w:noVBand="1"/>
    </w:tblPr>
    <w:tblGrid>
      <w:gridCol w:w="10465"/>
      <w:gridCol w:w="534"/>
    </w:tblGrid>
    <w:tr w:rsidR="00EE2096" w14:paraId="105AF3C5" w14:textId="77777777" w:rsidTr="00B2645A">
      <w:trPr>
        <w:trHeight w:val="438"/>
      </w:trPr>
      <w:tc>
        <w:tcPr>
          <w:tcW w:w="10711" w:type="dxa"/>
          <w:vAlign w:val="center"/>
        </w:tcPr>
        <w:p w14:paraId="3CCEAB0E" w14:textId="77777777" w:rsidR="00EE2096" w:rsidRPr="00C11264" w:rsidRDefault="00EE2096" w:rsidP="0074253D">
          <w:pPr>
            <w:pStyle w:val="Antet"/>
            <w:rPr>
              <w:b/>
              <w:caps/>
              <w:color w:val="000000"/>
              <w:sz w:val="18"/>
              <w:szCs w:val="18"/>
            </w:rPr>
          </w:pPr>
          <w:r w:rsidRPr="00C11264">
            <w:rPr>
              <w:b/>
              <w:caps/>
              <w:sz w:val="18"/>
              <w:szCs w:val="18"/>
            </w:rPr>
            <w:t>e 1.2l - FIȘĂ EVALUARE A ELIGIBILITĂȚ</w:t>
          </w:r>
          <w:r w:rsidR="00EB6DF1">
            <w:rPr>
              <w:b/>
              <w:caps/>
              <w:sz w:val="18"/>
              <w:szCs w:val="18"/>
            </w:rPr>
            <w:t xml:space="preserve">II PROIECTULUI         </w:t>
          </w:r>
          <w:r w:rsidRPr="00C11264">
            <w:rPr>
              <w:b/>
              <w:caps/>
              <w:sz w:val="18"/>
              <w:szCs w:val="18"/>
            </w:rPr>
            <w:t xml:space="preserve"> ASOCIAȚIA GRUPUL DE ACȚIUNE LOCALĂ </w:t>
          </w:r>
          <w:r>
            <w:rPr>
              <w:b/>
              <w:caps/>
              <w:sz w:val="18"/>
              <w:szCs w:val="18"/>
            </w:rPr>
            <w:t>gal ținutul viei și vinului vrancea</w:t>
          </w:r>
        </w:p>
      </w:tc>
      <w:tc>
        <w:tcPr>
          <w:tcW w:w="540" w:type="dxa"/>
          <w:shd w:val="clear" w:color="auto" w:fill="4F6228"/>
          <w:vAlign w:val="center"/>
        </w:tcPr>
        <w:p w14:paraId="5F851A9D" w14:textId="77777777" w:rsidR="00EE2096" w:rsidRPr="00C11264" w:rsidRDefault="00EE2096">
          <w:pPr>
            <w:pStyle w:val="Subsol"/>
            <w:tabs>
              <w:tab w:val="clear" w:pos="4680"/>
              <w:tab w:val="clear" w:pos="9360"/>
            </w:tabs>
            <w:jc w:val="center"/>
            <w:rPr>
              <w:color w:val="FFFFFF"/>
              <w:sz w:val="16"/>
              <w:szCs w:val="16"/>
            </w:rPr>
          </w:pPr>
          <w:r w:rsidRPr="00C11264">
            <w:rPr>
              <w:color w:val="FFFFFF"/>
              <w:sz w:val="16"/>
              <w:szCs w:val="16"/>
            </w:rPr>
            <w:fldChar w:fldCharType="begin"/>
          </w:r>
          <w:r w:rsidRPr="00C11264">
            <w:rPr>
              <w:color w:val="FFFFFF"/>
              <w:sz w:val="16"/>
              <w:szCs w:val="16"/>
            </w:rPr>
            <w:instrText>PAGE   \* MERGEFORMAT</w:instrText>
          </w:r>
          <w:r w:rsidRPr="00C11264">
            <w:rPr>
              <w:color w:val="FFFFFF"/>
              <w:sz w:val="16"/>
              <w:szCs w:val="16"/>
            </w:rPr>
            <w:fldChar w:fldCharType="separate"/>
          </w:r>
          <w:r w:rsidR="009C7AD1" w:rsidRPr="009C7AD1">
            <w:rPr>
              <w:noProof/>
              <w:color w:val="FFFFFF"/>
              <w:sz w:val="16"/>
              <w:szCs w:val="16"/>
              <w:lang w:val="ro-RO"/>
            </w:rPr>
            <w:t>18</w:t>
          </w:r>
          <w:r w:rsidRPr="00C11264">
            <w:rPr>
              <w:color w:val="FFFFFF"/>
              <w:sz w:val="16"/>
              <w:szCs w:val="16"/>
            </w:rPr>
            <w:fldChar w:fldCharType="end"/>
          </w:r>
        </w:p>
      </w:tc>
    </w:tr>
  </w:tbl>
  <w:p w14:paraId="0C469447" w14:textId="77777777" w:rsidR="00EE2096" w:rsidRDefault="00EE2096">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22F2B6" w14:textId="77777777" w:rsidR="007F095D" w:rsidRDefault="007F095D" w:rsidP="006770A7">
      <w:pPr>
        <w:spacing w:after="0" w:line="240" w:lineRule="auto"/>
      </w:pPr>
      <w:r>
        <w:separator/>
      </w:r>
    </w:p>
  </w:footnote>
  <w:footnote w:type="continuationSeparator" w:id="0">
    <w:p w14:paraId="338FA122" w14:textId="77777777" w:rsidR="007F095D" w:rsidRDefault="007F095D" w:rsidP="006770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5250FC" w14:textId="77777777" w:rsidR="00EE2096" w:rsidRDefault="00EE2096" w:rsidP="00EC400B">
    <w:pPr>
      <w:pStyle w:val="Antet"/>
      <w:tabs>
        <w:tab w:val="left" w:pos="2074"/>
        <w:tab w:val="left" w:pos="329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279A"/>
      </v:shape>
    </w:pict>
  </w:numPicBullet>
  <w:abstractNum w:abstractNumId="0" w15:restartNumberingAfterBreak="0">
    <w:nsid w:val="05E43B42"/>
    <w:multiLevelType w:val="hybridMultilevel"/>
    <w:tmpl w:val="391A0FDC"/>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B794FF3"/>
    <w:multiLevelType w:val="hybridMultilevel"/>
    <w:tmpl w:val="31D08078"/>
    <w:lvl w:ilvl="0" w:tplc="A6187F46">
      <w:start w:val="1"/>
      <w:numFmt w:val="lowerLetter"/>
      <w:lvlText w:val="%1)"/>
      <w:lvlJc w:val="left"/>
      <w:pPr>
        <w:ind w:left="370" w:hanging="360"/>
      </w:pPr>
      <w:rPr>
        <w:rFonts w:hint="default"/>
      </w:rPr>
    </w:lvl>
    <w:lvl w:ilvl="1" w:tplc="04180019" w:tentative="1">
      <w:start w:val="1"/>
      <w:numFmt w:val="lowerLetter"/>
      <w:lvlText w:val="%2."/>
      <w:lvlJc w:val="left"/>
      <w:pPr>
        <w:ind w:left="1090" w:hanging="360"/>
      </w:pPr>
    </w:lvl>
    <w:lvl w:ilvl="2" w:tplc="0418001B" w:tentative="1">
      <w:start w:val="1"/>
      <w:numFmt w:val="lowerRoman"/>
      <w:lvlText w:val="%3."/>
      <w:lvlJc w:val="right"/>
      <w:pPr>
        <w:ind w:left="1810" w:hanging="180"/>
      </w:pPr>
    </w:lvl>
    <w:lvl w:ilvl="3" w:tplc="0418000F" w:tentative="1">
      <w:start w:val="1"/>
      <w:numFmt w:val="decimal"/>
      <w:lvlText w:val="%4."/>
      <w:lvlJc w:val="left"/>
      <w:pPr>
        <w:ind w:left="2530" w:hanging="360"/>
      </w:pPr>
    </w:lvl>
    <w:lvl w:ilvl="4" w:tplc="04180019" w:tentative="1">
      <w:start w:val="1"/>
      <w:numFmt w:val="lowerLetter"/>
      <w:lvlText w:val="%5."/>
      <w:lvlJc w:val="left"/>
      <w:pPr>
        <w:ind w:left="3250" w:hanging="360"/>
      </w:pPr>
    </w:lvl>
    <w:lvl w:ilvl="5" w:tplc="0418001B" w:tentative="1">
      <w:start w:val="1"/>
      <w:numFmt w:val="lowerRoman"/>
      <w:lvlText w:val="%6."/>
      <w:lvlJc w:val="right"/>
      <w:pPr>
        <w:ind w:left="3970" w:hanging="180"/>
      </w:pPr>
    </w:lvl>
    <w:lvl w:ilvl="6" w:tplc="0418000F" w:tentative="1">
      <w:start w:val="1"/>
      <w:numFmt w:val="decimal"/>
      <w:lvlText w:val="%7."/>
      <w:lvlJc w:val="left"/>
      <w:pPr>
        <w:ind w:left="4690" w:hanging="360"/>
      </w:pPr>
    </w:lvl>
    <w:lvl w:ilvl="7" w:tplc="04180019" w:tentative="1">
      <w:start w:val="1"/>
      <w:numFmt w:val="lowerLetter"/>
      <w:lvlText w:val="%8."/>
      <w:lvlJc w:val="left"/>
      <w:pPr>
        <w:ind w:left="5410" w:hanging="360"/>
      </w:pPr>
    </w:lvl>
    <w:lvl w:ilvl="8" w:tplc="0418001B" w:tentative="1">
      <w:start w:val="1"/>
      <w:numFmt w:val="lowerRoman"/>
      <w:lvlText w:val="%9."/>
      <w:lvlJc w:val="right"/>
      <w:pPr>
        <w:ind w:left="6130" w:hanging="180"/>
      </w:pPr>
    </w:lvl>
  </w:abstractNum>
  <w:abstractNum w:abstractNumId="2" w15:restartNumberingAfterBreak="0">
    <w:nsid w:val="12672D06"/>
    <w:multiLevelType w:val="hybridMultilevel"/>
    <w:tmpl w:val="33269ED2"/>
    <w:lvl w:ilvl="0" w:tplc="064619FC">
      <w:start w:val="2"/>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 w15:restartNumberingAfterBreak="0">
    <w:nsid w:val="138225C0"/>
    <w:multiLevelType w:val="hybridMultilevel"/>
    <w:tmpl w:val="E4869112"/>
    <w:lvl w:ilvl="0" w:tplc="0418000D">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4" w15:restartNumberingAfterBreak="0">
    <w:nsid w:val="1E393552"/>
    <w:multiLevelType w:val="hybridMultilevel"/>
    <w:tmpl w:val="A49A22E2"/>
    <w:lvl w:ilvl="0" w:tplc="0418000D">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EF26F8E"/>
    <w:multiLevelType w:val="hybridMultilevel"/>
    <w:tmpl w:val="45F89094"/>
    <w:lvl w:ilvl="0" w:tplc="D8ACDD2A">
      <w:numFmt w:val="bullet"/>
      <w:lvlText w:val="-"/>
      <w:lvlJc w:val="left"/>
      <w:pPr>
        <w:ind w:left="1308" w:hanging="360"/>
      </w:pPr>
      <w:rPr>
        <w:rFonts w:ascii="Calibri" w:eastAsia="Times New Roman" w:hAnsi="Calibri" w:cs="Calibri" w:hint="default"/>
      </w:rPr>
    </w:lvl>
    <w:lvl w:ilvl="1" w:tplc="04180003">
      <w:start w:val="1"/>
      <w:numFmt w:val="bullet"/>
      <w:lvlText w:val="o"/>
      <w:lvlJc w:val="left"/>
      <w:pPr>
        <w:ind w:left="2028" w:hanging="360"/>
      </w:pPr>
      <w:rPr>
        <w:rFonts w:ascii="Courier New" w:hAnsi="Courier New" w:cs="Courier New" w:hint="default"/>
      </w:rPr>
    </w:lvl>
    <w:lvl w:ilvl="2" w:tplc="04180005">
      <w:start w:val="1"/>
      <w:numFmt w:val="bullet"/>
      <w:lvlText w:val=""/>
      <w:lvlJc w:val="left"/>
      <w:pPr>
        <w:ind w:left="2748" w:hanging="360"/>
      </w:pPr>
      <w:rPr>
        <w:rFonts w:ascii="Wingdings" w:hAnsi="Wingdings" w:hint="default"/>
      </w:rPr>
    </w:lvl>
    <w:lvl w:ilvl="3" w:tplc="04180001">
      <w:start w:val="1"/>
      <w:numFmt w:val="bullet"/>
      <w:lvlText w:val=""/>
      <w:lvlJc w:val="left"/>
      <w:pPr>
        <w:ind w:left="3468" w:hanging="360"/>
      </w:pPr>
      <w:rPr>
        <w:rFonts w:ascii="Symbol" w:hAnsi="Symbol" w:hint="default"/>
      </w:rPr>
    </w:lvl>
    <w:lvl w:ilvl="4" w:tplc="04180003">
      <w:start w:val="1"/>
      <w:numFmt w:val="bullet"/>
      <w:lvlText w:val="o"/>
      <w:lvlJc w:val="left"/>
      <w:pPr>
        <w:ind w:left="4188" w:hanging="360"/>
      </w:pPr>
      <w:rPr>
        <w:rFonts w:ascii="Courier New" w:hAnsi="Courier New" w:cs="Courier New" w:hint="default"/>
      </w:rPr>
    </w:lvl>
    <w:lvl w:ilvl="5" w:tplc="04180005">
      <w:start w:val="1"/>
      <w:numFmt w:val="bullet"/>
      <w:lvlText w:val=""/>
      <w:lvlJc w:val="left"/>
      <w:pPr>
        <w:ind w:left="4908" w:hanging="360"/>
      </w:pPr>
      <w:rPr>
        <w:rFonts w:ascii="Wingdings" w:hAnsi="Wingdings" w:hint="default"/>
      </w:rPr>
    </w:lvl>
    <w:lvl w:ilvl="6" w:tplc="04180001">
      <w:start w:val="1"/>
      <w:numFmt w:val="bullet"/>
      <w:lvlText w:val=""/>
      <w:lvlJc w:val="left"/>
      <w:pPr>
        <w:ind w:left="5628" w:hanging="360"/>
      </w:pPr>
      <w:rPr>
        <w:rFonts w:ascii="Symbol" w:hAnsi="Symbol" w:hint="default"/>
      </w:rPr>
    </w:lvl>
    <w:lvl w:ilvl="7" w:tplc="04180003">
      <w:start w:val="1"/>
      <w:numFmt w:val="bullet"/>
      <w:lvlText w:val="o"/>
      <w:lvlJc w:val="left"/>
      <w:pPr>
        <w:ind w:left="6348" w:hanging="360"/>
      </w:pPr>
      <w:rPr>
        <w:rFonts w:ascii="Courier New" w:hAnsi="Courier New" w:cs="Courier New" w:hint="default"/>
      </w:rPr>
    </w:lvl>
    <w:lvl w:ilvl="8" w:tplc="04180005">
      <w:start w:val="1"/>
      <w:numFmt w:val="bullet"/>
      <w:lvlText w:val=""/>
      <w:lvlJc w:val="left"/>
      <w:pPr>
        <w:ind w:left="7068" w:hanging="360"/>
      </w:pPr>
      <w:rPr>
        <w:rFonts w:ascii="Wingdings" w:hAnsi="Wingdings" w:hint="default"/>
      </w:rPr>
    </w:lvl>
  </w:abstractNum>
  <w:abstractNum w:abstractNumId="6" w15:restartNumberingAfterBreak="0">
    <w:nsid w:val="1FF40DE0"/>
    <w:multiLevelType w:val="hybridMultilevel"/>
    <w:tmpl w:val="F3886A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07147E8"/>
    <w:multiLevelType w:val="hybridMultilevel"/>
    <w:tmpl w:val="97783DDA"/>
    <w:lvl w:ilvl="0" w:tplc="0418000D">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B313603"/>
    <w:multiLevelType w:val="multilevel"/>
    <w:tmpl w:val="11066A4A"/>
    <w:lvl w:ilvl="0">
      <w:start w:val="2"/>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b/>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160" w:hanging="72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320" w:hanging="1440"/>
      </w:pPr>
      <w:rPr>
        <w:rFonts w:cs="Times New Roman" w:hint="default"/>
      </w:rPr>
    </w:lvl>
  </w:abstractNum>
  <w:abstractNum w:abstractNumId="10" w15:restartNumberingAfterBreak="0">
    <w:nsid w:val="2B4F3DC7"/>
    <w:multiLevelType w:val="hybridMultilevel"/>
    <w:tmpl w:val="8E108C7A"/>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736908"/>
    <w:multiLevelType w:val="hybridMultilevel"/>
    <w:tmpl w:val="38AA3034"/>
    <w:lvl w:ilvl="0" w:tplc="48AAFB50">
      <w:start w:val="1"/>
      <w:numFmt w:val="decimal"/>
      <w:lvlText w:val="%1."/>
      <w:lvlJc w:val="left"/>
      <w:pPr>
        <w:ind w:left="360" w:hanging="360"/>
      </w:pPr>
      <w:rPr>
        <w:rFonts w:hint="default"/>
        <w:b/>
      </w:rPr>
    </w:lvl>
    <w:lvl w:ilvl="1" w:tplc="04180019">
      <w:start w:val="1"/>
      <w:numFmt w:val="lowerLetter"/>
      <w:lvlText w:val="%2."/>
      <w:lvlJc w:val="left"/>
      <w:pPr>
        <w:ind w:left="1080" w:hanging="360"/>
      </w:pPr>
    </w:lvl>
    <w:lvl w:ilvl="2" w:tplc="ADBEC7E6">
      <w:start w:val="1"/>
      <w:numFmt w:val="lowerLetter"/>
      <w:lvlText w:val="%3)"/>
      <w:lvlJc w:val="left"/>
      <w:pPr>
        <w:ind w:left="1980" w:hanging="360"/>
      </w:pPr>
      <w:rPr>
        <w:rFonts w:hint="default"/>
      </w:r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2" w15:restartNumberingAfterBreak="0">
    <w:nsid w:val="32215C16"/>
    <w:multiLevelType w:val="hybridMultilevel"/>
    <w:tmpl w:val="C560A722"/>
    <w:lvl w:ilvl="0" w:tplc="0486C442">
      <w:start w:val="5"/>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587E4C"/>
    <w:multiLevelType w:val="hybridMultilevel"/>
    <w:tmpl w:val="D564DFBA"/>
    <w:lvl w:ilvl="0" w:tplc="0418000D">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4" w15:restartNumberingAfterBreak="0">
    <w:nsid w:val="350654B3"/>
    <w:multiLevelType w:val="hybridMultilevel"/>
    <w:tmpl w:val="4A7E2E08"/>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2D2800"/>
    <w:multiLevelType w:val="hybridMultilevel"/>
    <w:tmpl w:val="7FB8541E"/>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0D6229"/>
    <w:multiLevelType w:val="hybridMultilevel"/>
    <w:tmpl w:val="F2A2DEB6"/>
    <w:lvl w:ilvl="0" w:tplc="0418000F">
      <w:start w:val="1"/>
      <w:numFmt w:val="decimal"/>
      <w:lvlText w:val="%1."/>
      <w:lvlJc w:val="left"/>
      <w:pPr>
        <w:ind w:left="785"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7" w15:restartNumberingAfterBreak="0">
    <w:nsid w:val="3E17344D"/>
    <w:multiLevelType w:val="hybridMultilevel"/>
    <w:tmpl w:val="7D06F66A"/>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44135AEA"/>
    <w:multiLevelType w:val="hybridMultilevel"/>
    <w:tmpl w:val="2EBEADF4"/>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4D10FC"/>
    <w:multiLevelType w:val="hybridMultilevel"/>
    <w:tmpl w:val="5E8487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BE43A0"/>
    <w:multiLevelType w:val="hybridMultilevel"/>
    <w:tmpl w:val="C5446E98"/>
    <w:lvl w:ilvl="0" w:tplc="0D48F584">
      <w:start w:val="1"/>
      <w:numFmt w:val="decimal"/>
      <w:lvlText w:val="%1."/>
      <w:lvlJc w:val="left"/>
      <w:pPr>
        <w:ind w:left="1080" w:hanging="360"/>
      </w:pPr>
    </w:lvl>
    <w:lvl w:ilvl="1" w:tplc="04180019">
      <w:start w:val="1"/>
      <w:numFmt w:val="lowerLetter"/>
      <w:lvlText w:val="%2."/>
      <w:lvlJc w:val="left"/>
      <w:pPr>
        <w:ind w:left="1800" w:hanging="360"/>
      </w:pPr>
    </w:lvl>
    <w:lvl w:ilvl="2" w:tplc="0418001B">
      <w:start w:val="1"/>
      <w:numFmt w:val="lowerRoman"/>
      <w:lvlText w:val="%3."/>
      <w:lvlJc w:val="right"/>
      <w:pPr>
        <w:ind w:left="2520" w:hanging="180"/>
      </w:pPr>
    </w:lvl>
    <w:lvl w:ilvl="3" w:tplc="0418000F">
      <w:start w:val="1"/>
      <w:numFmt w:val="decimal"/>
      <w:lvlText w:val="%4."/>
      <w:lvlJc w:val="left"/>
      <w:pPr>
        <w:ind w:left="3240" w:hanging="360"/>
      </w:pPr>
    </w:lvl>
    <w:lvl w:ilvl="4" w:tplc="04180019">
      <w:start w:val="1"/>
      <w:numFmt w:val="lowerLetter"/>
      <w:lvlText w:val="%5."/>
      <w:lvlJc w:val="left"/>
      <w:pPr>
        <w:ind w:left="3960" w:hanging="360"/>
      </w:pPr>
    </w:lvl>
    <w:lvl w:ilvl="5" w:tplc="0418001B">
      <w:start w:val="1"/>
      <w:numFmt w:val="lowerRoman"/>
      <w:lvlText w:val="%6."/>
      <w:lvlJc w:val="right"/>
      <w:pPr>
        <w:ind w:left="4680" w:hanging="180"/>
      </w:pPr>
    </w:lvl>
    <w:lvl w:ilvl="6" w:tplc="0418000F">
      <w:start w:val="1"/>
      <w:numFmt w:val="decimal"/>
      <w:lvlText w:val="%7."/>
      <w:lvlJc w:val="left"/>
      <w:pPr>
        <w:ind w:left="5400" w:hanging="360"/>
      </w:pPr>
    </w:lvl>
    <w:lvl w:ilvl="7" w:tplc="04180019">
      <w:start w:val="1"/>
      <w:numFmt w:val="lowerLetter"/>
      <w:lvlText w:val="%8."/>
      <w:lvlJc w:val="left"/>
      <w:pPr>
        <w:ind w:left="6120" w:hanging="360"/>
      </w:pPr>
    </w:lvl>
    <w:lvl w:ilvl="8" w:tplc="0418001B">
      <w:start w:val="1"/>
      <w:numFmt w:val="lowerRoman"/>
      <w:lvlText w:val="%9."/>
      <w:lvlJc w:val="right"/>
      <w:pPr>
        <w:ind w:left="6840" w:hanging="180"/>
      </w:pPr>
    </w:lvl>
  </w:abstractNum>
  <w:abstractNum w:abstractNumId="21" w15:restartNumberingAfterBreak="0">
    <w:nsid w:val="46BB4660"/>
    <w:multiLevelType w:val="hybridMultilevel"/>
    <w:tmpl w:val="A1585A2E"/>
    <w:lvl w:ilvl="0" w:tplc="46FCA35C">
      <w:start w:val="5"/>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9820E0"/>
    <w:multiLevelType w:val="hybridMultilevel"/>
    <w:tmpl w:val="EEE8D756"/>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3" w15:restartNumberingAfterBreak="0">
    <w:nsid w:val="48FB06A8"/>
    <w:multiLevelType w:val="hybridMultilevel"/>
    <w:tmpl w:val="8BA010F2"/>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4"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hint="default"/>
      </w:rPr>
    </w:lvl>
    <w:lvl w:ilvl="4" w:tplc="04090003">
      <w:start w:val="1"/>
      <w:numFmt w:val="bullet"/>
      <w:lvlText w:val="o"/>
      <w:lvlJc w:val="left"/>
      <w:pPr>
        <w:tabs>
          <w:tab w:val="num" w:pos="2880"/>
        </w:tabs>
        <w:ind w:left="2880" w:hanging="360"/>
      </w:pPr>
      <w:rPr>
        <w:rFonts w:ascii="Courier New" w:hAnsi="Courier New" w:cs="Times New Roman" w:hint="default"/>
      </w:rPr>
    </w:lvl>
    <w:lvl w:ilvl="5" w:tplc="04090005">
      <w:start w:val="1"/>
      <w:numFmt w:val="bullet"/>
      <w:lvlText w:val=""/>
      <w:lvlJc w:val="left"/>
      <w:pPr>
        <w:tabs>
          <w:tab w:val="num" w:pos="3600"/>
        </w:tabs>
        <w:ind w:left="3600" w:hanging="360"/>
      </w:pPr>
      <w:rPr>
        <w:rFonts w:ascii="Wingdings" w:hAnsi="Wingdings" w:hint="default"/>
      </w:rPr>
    </w:lvl>
    <w:lvl w:ilvl="6" w:tplc="04090001">
      <w:start w:val="1"/>
      <w:numFmt w:val="bullet"/>
      <w:lvlText w:val=""/>
      <w:lvlJc w:val="left"/>
      <w:pPr>
        <w:tabs>
          <w:tab w:val="num" w:pos="4320"/>
        </w:tabs>
        <w:ind w:left="4320" w:hanging="360"/>
      </w:pPr>
      <w:rPr>
        <w:rFonts w:ascii="Symbol" w:hAnsi="Symbol" w:hint="default"/>
      </w:rPr>
    </w:lvl>
    <w:lvl w:ilvl="7" w:tplc="04090003">
      <w:start w:val="1"/>
      <w:numFmt w:val="bullet"/>
      <w:lvlText w:val="o"/>
      <w:lvlJc w:val="left"/>
      <w:pPr>
        <w:tabs>
          <w:tab w:val="num" w:pos="5040"/>
        </w:tabs>
        <w:ind w:left="5040" w:hanging="360"/>
      </w:pPr>
      <w:rPr>
        <w:rFonts w:ascii="Courier New" w:hAnsi="Courier New" w:cs="Times New Roman" w:hint="default"/>
      </w:rPr>
    </w:lvl>
    <w:lvl w:ilvl="8" w:tplc="04090005">
      <w:start w:val="1"/>
      <w:numFmt w:val="bullet"/>
      <w:lvlText w:val=""/>
      <w:lvlJc w:val="left"/>
      <w:pPr>
        <w:tabs>
          <w:tab w:val="num" w:pos="5760"/>
        </w:tabs>
        <w:ind w:left="5760" w:hanging="360"/>
      </w:pPr>
      <w:rPr>
        <w:rFonts w:ascii="Wingdings" w:hAnsi="Wingdings" w:hint="default"/>
      </w:rPr>
    </w:lvl>
  </w:abstractNum>
  <w:abstractNum w:abstractNumId="25"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4F5E12B7"/>
    <w:multiLevelType w:val="hybridMultilevel"/>
    <w:tmpl w:val="BF6E8410"/>
    <w:lvl w:ilvl="0" w:tplc="0418000D">
      <w:start w:val="1"/>
      <w:numFmt w:val="bullet"/>
      <w:lvlText w:val=""/>
      <w:lvlJc w:val="left"/>
      <w:pPr>
        <w:ind w:left="644" w:hanging="360"/>
      </w:pPr>
      <w:rPr>
        <w:rFonts w:ascii="Wingdings" w:hAnsi="Wingdings" w:hint="default"/>
      </w:rPr>
    </w:lvl>
    <w:lvl w:ilvl="1" w:tplc="04180003" w:tentative="1">
      <w:start w:val="1"/>
      <w:numFmt w:val="bullet"/>
      <w:lvlText w:val="o"/>
      <w:lvlJc w:val="left"/>
      <w:pPr>
        <w:ind w:left="1364" w:hanging="360"/>
      </w:pPr>
      <w:rPr>
        <w:rFonts w:ascii="Courier New" w:hAnsi="Courier New" w:cs="Courier New" w:hint="default"/>
      </w:rPr>
    </w:lvl>
    <w:lvl w:ilvl="2" w:tplc="04180005" w:tentative="1">
      <w:start w:val="1"/>
      <w:numFmt w:val="bullet"/>
      <w:lvlText w:val=""/>
      <w:lvlJc w:val="left"/>
      <w:pPr>
        <w:ind w:left="2084" w:hanging="360"/>
      </w:pPr>
      <w:rPr>
        <w:rFonts w:ascii="Wingdings" w:hAnsi="Wingdings" w:hint="default"/>
      </w:rPr>
    </w:lvl>
    <w:lvl w:ilvl="3" w:tplc="04180001" w:tentative="1">
      <w:start w:val="1"/>
      <w:numFmt w:val="bullet"/>
      <w:lvlText w:val=""/>
      <w:lvlJc w:val="left"/>
      <w:pPr>
        <w:ind w:left="2804" w:hanging="360"/>
      </w:pPr>
      <w:rPr>
        <w:rFonts w:ascii="Symbol" w:hAnsi="Symbol" w:hint="default"/>
      </w:rPr>
    </w:lvl>
    <w:lvl w:ilvl="4" w:tplc="04180003" w:tentative="1">
      <w:start w:val="1"/>
      <w:numFmt w:val="bullet"/>
      <w:lvlText w:val="o"/>
      <w:lvlJc w:val="left"/>
      <w:pPr>
        <w:ind w:left="3524" w:hanging="360"/>
      </w:pPr>
      <w:rPr>
        <w:rFonts w:ascii="Courier New" w:hAnsi="Courier New" w:cs="Courier New" w:hint="default"/>
      </w:rPr>
    </w:lvl>
    <w:lvl w:ilvl="5" w:tplc="04180005" w:tentative="1">
      <w:start w:val="1"/>
      <w:numFmt w:val="bullet"/>
      <w:lvlText w:val=""/>
      <w:lvlJc w:val="left"/>
      <w:pPr>
        <w:ind w:left="4244" w:hanging="360"/>
      </w:pPr>
      <w:rPr>
        <w:rFonts w:ascii="Wingdings" w:hAnsi="Wingdings" w:hint="default"/>
      </w:rPr>
    </w:lvl>
    <w:lvl w:ilvl="6" w:tplc="04180001" w:tentative="1">
      <w:start w:val="1"/>
      <w:numFmt w:val="bullet"/>
      <w:lvlText w:val=""/>
      <w:lvlJc w:val="left"/>
      <w:pPr>
        <w:ind w:left="4964" w:hanging="360"/>
      </w:pPr>
      <w:rPr>
        <w:rFonts w:ascii="Symbol" w:hAnsi="Symbol" w:hint="default"/>
      </w:rPr>
    </w:lvl>
    <w:lvl w:ilvl="7" w:tplc="04180003" w:tentative="1">
      <w:start w:val="1"/>
      <w:numFmt w:val="bullet"/>
      <w:lvlText w:val="o"/>
      <w:lvlJc w:val="left"/>
      <w:pPr>
        <w:ind w:left="5684" w:hanging="360"/>
      </w:pPr>
      <w:rPr>
        <w:rFonts w:ascii="Courier New" w:hAnsi="Courier New" w:cs="Courier New" w:hint="default"/>
      </w:rPr>
    </w:lvl>
    <w:lvl w:ilvl="8" w:tplc="04180005" w:tentative="1">
      <w:start w:val="1"/>
      <w:numFmt w:val="bullet"/>
      <w:lvlText w:val=""/>
      <w:lvlJc w:val="left"/>
      <w:pPr>
        <w:ind w:left="6404" w:hanging="360"/>
      </w:pPr>
      <w:rPr>
        <w:rFonts w:ascii="Wingdings" w:hAnsi="Wingdings" w:hint="default"/>
      </w:rPr>
    </w:lvl>
  </w:abstractNum>
  <w:abstractNum w:abstractNumId="27" w15:restartNumberingAfterBreak="0">
    <w:nsid w:val="56DD2F12"/>
    <w:multiLevelType w:val="hybridMultilevel"/>
    <w:tmpl w:val="10C83DBC"/>
    <w:lvl w:ilvl="0" w:tplc="0418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587259A1"/>
    <w:multiLevelType w:val="hybridMultilevel"/>
    <w:tmpl w:val="5B52B920"/>
    <w:lvl w:ilvl="0" w:tplc="0418000D">
      <w:start w:val="1"/>
      <w:numFmt w:val="bullet"/>
      <w:lvlText w:val=""/>
      <w:lvlJc w:val="left"/>
      <w:pPr>
        <w:ind w:left="717" w:hanging="360"/>
      </w:pPr>
      <w:rPr>
        <w:rFonts w:ascii="Wingdings" w:hAnsi="Wingdings" w:hint="default"/>
      </w:rPr>
    </w:lvl>
    <w:lvl w:ilvl="1" w:tplc="04180003" w:tentative="1">
      <w:start w:val="1"/>
      <w:numFmt w:val="bullet"/>
      <w:lvlText w:val="o"/>
      <w:lvlJc w:val="left"/>
      <w:pPr>
        <w:ind w:left="1437" w:hanging="360"/>
      </w:pPr>
      <w:rPr>
        <w:rFonts w:ascii="Courier New" w:hAnsi="Courier New" w:cs="Courier New" w:hint="default"/>
      </w:rPr>
    </w:lvl>
    <w:lvl w:ilvl="2" w:tplc="04180005" w:tentative="1">
      <w:start w:val="1"/>
      <w:numFmt w:val="bullet"/>
      <w:lvlText w:val=""/>
      <w:lvlJc w:val="left"/>
      <w:pPr>
        <w:ind w:left="2157" w:hanging="360"/>
      </w:pPr>
      <w:rPr>
        <w:rFonts w:ascii="Wingdings" w:hAnsi="Wingdings" w:hint="default"/>
      </w:rPr>
    </w:lvl>
    <w:lvl w:ilvl="3" w:tplc="04180001" w:tentative="1">
      <w:start w:val="1"/>
      <w:numFmt w:val="bullet"/>
      <w:lvlText w:val=""/>
      <w:lvlJc w:val="left"/>
      <w:pPr>
        <w:ind w:left="2877" w:hanging="360"/>
      </w:pPr>
      <w:rPr>
        <w:rFonts w:ascii="Symbol" w:hAnsi="Symbol" w:hint="default"/>
      </w:rPr>
    </w:lvl>
    <w:lvl w:ilvl="4" w:tplc="04180003" w:tentative="1">
      <w:start w:val="1"/>
      <w:numFmt w:val="bullet"/>
      <w:lvlText w:val="o"/>
      <w:lvlJc w:val="left"/>
      <w:pPr>
        <w:ind w:left="3597" w:hanging="360"/>
      </w:pPr>
      <w:rPr>
        <w:rFonts w:ascii="Courier New" w:hAnsi="Courier New" w:cs="Courier New" w:hint="default"/>
      </w:rPr>
    </w:lvl>
    <w:lvl w:ilvl="5" w:tplc="04180005" w:tentative="1">
      <w:start w:val="1"/>
      <w:numFmt w:val="bullet"/>
      <w:lvlText w:val=""/>
      <w:lvlJc w:val="left"/>
      <w:pPr>
        <w:ind w:left="4317" w:hanging="360"/>
      </w:pPr>
      <w:rPr>
        <w:rFonts w:ascii="Wingdings" w:hAnsi="Wingdings" w:hint="default"/>
      </w:rPr>
    </w:lvl>
    <w:lvl w:ilvl="6" w:tplc="04180001" w:tentative="1">
      <w:start w:val="1"/>
      <w:numFmt w:val="bullet"/>
      <w:lvlText w:val=""/>
      <w:lvlJc w:val="left"/>
      <w:pPr>
        <w:ind w:left="5037" w:hanging="360"/>
      </w:pPr>
      <w:rPr>
        <w:rFonts w:ascii="Symbol" w:hAnsi="Symbol" w:hint="default"/>
      </w:rPr>
    </w:lvl>
    <w:lvl w:ilvl="7" w:tplc="04180003" w:tentative="1">
      <w:start w:val="1"/>
      <w:numFmt w:val="bullet"/>
      <w:lvlText w:val="o"/>
      <w:lvlJc w:val="left"/>
      <w:pPr>
        <w:ind w:left="5757" w:hanging="360"/>
      </w:pPr>
      <w:rPr>
        <w:rFonts w:ascii="Courier New" w:hAnsi="Courier New" w:cs="Courier New" w:hint="default"/>
      </w:rPr>
    </w:lvl>
    <w:lvl w:ilvl="8" w:tplc="04180005" w:tentative="1">
      <w:start w:val="1"/>
      <w:numFmt w:val="bullet"/>
      <w:lvlText w:val=""/>
      <w:lvlJc w:val="left"/>
      <w:pPr>
        <w:ind w:left="6477" w:hanging="360"/>
      </w:pPr>
      <w:rPr>
        <w:rFonts w:ascii="Wingdings" w:hAnsi="Wingdings" w:hint="default"/>
      </w:rPr>
    </w:lvl>
  </w:abstractNum>
  <w:abstractNum w:abstractNumId="29" w15:restartNumberingAfterBreak="0">
    <w:nsid w:val="5A3E49D9"/>
    <w:multiLevelType w:val="hybridMultilevel"/>
    <w:tmpl w:val="A04AB84A"/>
    <w:lvl w:ilvl="0" w:tplc="0418000D">
      <w:start w:val="1"/>
      <w:numFmt w:val="bullet"/>
      <w:lvlText w:val=""/>
      <w:lvlJc w:val="left"/>
      <w:pPr>
        <w:ind w:left="470" w:hanging="360"/>
      </w:pPr>
      <w:rPr>
        <w:rFonts w:ascii="Wingdings" w:hAnsi="Wingdings" w:hint="default"/>
      </w:rPr>
    </w:lvl>
    <w:lvl w:ilvl="1" w:tplc="04180003" w:tentative="1">
      <w:start w:val="1"/>
      <w:numFmt w:val="bullet"/>
      <w:lvlText w:val="o"/>
      <w:lvlJc w:val="left"/>
      <w:pPr>
        <w:ind w:left="1190" w:hanging="360"/>
      </w:pPr>
      <w:rPr>
        <w:rFonts w:ascii="Courier New" w:hAnsi="Courier New" w:cs="Courier New" w:hint="default"/>
      </w:rPr>
    </w:lvl>
    <w:lvl w:ilvl="2" w:tplc="04180005" w:tentative="1">
      <w:start w:val="1"/>
      <w:numFmt w:val="bullet"/>
      <w:lvlText w:val=""/>
      <w:lvlJc w:val="left"/>
      <w:pPr>
        <w:ind w:left="1910" w:hanging="360"/>
      </w:pPr>
      <w:rPr>
        <w:rFonts w:ascii="Wingdings" w:hAnsi="Wingdings" w:hint="default"/>
      </w:rPr>
    </w:lvl>
    <w:lvl w:ilvl="3" w:tplc="04180001" w:tentative="1">
      <w:start w:val="1"/>
      <w:numFmt w:val="bullet"/>
      <w:lvlText w:val=""/>
      <w:lvlJc w:val="left"/>
      <w:pPr>
        <w:ind w:left="2630" w:hanging="360"/>
      </w:pPr>
      <w:rPr>
        <w:rFonts w:ascii="Symbol" w:hAnsi="Symbol" w:hint="default"/>
      </w:rPr>
    </w:lvl>
    <w:lvl w:ilvl="4" w:tplc="04180003" w:tentative="1">
      <w:start w:val="1"/>
      <w:numFmt w:val="bullet"/>
      <w:lvlText w:val="o"/>
      <w:lvlJc w:val="left"/>
      <w:pPr>
        <w:ind w:left="3350" w:hanging="360"/>
      </w:pPr>
      <w:rPr>
        <w:rFonts w:ascii="Courier New" w:hAnsi="Courier New" w:cs="Courier New" w:hint="default"/>
      </w:rPr>
    </w:lvl>
    <w:lvl w:ilvl="5" w:tplc="04180005" w:tentative="1">
      <w:start w:val="1"/>
      <w:numFmt w:val="bullet"/>
      <w:lvlText w:val=""/>
      <w:lvlJc w:val="left"/>
      <w:pPr>
        <w:ind w:left="4070" w:hanging="360"/>
      </w:pPr>
      <w:rPr>
        <w:rFonts w:ascii="Wingdings" w:hAnsi="Wingdings" w:hint="default"/>
      </w:rPr>
    </w:lvl>
    <w:lvl w:ilvl="6" w:tplc="04180001" w:tentative="1">
      <w:start w:val="1"/>
      <w:numFmt w:val="bullet"/>
      <w:lvlText w:val=""/>
      <w:lvlJc w:val="left"/>
      <w:pPr>
        <w:ind w:left="4790" w:hanging="360"/>
      </w:pPr>
      <w:rPr>
        <w:rFonts w:ascii="Symbol" w:hAnsi="Symbol" w:hint="default"/>
      </w:rPr>
    </w:lvl>
    <w:lvl w:ilvl="7" w:tplc="04180003" w:tentative="1">
      <w:start w:val="1"/>
      <w:numFmt w:val="bullet"/>
      <w:lvlText w:val="o"/>
      <w:lvlJc w:val="left"/>
      <w:pPr>
        <w:ind w:left="5510" w:hanging="360"/>
      </w:pPr>
      <w:rPr>
        <w:rFonts w:ascii="Courier New" w:hAnsi="Courier New" w:cs="Courier New" w:hint="default"/>
      </w:rPr>
    </w:lvl>
    <w:lvl w:ilvl="8" w:tplc="04180005" w:tentative="1">
      <w:start w:val="1"/>
      <w:numFmt w:val="bullet"/>
      <w:lvlText w:val=""/>
      <w:lvlJc w:val="left"/>
      <w:pPr>
        <w:ind w:left="6230" w:hanging="360"/>
      </w:pPr>
      <w:rPr>
        <w:rFonts w:ascii="Wingdings" w:hAnsi="Wingdings" w:hint="default"/>
      </w:rPr>
    </w:lvl>
  </w:abstractNum>
  <w:abstractNum w:abstractNumId="30" w15:restartNumberingAfterBreak="0">
    <w:nsid w:val="5B0404A0"/>
    <w:multiLevelType w:val="hybridMultilevel"/>
    <w:tmpl w:val="2FE83DB8"/>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5BD36DAB"/>
    <w:multiLevelType w:val="hybridMultilevel"/>
    <w:tmpl w:val="2FAE7724"/>
    <w:lvl w:ilvl="0" w:tplc="0418000D">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2" w15:restartNumberingAfterBreak="0">
    <w:nsid w:val="5E0353FC"/>
    <w:multiLevelType w:val="singleLevel"/>
    <w:tmpl w:val="4AB0C46C"/>
    <w:lvl w:ilvl="0">
      <w:start w:val="1"/>
      <w:numFmt w:val="upperRoman"/>
      <w:pStyle w:val="Titlu8"/>
      <w:lvlText w:val="%1."/>
      <w:lvlJc w:val="left"/>
      <w:pPr>
        <w:tabs>
          <w:tab w:val="num" w:pos="720"/>
        </w:tabs>
        <w:ind w:left="720" w:hanging="720"/>
      </w:pPr>
      <w:rPr>
        <w:rFonts w:hint="default"/>
      </w:rPr>
    </w:lvl>
  </w:abstractNum>
  <w:abstractNum w:abstractNumId="33" w15:restartNumberingAfterBreak="0">
    <w:nsid w:val="60462504"/>
    <w:multiLevelType w:val="hybridMultilevel"/>
    <w:tmpl w:val="3D1CB7A8"/>
    <w:lvl w:ilvl="0" w:tplc="FFFFFFFF">
      <w:start w:val="1"/>
      <w:numFmt w:val="lowerLetter"/>
      <w:lvlText w:val="%1)"/>
      <w:lvlJc w:val="left"/>
      <w:pPr>
        <w:ind w:left="720" w:hanging="360"/>
      </w:pPr>
      <w:rPr>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667A2F7D"/>
    <w:multiLevelType w:val="hybridMultilevel"/>
    <w:tmpl w:val="1592D1E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6" w15:restartNumberingAfterBreak="0">
    <w:nsid w:val="6D2C0AC7"/>
    <w:multiLevelType w:val="hybridMultilevel"/>
    <w:tmpl w:val="5EC42288"/>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741F0AAD"/>
    <w:multiLevelType w:val="hybridMultilevel"/>
    <w:tmpl w:val="8B68A032"/>
    <w:lvl w:ilvl="0" w:tplc="0409000D">
      <w:start w:val="1"/>
      <w:numFmt w:val="bullet"/>
      <w:lvlText w:val=""/>
      <w:lvlJc w:val="left"/>
      <w:pPr>
        <w:ind w:left="649" w:hanging="360"/>
      </w:pPr>
      <w:rPr>
        <w:rFonts w:ascii="Wingdings" w:hAnsi="Wingdings" w:hint="default"/>
      </w:rPr>
    </w:lvl>
    <w:lvl w:ilvl="1" w:tplc="04090003">
      <w:start w:val="1"/>
      <w:numFmt w:val="bullet"/>
      <w:lvlText w:val="o"/>
      <w:lvlJc w:val="left"/>
      <w:pPr>
        <w:ind w:left="1369" w:hanging="360"/>
      </w:pPr>
      <w:rPr>
        <w:rFonts w:ascii="Courier New" w:hAnsi="Courier New" w:cs="Courier New" w:hint="default"/>
      </w:rPr>
    </w:lvl>
    <w:lvl w:ilvl="2" w:tplc="04090005">
      <w:start w:val="1"/>
      <w:numFmt w:val="bullet"/>
      <w:lvlText w:val=""/>
      <w:lvlJc w:val="left"/>
      <w:pPr>
        <w:ind w:left="2089" w:hanging="360"/>
      </w:pPr>
      <w:rPr>
        <w:rFonts w:ascii="Wingdings" w:hAnsi="Wingdings" w:hint="default"/>
      </w:rPr>
    </w:lvl>
    <w:lvl w:ilvl="3" w:tplc="04090001">
      <w:start w:val="1"/>
      <w:numFmt w:val="bullet"/>
      <w:lvlText w:val=""/>
      <w:lvlJc w:val="left"/>
      <w:pPr>
        <w:ind w:left="2809" w:hanging="360"/>
      </w:pPr>
      <w:rPr>
        <w:rFonts w:ascii="Symbol" w:hAnsi="Symbol" w:hint="default"/>
      </w:rPr>
    </w:lvl>
    <w:lvl w:ilvl="4" w:tplc="04090003">
      <w:start w:val="1"/>
      <w:numFmt w:val="bullet"/>
      <w:lvlText w:val="o"/>
      <w:lvlJc w:val="left"/>
      <w:pPr>
        <w:ind w:left="3529" w:hanging="360"/>
      </w:pPr>
      <w:rPr>
        <w:rFonts w:ascii="Courier New" w:hAnsi="Courier New" w:cs="Courier New" w:hint="default"/>
      </w:rPr>
    </w:lvl>
    <w:lvl w:ilvl="5" w:tplc="04090005">
      <w:start w:val="1"/>
      <w:numFmt w:val="bullet"/>
      <w:lvlText w:val=""/>
      <w:lvlJc w:val="left"/>
      <w:pPr>
        <w:ind w:left="4249" w:hanging="360"/>
      </w:pPr>
      <w:rPr>
        <w:rFonts w:ascii="Wingdings" w:hAnsi="Wingdings" w:hint="default"/>
      </w:rPr>
    </w:lvl>
    <w:lvl w:ilvl="6" w:tplc="04090001">
      <w:start w:val="1"/>
      <w:numFmt w:val="bullet"/>
      <w:lvlText w:val=""/>
      <w:lvlJc w:val="left"/>
      <w:pPr>
        <w:ind w:left="4969" w:hanging="360"/>
      </w:pPr>
      <w:rPr>
        <w:rFonts w:ascii="Symbol" w:hAnsi="Symbol" w:hint="default"/>
      </w:rPr>
    </w:lvl>
    <w:lvl w:ilvl="7" w:tplc="04090003">
      <w:start w:val="1"/>
      <w:numFmt w:val="bullet"/>
      <w:lvlText w:val="o"/>
      <w:lvlJc w:val="left"/>
      <w:pPr>
        <w:ind w:left="5689" w:hanging="360"/>
      </w:pPr>
      <w:rPr>
        <w:rFonts w:ascii="Courier New" w:hAnsi="Courier New" w:cs="Courier New" w:hint="default"/>
      </w:rPr>
    </w:lvl>
    <w:lvl w:ilvl="8" w:tplc="04090005">
      <w:start w:val="1"/>
      <w:numFmt w:val="bullet"/>
      <w:lvlText w:val=""/>
      <w:lvlJc w:val="left"/>
      <w:pPr>
        <w:ind w:left="6409" w:hanging="360"/>
      </w:pPr>
      <w:rPr>
        <w:rFonts w:ascii="Wingdings" w:hAnsi="Wingdings" w:hint="default"/>
      </w:rPr>
    </w:lvl>
  </w:abstractNum>
  <w:abstractNum w:abstractNumId="38" w15:restartNumberingAfterBreak="0">
    <w:nsid w:val="7527175A"/>
    <w:multiLevelType w:val="hybridMultilevel"/>
    <w:tmpl w:val="648E29DC"/>
    <w:lvl w:ilvl="0" w:tplc="1F545CAE">
      <w:start w:val="1"/>
      <w:numFmt w:val="bullet"/>
      <w:lvlText w:val=""/>
      <w:lvlJc w:val="left"/>
      <w:pPr>
        <w:ind w:left="720" w:hanging="360"/>
      </w:pPr>
      <w:rPr>
        <w:rFonts w:ascii="Symbol" w:hAnsi="Symbol" w:hint="default"/>
      </w:rPr>
    </w:lvl>
    <w:lvl w:ilvl="1" w:tplc="04090003">
      <w:start w:val="1"/>
      <w:numFmt w:val="lowerLetter"/>
      <w:lvlText w:val="%2."/>
      <w:lvlJc w:val="left"/>
      <w:pPr>
        <w:ind w:left="1440" w:hanging="360"/>
      </w:pPr>
    </w:lvl>
    <w:lvl w:ilvl="2" w:tplc="04090005">
      <w:start w:val="1"/>
      <w:numFmt w:val="lowerRoman"/>
      <w:lvlText w:val="%3."/>
      <w:lvlJc w:val="right"/>
      <w:pPr>
        <w:ind w:left="2160" w:hanging="180"/>
      </w:pPr>
    </w:lvl>
    <w:lvl w:ilvl="3" w:tplc="04090001">
      <w:start w:val="1"/>
      <w:numFmt w:val="decimal"/>
      <w:lvlText w:val="%4."/>
      <w:lvlJc w:val="left"/>
      <w:pPr>
        <w:ind w:left="2880" w:hanging="360"/>
      </w:pPr>
    </w:lvl>
    <w:lvl w:ilvl="4" w:tplc="04090003">
      <w:start w:val="1"/>
      <w:numFmt w:val="lowerLetter"/>
      <w:lvlText w:val="%5."/>
      <w:lvlJc w:val="left"/>
      <w:pPr>
        <w:ind w:left="3600" w:hanging="360"/>
      </w:pPr>
    </w:lvl>
    <w:lvl w:ilvl="5" w:tplc="04090005">
      <w:start w:val="1"/>
      <w:numFmt w:val="lowerRoman"/>
      <w:lvlText w:val="%6."/>
      <w:lvlJc w:val="right"/>
      <w:pPr>
        <w:ind w:left="4320" w:hanging="180"/>
      </w:pPr>
    </w:lvl>
    <w:lvl w:ilvl="6" w:tplc="04090001">
      <w:start w:val="1"/>
      <w:numFmt w:val="decimal"/>
      <w:lvlText w:val="%7."/>
      <w:lvlJc w:val="left"/>
      <w:pPr>
        <w:ind w:left="5040" w:hanging="360"/>
      </w:pPr>
    </w:lvl>
    <w:lvl w:ilvl="7" w:tplc="04090003">
      <w:start w:val="1"/>
      <w:numFmt w:val="lowerLetter"/>
      <w:lvlText w:val="%8."/>
      <w:lvlJc w:val="left"/>
      <w:pPr>
        <w:ind w:left="5760" w:hanging="360"/>
      </w:pPr>
    </w:lvl>
    <w:lvl w:ilvl="8" w:tplc="04090005">
      <w:start w:val="1"/>
      <w:numFmt w:val="lowerRoman"/>
      <w:lvlText w:val="%9."/>
      <w:lvlJc w:val="right"/>
      <w:pPr>
        <w:ind w:left="6480" w:hanging="180"/>
      </w:pPr>
    </w:lvl>
  </w:abstractNum>
  <w:abstractNum w:abstractNumId="39" w15:restartNumberingAfterBreak="0">
    <w:nsid w:val="78C203A0"/>
    <w:multiLevelType w:val="hybridMultilevel"/>
    <w:tmpl w:val="6142A4F4"/>
    <w:lvl w:ilvl="0" w:tplc="0418000D">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40" w15:restartNumberingAfterBreak="0">
    <w:nsid w:val="7A6708DE"/>
    <w:multiLevelType w:val="hybridMultilevel"/>
    <w:tmpl w:val="3960A436"/>
    <w:lvl w:ilvl="0" w:tplc="6BC4D7CC">
      <w:start w:val="1"/>
      <w:numFmt w:val="decimal"/>
      <w:lvlText w:val="%1."/>
      <w:lvlJc w:val="left"/>
      <w:pPr>
        <w:ind w:left="644" w:hanging="360"/>
      </w:pPr>
      <w:rPr>
        <w:rFonts w:hint="default"/>
        <w:b/>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1" w15:restartNumberingAfterBreak="0">
    <w:nsid w:val="7B51131A"/>
    <w:multiLevelType w:val="hybridMultilevel"/>
    <w:tmpl w:val="04F47A34"/>
    <w:lvl w:ilvl="0" w:tplc="0418000D">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42" w15:restartNumberingAfterBreak="0">
    <w:nsid w:val="7BDF004E"/>
    <w:multiLevelType w:val="hybridMultilevel"/>
    <w:tmpl w:val="BBE248C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B556F4"/>
    <w:multiLevelType w:val="hybridMultilevel"/>
    <w:tmpl w:val="3D80DDA2"/>
    <w:lvl w:ilvl="0" w:tplc="0418000D">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37"/>
  </w:num>
  <w:num w:numId="2">
    <w:abstractNumId w:val="32"/>
  </w:num>
  <w:num w:numId="3">
    <w:abstractNumId w:val="40"/>
  </w:num>
  <w:num w:numId="4">
    <w:abstractNumId w:val="7"/>
  </w:num>
  <w:num w:numId="5">
    <w:abstractNumId w:val="11"/>
  </w:num>
  <w:num w:numId="6">
    <w:abstractNumId w:val="9"/>
  </w:num>
  <w:num w:numId="7">
    <w:abstractNumId w:val="26"/>
  </w:num>
  <w:num w:numId="8">
    <w:abstractNumId w:val="14"/>
  </w:num>
  <w:num w:numId="9">
    <w:abstractNumId w:val="15"/>
  </w:num>
  <w:num w:numId="10">
    <w:abstractNumId w:val="18"/>
  </w:num>
  <w:num w:numId="11">
    <w:abstractNumId w:val="36"/>
  </w:num>
  <w:num w:numId="12">
    <w:abstractNumId w:val="10"/>
  </w:num>
  <w:num w:numId="13">
    <w:abstractNumId w:val="30"/>
  </w:num>
  <w:num w:numId="14">
    <w:abstractNumId w:val="42"/>
  </w:num>
  <w:num w:numId="15">
    <w:abstractNumId w:val="4"/>
  </w:num>
  <w:num w:numId="16">
    <w:abstractNumId w:val="43"/>
  </w:num>
  <w:num w:numId="17">
    <w:abstractNumId w:val="6"/>
  </w:num>
  <w:num w:numId="18">
    <w:abstractNumId w:val="17"/>
  </w:num>
  <w:num w:numId="19">
    <w:abstractNumId w:val="28"/>
  </w:num>
  <w:num w:numId="20">
    <w:abstractNumId w:val="13"/>
  </w:num>
  <w:num w:numId="21">
    <w:abstractNumId w:val="1"/>
  </w:num>
  <w:num w:numId="22">
    <w:abstractNumId w:val="29"/>
  </w:num>
  <w:num w:numId="23">
    <w:abstractNumId w:val="3"/>
  </w:num>
  <w:num w:numId="24">
    <w:abstractNumId w:val="31"/>
  </w:num>
  <w:num w:numId="25">
    <w:abstractNumId w:val="41"/>
  </w:num>
  <w:num w:numId="26">
    <w:abstractNumId w:val="39"/>
  </w:num>
  <w:num w:numId="27">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lvlOverride w:ilvl="1"/>
    <w:lvlOverride w:ilvl="2"/>
    <w:lvlOverride w:ilvl="3"/>
    <w:lvlOverride w:ilvl="4"/>
    <w:lvlOverride w:ilvl="5"/>
    <w:lvlOverride w:ilvl="6"/>
    <w:lvlOverride w:ilvl="7"/>
    <w:lvlOverride w:ilvl="8"/>
  </w:num>
  <w:num w:numId="29">
    <w:abstractNumId w:val="25"/>
    <w:lvlOverride w:ilvl="0"/>
    <w:lvlOverride w:ilvl="1"/>
    <w:lvlOverride w:ilvl="2"/>
    <w:lvlOverride w:ilvl="3"/>
    <w:lvlOverride w:ilvl="4"/>
    <w:lvlOverride w:ilvl="5"/>
    <w:lvlOverride w:ilvl="6"/>
    <w:lvlOverride w:ilvl="7"/>
    <w:lvlOverride w:ilvl="8"/>
  </w:num>
  <w:num w:numId="30">
    <w:abstractNumId w:val="23"/>
    <w:lvlOverride w:ilvl="0"/>
    <w:lvlOverride w:ilvl="1"/>
    <w:lvlOverride w:ilvl="2"/>
    <w:lvlOverride w:ilvl="3"/>
    <w:lvlOverride w:ilvl="4"/>
    <w:lvlOverride w:ilvl="5"/>
    <w:lvlOverride w:ilvl="6"/>
    <w:lvlOverride w:ilvl="7"/>
    <w:lvlOverride w:ilvl="8"/>
  </w:num>
  <w:num w:numId="31">
    <w:abstractNumId w:val="2"/>
    <w:lvlOverride w:ilvl="0"/>
    <w:lvlOverride w:ilvl="1"/>
    <w:lvlOverride w:ilvl="2"/>
    <w:lvlOverride w:ilvl="3"/>
    <w:lvlOverride w:ilvl="4"/>
    <w:lvlOverride w:ilvl="5"/>
    <w:lvlOverride w:ilvl="6"/>
    <w:lvlOverride w:ilvl="7"/>
    <w:lvlOverride w:ilvl="8"/>
  </w:num>
  <w:num w:numId="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0"/>
    <w:lvlOverride w:ilvl="0"/>
    <w:lvlOverride w:ilvl="1"/>
    <w:lvlOverride w:ilvl="2"/>
    <w:lvlOverride w:ilvl="3"/>
    <w:lvlOverride w:ilvl="4"/>
    <w:lvlOverride w:ilvl="5"/>
    <w:lvlOverride w:ilvl="6"/>
    <w:lvlOverride w:ilvl="7"/>
    <w:lvlOverride w:ilvl="8"/>
  </w:num>
  <w:num w:numId="34">
    <w:abstractNumId w:val="24"/>
    <w:lvlOverride w:ilvl="0"/>
    <w:lvlOverride w:ilvl="1"/>
    <w:lvlOverride w:ilvl="2"/>
    <w:lvlOverride w:ilvl="3"/>
    <w:lvlOverride w:ilvl="4"/>
    <w:lvlOverride w:ilvl="5"/>
    <w:lvlOverride w:ilvl="6"/>
    <w:lvlOverride w:ilvl="7"/>
    <w:lvlOverride w:ilvl="8"/>
  </w:num>
  <w:num w:numId="3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lvlOverride w:ilvl="0"/>
    <w:lvlOverride w:ilvl="1"/>
    <w:lvlOverride w:ilvl="2"/>
    <w:lvlOverride w:ilvl="3"/>
    <w:lvlOverride w:ilvl="4"/>
    <w:lvlOverride w:ilvl="5"/>
    <w:lvlOverride w:ilvl="6"/>
    <w:lvlOverride w:ilvl="7"/>
    <w:lvlOverride w:ilvl="8"/>
  </w:num>
  <w:num w:numId="39">
    <w:abstractNumId w:val="35"/>
    <w:lvlOverride w:ilvl="0"/>
    <w:lvlOverride w:ilvl="1"/>
    <w:lvlOverride w:ilvl="2"/>
    <w:lvlOverride w:ilvl="3"/>
    <w:lvlOverride w:ilvl="4"/>
    <w:lvlOverride w:ilvl="5"/>
    <w:lvlOverride w:ilvl="6"/>
    <w:lvlOverride w:ilvl="7"/>
    <w:lvlOverride w:ilvl="8"/>
  </w:num>
  <w:num w:numId="40">
    <w:abstractNumId w:val="27"/>
  </w:num>
  <w:num w:numId="41">
    <w:abstractNumId w:val="0"/>
  </w:num>
  <w:num w:numId="42">
    <w:abstractNumId w:val="19"/>
  </w:num>
  <w:num w:numId="43">
    <w:abstractNumId w:val="34"/>
  </w:num>
  <w:num w:numId="44">
    <w:abstractNumId w:val="21"/>
  </w:num>
  <w:num w:numId="45">
    <w:abstractNumId w:val="1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defaultTabStop w:val="0"/>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0A7"/>
    <w:rsid w:val="000010A6"/>
    <w:rsid w:val="000017CA"/>
    <w:rsid w:val="00001DB2"/>
    <w:rsid w:val="000022BB"/>
    <w:rsid w:val="000036EC"/>
    <w:rsid w:val="00003F61"/>
    <w:rsid w:val="00004DAC"/>
    <w:rsid w:val="00005239"/>
    <w:rsid w:val="0000530E"/>
    <w:rsid w:val="00005785"/>
    <w:rsid w:val="00010706"/>
    <w:rsid w:val="000108AD"/>
    <w:rsid w:val="00010A34"/>
    <w:rsid w:val="00010D43"/>
    <w:rsid w:val="00010F7F"/>
    <w:rsid w:val="00011656"/>
    <w:rsid w:val="000126B9"/>
    <w:rsid w:val="000127E4"/>
    <w:rsid w:val="00013132"/>
    <w:rsid w:val="00013D3E"/>
    <w:rsid w:val="000143F8"/>
    <w:rsid w:val="00014563"/>
    <w:rsid w:val="00014B7C"/>
    <w:rsid w:val="00014FDC"/>
    <w:rsid w:val="00015656"/>
    <w:rsid w:val="00015944"/>
    <w:rsid w:val="00015A4E"/>
    <w:rsid w:val="0002040B"/>
    <w:rsid w:val="0002144A"/>
    <w:rsid w:val="00021776"/>
    <w:rsid w:val="00022ADF"/>
    <w:rsid w:val="00022B62"/>
    <w:rsid w:val="00022E33"/>
    <w:rsid w:val="00025896"/>
    <w:rsid w:val="000259B4"/>
    <w:rsid w:val="0003044F"/>
    <w:rsid w:val="000312CB"/>
    <w:rsid w:val="00031F4C"/>
    <w:rsid w:val="000324FE"/>
    <w:rsid w:val="0003316D"/>
    <w:rsid w:val="000342F6"/>
    <w:rsid w:val="000343E9"/>
    <w:rsid w:val="000363C0"/>
    <w:rsid w:val="00036743"/>
    <w:rsid w:val="000372D8"/>
    <w:rsid w:val="00037C51"/>
    <w:rsid w:val="0004001B"/>
    <w:rsid w:val="000419FE"/>
    <w:rsid w:val="000424E0"/>
    <w:rsid w:val="000449CE"/>
    <w:rsid w:val="000459AF"/>
    <w:rsid w:val="000459CE"/>
    <w:rsid w:val="00046B39"/>
    <w:rsid w:val="00046E0D"/>
    <w:rsid w:val="00052911"/>
    <w:rsid w:val="000529A5"/>
    <w:rsid w:val="00052A74"/>
    <w:rsid w:val="00052C2F"/>
    <w:rsid w:val="00054F7F"/>
    <w:rsid w:val="00056681"/>
    <w:rsid w:val="00056806"/>
    <w:rsid w:val="00057371"/>
    <w:rsid w:val="00057AE6"/>
    <w:rsid w:val="00057DF4"/>
    <w:rsid w:val="00062635"/>
    <w:rsid w:val="0006281A"/>
    <w:rsid w:val="00062F78"/>
    <w:rsid w:val="00064425"/>
    <w:rsid w:val="0006649A"/>
    <w:rsid w:val="00066D71"/>
    <w:rsid w:val="00067166"/>
    <w:rsid w:val="00067476"/>
    <w:rsid w:val="000679F1"/>
    <w:rsid w:val="00071E8E"/>
    <w:rsid w:val="00072030"/>
    <w:rsid w:val="000722E7"/>
    <w:rsid w:val="0007302C"/>
    <w:rsid w:val="000732EA"/>
    <w:rsid w:val="0007356F"/>
    <w:rsid w:val="000754B8"/>
    <w:rsid w:val="00076E94"/>
    <w:rsid w:val="000779E8"/>
    <w:rsid w:val="000805A4"/>
    <w:rsid w:val="00083297"/>
    <w:rsid w:val="00085014"/>
    <w:rsid w:val="00085BB2"/>
    <w:rsid w:val="000862D6"/>
    <w:rsid w:val="00086692"/>
    <w:rsid w:val="000869CF"/>
    <w:rsid w:val="0008744D"/>
    <w:rsid w:val="00087A3C"/>
    <w:rsid w:val="0009068D"/>
    <w:rsid w:val="000917B8"/>
    <w:rsid w:val="00091C1F"/>
    <w:rsid w:val="0009378B"/>
    <w:rsid w:val="00093FA7"/>
    <w:rsid w:val="000945AD"/>
    <w:rsid w:val="00094F50"/>
    <w:rsid w:val="00095772"/>
    <w:rsid w:val="00095977"/>
    <w:rsid w:val="000959DD"/>
    <w:rsid w:val="00096095"/>
    <w:rsid w:val="000973E8"/>
    <w:rsid w:val="000A01E9"/>
    <w:rsid w:val="000A1886"/>
    <w:rsid w:val="000A1C36"/>
    <w:rsid w:val="000A1C61"/>
    <w:rsid w:val="000A1D80"/>
    <w:rsid w:val="000A4BCD"/>
    <w:rsid w:val="000A5960"/>
    <w:rsid w:val="000A708E"/>
    <w:rsid w:val="000A7D3F"/>
    <w:rsid w:val="000B042A"/>
    <w:rsid w:val="000B0627"/>
    <w:rsid w:val="000B2EB1"/>
    <w:rsid w:val="000B3603"/>
    <w:rsid w:val="000B4253"/>
    <w:rsid w:val="000C248C"/>
    <w:rsid w:val="000C282A"/>
    <w:rsid w:val="000C28A4"/>
    <w:rsid w:val="000C2FE0"/>
    <w:rsid w:val="000C3EAF"/>
    <w:rsid w:val="000C51B6"/>
    <w:rsid w:val="000C5E75"/>
    <w:rsid w:val="000C6469"/>
    <w:rsid w:val="000C7CFE"/>
    <w:rsid w:val="000D3048"/>
    <w:rsid w:val="000D48AE"/>
    <w:rsid w:val="000D493A"/>
    <w:rsid w:val="000D4CF8"/>
    <w:rsid w:val="000D73B8"/>
    <w:rsid w:val="000D73BF"/>
    <w:rsid w:val="000D7807"/>
    <w:rsid w:val="000D79ED"/>
    <w:rsid w:val="000E150D"/>
    <w:rsid w:val="000E1906"/>
    <w:rsid w:val="000E1C19"/>
    <w:rsid w:val="000E1D20"/>
    <w:rsid w:val="000E300D"/>
    <w:rsid w:val="000E62B4"/>
    <w:rsid w:val="000E7115"/>
    <w:rsid w:val="000E75F3"/>
    <w:rsid w:val="000F1264"/>
    <w:rsid w:val="000F12EF"/>
    <w:rsid w:val="000F1548"/>
    <w:rsid w:val="000F3042"/>
    <w:rsid w:val="000F391C"/>
    <w:rsid w:val="000F6793"/>
    <w:rsid w:val="001000DC"/>
    <w:rsid w:val="001026A1"/>
    <w:rsid w:val="00102AC2"/>
    <w:rsid w:val="00102B2E"/>
    <w:rsid w:val="00104C9F"/>
    <w:rsid w:val="0010670B"/>
    <w:rsid w:val="0010791D"/>
    <w:rsid w:val="00111B22"/>
    <w:rsid w:val="00111B7F"/>
    <w:rsid w:val="00112517"/>
    <w:rsid w:val="00113818"/>
    <w:rsid w:val="001139D4"/>
    <w:rsid w:val="00114086"/>
    <w:rsid w:val="00114362"/>
    <w:rsid w:val="001144AF"/>
    <w:rsid w:val="00114E40"/>
    <w:rsid w:val="00114E49"/>
    <w:rsid w:val="00116184"/>
    <w:rsid w:val="00116990"/>
    <w:rsid w:val="00116D2B"/>
    <w:rsid w:val="00121BC6"/>
    <w:rsid w:val="00121CBB"/>
    <w:rsid w:val="001229AB"/>
    <w:rsid w:val="00123364"/>
    <w:rsid w:val="001235DC"/>
    <w:rsid w:val="001251D3"/>
    <w:rsid w:val="0012575C"/>
    <w:rsid w:val="00125DB3"/>
    <w:rsid w:val="00126058"/>
    <w:rsid w:val="00127531"/>
    <w:rsid w:val="0012770F"/>
    <w:rsid w:val="001303AF"/>
    <w:rsid w:val="001307BC"/>
    <w:rsid w:val="00130D87"/>
    <w:rsid w:val="00132AC9"/>
    <w:rsid w:val="001339F6"/>
    <w:rsid w:val="00133AF1"/>
    <w:rsid w:val="00134B4C"/>
    <w:rsid w:val="00134DCB"/>
    <w:rsid w:val="001350FA"/>
    <w:rsid w:val="00135C32"/>
    <w:rsid w:val="00137C51"/>
    <w:rsid w:val="00140CA1"/>
    <w:rsid w:val="001413D5"/>
    <w:rsid w:val="00142807"/>
    <w:rsid w:val="00144DB2"/>
    <w:rsid w:val="00145098"/>
    <w:rsid w:val="0014575D"/>
    <w:rsid w:val="00145B1D"/>
    <w:rsid w:val="00145F6A"/>
    <w:rsid w:val="0015076B"/>
    <w:rsid w:val="00150FFC"/>
    <w:rsid w:val="00152211"/>
    <w:rsid w:val="00152541"/>
    <w:rsid w:val="00152F6E"/>
    <w:rsid w:val="00153325"/>
    <w:rsid w:val="00155BAC"/>
    <w:rsid w:val="001574DE"/>
    <w:rsid w:val="00163A33"/>
    <w:rsid w:val="00163AE0"/>
    <w:rsid w:val="001641B6"/>
    <w:rsid w:val="001641B9"/>
    <w:rsid w:val="001645E1"/>
    <w:rsid w:val="001648CD"/>
    <w:rsid w:val="001658C3"/>
    <w:rsid w:val="00165CBC"/>
    <w:rsid w:val="001665ED"/>
    <w:rsid w:val="00166DD7"/>
    <w:rsid w:val="0017233C"/>
    <w:rsid w:val="00172F75"/>
    <w:rsid w:val="001733C8"/>
    <w:rsid w:val="001750DE"/>
    <w:rsid w:val="00175702"/>
    <w:rsid w:val="001759E2"/>
    <w:rsid w:val="001804C7"/>
    <w:rsid w:val="001826C8"/>
    <w:rsid w:val="0018349C"/>
    <w:rsid w:val="00184436"/>
    <w:rsid w:val="00186F52"/>
    <w:rsid w:val="00186F77"/>
    <w:rsid w:val="00187F3B"/>
    <w:rsid w:val="00192BE5"/>
    <w:rsid w:val="00193753"/>
    <w:rsid w:val="00193AEA"/>
    <w:rsid w:val="00194C77"/>
    <w:rsid w:val="001A032B"/>
    <w:rsid w:val="001A2993"/>
    <w:rsid w:val="001A3358"/>
    <w:rsid w:val="001A3AFF"/>
    <w:rsid w:val="001A4797"/>
    <w:rsid w:val="001A5F2B"/>
    <w:rsid w:val="001A6190"/>
    <w:rsid w:val="001A66A2"/>
    <w:rsid w:val="001A67CD"/>
    <w:rsid w:val="001B0050"/>
    <w:rsid w:val="001B0909"/>
    <w:rsid w:val="001B143A"/>
    <w:rsid w:val="001B285F"/>
    <w:rsid w:val="001B2FC3"/>
    <w:rsid w:val="001B3C1B"/>
    <w:rsid w:val="001B546C"/>
    <w:rsid w:val="001B559C"/>
    <w:rsid w:val="001B6F0D"/>
    <w:rsid w:val="001B76F4"/>
    <w:rsid w:val="001B776B"/>
    <w:rsid w:val="001C026A"/>
    <w:rsid w:val="001C0737"/>
    <w:rsid w:val="001C2BB2"/>
    <w:rsid w:val="001C33FD"/>
    <w:rsid w:val="001C3417"/>
    <w:rsid w:val="001C6894"/>
    <w:rsid w:val="001C77C6"/>
    <w:rsid w:val="001C7949"/>
    <w:rsid w:val="001C7BFA"/>
    <w:rsid w:val="001D0192"/>
    <w:rsid w:val="001D3695"/>
    <w:rsid w:val="001D3E83"/>
    <w:rsid w:val="001D428D"/>
    <w:rsid w:val="001D4D4E"/>
    <w:rsid w:val="001D64E0"/>
    <w:rsid w:val="001D674D"/>
    <w:rsid w:val="001D6BB1"/>
    <w:rsid w:val="001D799F"/>
    <w:rsid w:val="001E0F80"/>
    <w:rsid w:val="001E201B"/>
    <w:rsid w:val="001E2C96"/>
    <w:rsid w:val="001E51A0"/>
    <w:rsid w:val="001E584D"/>
    <w:rsid w:val="001E5F5E"/>
    <w:rsid w:val="001E735C"/>
    <w:rsid w:val="001E75AF"/>
    <w:rsid w:val="001E7760"/>
    <w:rsid w:val="001E7923"/>
    <w:rsid w:val="001F178C"/>
    <w:rsid w:val="001F34D4"/>
    <w:rsid w:val="001F5619"/>
    <w:rsid w:val="001F5E2F"/>
    <w:rsid w:val="001F6769"/>
    <w:rsid w:val="001F7835"/>
    <w:rsid w:val="001F78E6"/>
    <w:rsid w:val="00200149"/>
    <w:rsid w:val="002001D0"/>
    <w:rsid w:val="00200C30"/>
    <w:rsid w:val="0020360B"/>
    <w:rsid w:val="00203A63"/>
    <w:rsid w:val="00203AE5"/>
    <w:rsid w:val="002042DE"/>
    <w:rsid w:val="0020477F"/>
    <w:rsid w:val="0020675F"/>
    <w:rsid w:val="0020756C"/>
    <w:rsid w:val="002104D2"/>
    <w:rsid w:val="002106CC"/>
    <w:rsid w:val="00212D0F"/>
    <w:rsid w:val="0021305D"/>
    <w:rsid w:val="00213E22"/>
    <w:rsid w:val="002148C6"/>
    <w:rsid w:val="0021552F"/>
    <w:rsid w:val="002162B9"/>
    <w:rsid w:val="002173A6"/>
    <w:rsid w:val="00220E31"/>
    <w:rsid w:val="0022110F"/>
    <w:rsid w:val="00221146"/>
    <w:rsid w:val="00221DB3"/>
    <w:rsid w:val="002234CF"/>
    <w:rsid w:val="00225F84"/>
    <w:rsid w:val="00226AA6"/>
    <w:rsid w:val="002272F8"/>
    <w:rsid w:val="00227D9D"/>
    <w:rsid w:val="00230198"/>
    <w:rsid w:val="00230C75"/>
    <w:rsid w:val="0023205D"/>
    <w:rsid w:val="00232503"/>
    <w:rsid w:val="002326A8"/>
    <w:rsid w:val="0023291F"/>
    <w:rsid w:val="00232E11"/>
    <w:rsid w:val="0023444C"/>
    <w:rsid w:val="00236612"/>
    <w:rsid w:val="00237579"/>
    <w:rsid w:val="00237E3A"/>
    <w:rsid w:val="002402D5"/>
    <w:rsid w:val="00240458"/>
    <w:rsid w:val="00240FAE"/>
    <w:rsid w:val="00241713"/>
    <w:rsid w:val="00242C70"/>
    <w:rsid w:val="0024398F"/>
    <w:rsid w:val="00243B38"/>
    <w:rsid w:val="00244927"/>
    <w:rsid w:val="00244C7A"/>
    <w:rsid w:val="00245808"/>
    <w:rsid w:val="002466CA"/>
    <w:rsid w:val="00247962"/>
    <w:rsid w:val="00247B54"/>
    <w:rsid w:val="00247F8F"/>
    <w:rsid w:val="00251684"/>
    <w:rsid w:val="00252FA6"/>
    <w:rsid w:val="00252FEA"/>
    <w:rsid w:val="00253082"/>
    <w:rsid w:val="00254FAA"/>
    <w:rsid w:val="00257E9C"/>
    <w:rsid w:val="0026042B"/>
    <w:rsid w:val="002606F6"/>
    <w:rsid w:val="002609BD"/>
    <w:rsid w:val="00260D6C"/>
    <w:rsid w:val="00261485"/>
    <w:rsid w:val="002618DA"/>
    <w:rsid w:val="002635A4"/>
    <w:rsid w:val="00263E55"/>
    <w:rsid w:val="00265C82"/>
    <w:rsid w:val="0026702E"/>
    <w:rsid w:val="00267571"/>
    <w:rsid w:val="002704EC"/>
    <w:rsid w:val="002707C7"/>
    <w:rsid w:val="002746BD"/>
    <w:rsid w:val="00274C62"/>
    <w:rsid w:val="002759C6"/>
    <w:rsid w:val="00275A4F"/>
    <w:rsid w:val="00275E11"/>
    <w:rsid w:val="002767B0"/>
    <w:rsid w:val="002767F9"/>
    <w:rsid w:val="00276C49"/>
    <w:rsid w:val="0028032D"/>
    <w:rsid w:val="0028125C"/>
    <w:rsid w:val="00283D2A"/>
    <w:rsid w:val="00284605"/>
    <w:rsid w:val="0028488B"/>
    <w:rsid w:val="00285325"/>
    <w:rsid w:val="00285946"/>
    <w:rsid w:val="00285A06"/>
    <w:rsid w:val="0028704C"/>
    <w:rsid w:val="00290195"/>
    <w:rsid w:val="00290656"/>
    <w:rsid w:val="00291019"/>
    <w:rsid w:val="00291237"/>
    <w:rsid w:val="0029153D"/>
    <w:rsid w:val="00291D6C"/>
    <w:rsid w:val="00293652"/>
    <w:rsid w:val="00293945"/>
    <w:rsid w:val="002941AB"/>
    <w:rsid w:val="00295042"/>
    <w:rsid w:val="00295235"/>
    <w:rsid w:val="00295F47"/>
    <w:rsid w:val="0029648B"/>
    <w:rsid w:val="00296B37"/>
    <w:rsid w:val="00296C70"/>
    <w:rsid w:val="002A17CC"/>
    <w:rsid w:val="002A29D4"/>
    <w:rsid w:val="002A29D9"/>
    <w:rsid w:val="002A30AE"/>
    <w:rsid w:val="002A38AA"/>
    <w:rsid w:val="002A4D54"/>
    <w:rsid w:val="002A59B9"/>
    <w:rsid w:val="002A730E"/>
    <w:rsid w:val="002A77AD"/>
    <w:rsid w:val="002B2F4E"/>
    <w:rsid w:val="002B3189"/>
    <w:rsid w:val="002B3A35"/>
    <w:rsid w:val="002B3B6D"/>
    <w:rsid w:val="002B4D0E"/>
    <w:rsid w:val="002B51AA"/>
    <w:rsid w:val="002B5B83"/>
    <w:rsid w:val="002C046F"/>
    <w:rsid w:val="002C0AF0"/>
    <w:rsid w:val="002C13B9"/>
    <w:rsid w:val="002C151B"/>
    <w:rsid w:val="002C277C"/>
    <w:rsid w:val="002C3A3A"/>
    <w:rsid w:val="002C3BCF"/>
    <w:rsid w:val="002C47F5"/>
    <w:rsid w:val="002C4DED"/>
    <w:rsid w:val="002C5596"/>
    <w:rsid w:val="002D056C"/>
    <w:rsid w:val="002D07ED"/>
    <w:rsid w:val="002D3059"/>
    <w:rsid w:val="002D3ED5"/>
    <w:rsid w:val="002D43D1"/>
    <w:rsid w:val="002D4609"/>
    <w:rsid w:val="002D4E89"/>
    <w:rsid w:val="002D599F"/>
    <w:rsid w:val="002D5B02"/>
    <w:rsid w:val="002D6364"/>
    <w:rsid w:val="002D6BF5"/>
    <w:rsid w:val="002D6C46"/>
    <w:rsid w:val="002D755F"/>
    <w:rsid w:val="002E15E7"/>
    <w:rsid w:val="002E1890"/>
    <w:rsid w:val="002E21BE"/>
    <w:rsid w:val="002E26C1"/>
    <w:rsid w:val="002E40AF"/>
    <w:rsid w:val="002E45A7"/>
    <w:rsid w:val="002E46C5"/>
    <w:rsid w:val="002E4916"/>
    <w:rsid w:val="002E63B6"/>
    <w:rsid w:val="002E6538"/>
    <w:rsid w:val="002E6D29"/>
    <w:rsid w:val="002E6E7C"/>
    <w:rsid w:val="002E755C"/>
    <w:rsid w:val="002E7BDD"/>
    <w:rsid w:val="002F0AD4"/>
    <w:rsid w:val="002F0FDB"/>
    <w:rsid w:val="002F124B"/>
    <w:rsid w:val="002F1921"/>
    <w:rsid w:val="002F1CE4"/>
    <w:rsid w:val="002F2006"/>
    <w:rsid w:val="002F233B"/>
    <w:rsid w:val="002F2E8B"/>
    <w:rsid w:val="002F34D1"/>
    <w:rsid w:val="002F3DEF"/>
    <w:rsid w:val="002F3F60"/>
    <w:rsid w:val="002F40FC"/>
    <w:rsid w:val="002F591A"/>
    <w:rsid w:val="002F6D64"/>
    <w:rsid w:val="002F796F"/>
    <w:rsid w:val="0030002C"/>
    <w:rsid w:val="0030004C"/>
    <w:rsid w:val="003004E2"/>
    <w:rsid w:val="003008F9"/>
    <w:rsid w:val="0030110B"/>
    <w:rsid w:val="00302B8D"/>
    <w:rsid w:val="0030346C"/>
    <w:rsid w:val="00303505"/>
    <w:rsid w:val="003035A2"/>
    <w:rsid w:val="00303EA7"/>
    <w:rsid w:val="003048FF"/>
    <w:rsid w:val="003052BC"/>
    <w:rsid w:val="00306023"/>
    <w:rsid w:val="00307EC2"/>
    <w:rsid w:val="00307EFC"/>
    <w:rsid w:val="003106E4"/>
    <w:rsid w:val="0031159C"/>
    <w:rsid w:val="00311BDD"/>
    <w:rsid w:val="00311EDF"/>
    <w:rsid w:val="0031292E"/>
    <w:rsid w:val="003130E3"/>
    <w:rsid w:val="003133DA"/>
    <w:rsid w:val="0031493C"/>
    <w:rsid w:val="00314D32"/>
    <w:rsid w:val="00315912"/>
    <w:rsid w:val="00316852"/>
    <w:rsid w:val="003216FB"/>
    <w:rsid w:val="00321A5A"/>
    <w:rsid w:val="00322BE9"/>
    <w:rsid w:val="00323972"/>
    <w:rsid w:val="003239D5"/>
    <w:rsid w:val="00323E1C"/>
    <w:rsid w:val="003242E7"/>
    <w:rsid w:val="0032432F"/>
    <w:rsid w:val="00326486"/>
    <w:rsid w:val="00327870"/>
    <w:rsid w:val="00327F63"/>
    <w:rsid w:val="0033210C"/>
    <w:rsid w:val="003328F3"/>
    <w:rsid w:val="00332DA3"/>
    <w:rsid w:val="003335B8"/>
    <w:rsid w:val="003338EE"/>
    <w:rsid w:val="00334869"/>
    <w:rsid w:val="00334AB5"/>
    <w:rsid w:val="00334D12"/>
    <w:rsid w:val="003352D4"/>
    <w:rsid w:val="003377B8"/>
    <w:rsid w:val="003377BA"/>
    <w:rsid w:val="00341792"/>
    <w:rsid w:val="003418B3"/>
    <w:rsid w:val="00341CF3"/>
    <w:rsid w:val="0034328A"/>
    <w:rsid w:val="00344362"/>
    <w:rsid w:val="00345688"/>
    <w:rsid w:val="00346388"/>
    <w:rsid w:val="00346635"/>
    <w:rsid w:val="00347965"/>
    <w:rsid w:val="00350713"/>
    <w:rsid w:val="003516C6"/>
    <w:rsid w:val="00352E57"/>
    <w:rsid w:val="00354C37"/>
    <w:rsid w:val="003553C9"/>
    <w:rsid w:val="0035674F"/>
    <w:rsid w:val="00357C4E"/>
    <w:rsid w:val="003602A4"/>
    <w:rsid w:val="003620BF"/>
    <w:rsid w:val="0036355F"/>
    <w:rsid w:val="00363D82"/>
    <w:rsid w:val="0036468C"/>
    <w:rsid w:val="00364934"/>
    <w:rsid w:val="00364A43"/>
    <w:rsid w:val="003653FA"/>
    <w:rsid w:val="003655EE"/>
    <w:rsid w:val="00365ED4"/>
    <w:rsid w:val="00366158"/>
    <w:rsid w:val="0037080A"/>
    <w:rsid w:val="00370E15"/>
    <w:rsid w:val="00371851"/>
    <w:rsid w:val="003719F0"/>
    <w:rsid w:val="003723FB"/>
    <w:rsid w:val="00372414"/>
    <w:rsid w:val="00372FA4"/>
    <w:rsid w:val="00373597"/>
    <w:rsid w:val="0037389B"/>
    <w:rsid w:val="00373C12"/>
    <w:rsid w:val="003749E2"/>
    <w:rsid w:val="00374CBC"/>
    <w:rsid w:val="00374CF2"/>
    <w:rsid w:val="00374D15"/>
    <w:rsid w:val="00375EC9"/>
    <w:rsid w:val="00376F4E"/>
    <w:rsid w:val="00376FF7"/>
    <w:rsid w:val="0037753B"/>
    <w:rsid w:val="00377829"/>
    <w:rsid w:val="00380575"/>
    <w:rsid w:val="00381ACA"/>
    <w:rsid w:val="00382281"/>
    <w:rsid w:val="0038230B"/>
    <w:rsid w:val="00382949"/>
    <w:rsid w:val="00383BF9"/>
    <w:rsid w:val="003849DB"/>
    <w:rsid w:val="00385E33"/>
    <w:rsid w:val="00385F2D"/>
    <w:rsid w:val="00385F83"/>
    <w:rsid w:val="00387667"/>
    <w:rsid w:val="00390F4A"/>
    <w:rsid w:val="003925D7"/>
    <w:rsid w:val="00392891"/>
    <w:rsid w:val="00393A6C"/>
    <w:rsid w:val="00393B64"/>
    <w:rsid w:val="00394ACE"/>
    <w:rsid w:val="00394D7F"/>
    <w:rsid w:val="0039667A"/>
    <w:rsid w:val="0039725D"/>
    <w:rsid w:val="003A101F"/>
    <w:rsid w:val="003A165C"/>
    <w:rsid w:val="003A17E9"/>
    <w:rsid w:val="003A2D29"/>
    <w:rsid w:val="003A2E02"/>
    <w:rsid w:val="003A4CC7"/>
    <w:rsid w:val="003A4D19"/>
    <w:rsid w:val="003A4F8F"/>
    <w:rsid w:val="003B1AB4"/>
    <w:rsid w:val="003B1BF9"/>
    <w:rsid w:val="003B1D8C"/>
    <w:rsid w:val="003B3515"/>
    <w:rsid w:val="003B5A43"/>
    <w:rsid w:val="003B7014"/>
    <w:rsid w:val="003B70E1"/>
    <w:rsid w:val="003B7BB1"/>
    <w:rsid w:val="003B7F4C"/>
    <w:rsid w:val="003C334A"/>
    <w:rsid w:val="003C3548"/>
    <w:rsid w:val="003C5CC2"/>
    <w:rsid w:val="003C5E69"/>
    <w:rsid w:val="003C5F44"/>
    <w:rsid w:val="003C7916"/>
    <w:rsid w:val="003C7AF1"/>
    <w:rsid w:val="003C7E9D"/>
    <w:rsid w:val="003D087E"/>
    <w:rsid w:val="003D095B"/>
    <w:rsid w:val="003D0F62"/>
    <w:rsid w:val="003D160A"/>
    <w:rsid w:val="003D2F83"/>
    <w:rsid w:val="003D3FD8"/>
    <w:rsid w:val="003D4525"/>
    <w:rsid w:val="003D4C1C"/>
    <w:rsid w:val="003D507D"/>
    <w:rsid w:val="003D5521"/>
    <w:rsid w:val="003D5AD3"/>
    <w:rsid w:val="003E223A"/>
    <w:rsid w:val="003E4648"/>
    <w:rsid w:val="003E56F4"/>
    <w:rsid w:val="003E6127"/>
    <w:rsid w:val="003E62E4"/>
    <w:rsid w:val="003F080E"/>
    <w:rsid w:val="003F19BC"/>
    <w:rsid w:val="003F1B47"/>
    <w:rsid w:val="003F20FC"/>
    <w:rsid w:val="003F2A07"/>
    <w:rsid w:val="003F32E2"/>
    <w:rsid w:val="003F35ED"/>
    <w:rsid w:val="003F402A"/>
    <w:rsid w:val="003F574C"/>
    <w:rsid w:val="003F615D"/>
    <w:rsid w:val="003F626E"/>
    <w:rsid w:val="0040127A"/>
    <w:rsid w:val="004013F5"/>
    <w:rsid w:val="004015C7"/>
    <w:rsid w:val="00404AB0"/>
    <w:rsid w:val="00404EDE"/>
    <w:rsid w:val="00406595"/>
    <w:rsid w:val="0040787E"/>
    <w:rsid w:val="004079C0"/>
    <w:rsid w:val="00407DAF"/>
    <w:rsid w:val="004107B1"/>
    <w:rsid w:val="004127B2"/>
    <w:rsid w:val="00414F01"/>
    <w:rsid w:val="00415B7B"/>
    <w:rsid w:val="00416742"/>
    <w:rsid w:val="00420173"/>
    <w:rsid w:val="00420F7B"/>
    <w:rsid w:val="004212FD"/>
    <w:rsid w:val="00421A7D"/>
    <w:rsid w:val="00422BC8"/>
    <w:rsid w:val="004231EF"/>
    <w:rsid w:val="004237BA"/>
    <w:rsid w:val="00423D17"/>
    <w:rsid w:val="00425725"/>
    <w:rsid w:val="004261E3"/>
    <w:rsid w:val="004266E7"/>
    <w:rsid w:val="004266F3"/>
    <w:rsid w:val="004272C5"/>
    <w:rsid w:val="004319B5"/>
    <w:rsid w:val="00432761"/>
    <w:rsid w:val="004328D7"/>
    <w:rsid w:val="00432942"/>
    <w:rsid w:val="00432DD1"/>
    <w:rsid w:val="00432DFE"/>
    <w:rsid w:val="00432F30"/>
    <w:rsid w:val="004337D2"/>
    <w:rsid w:val="00435246"/>
    <w:rsid w:val="00435A0D"/>
    <w:rsid w:val="00436C8C"/>
    <w:rsid w:val="00443AC6"/>
    <w:rsid w:val="00443CE7"/>
    <w:rsid w:val="00444508"/>
    <w:rsid w:val="00444EB8"/>
    <w:rsid w:val="00445EFA"/>
    <w:rsid w:val="00447014"/>
    <w:rsid w:val="00450149"/>
    <w:rsid w:val="0045078E"/>
    <w:rsid w:val="0045140D"/>
    <w:rsid w:val="00452481"/>
    <w:rsid w:val="00453CC2"/>
    <w:rsid w:val="004546FF"/>
    <w:rsid w:val="004557A3"/>
    <w:rsid w:val="00455890"/>
    <w:rsid w:val="0045591A"/>
    <w:rsid w:val="00456981"/>
    <w:rsid w:val="004569DF"/>
    <w:rsid w:val="0045729A"/>
    <w:rsid w:val="00457379"/>
    <w:rsid w:val="004576CF"/>
    <w:rsid w:val="004577A2"/>
    <w:rsid w:val="00460387"/>
    <w:rsid w:val="00461AA9"/>
    <w:rsid w:val="00463023"/>
    <w:rsid w:val="00464F7B"/>
    <w:rsid w:val="00466B21"/>
    <w:rsid w:val="00471FA3"/>
    <w:rsid w:val="00472571"/>
    <w:rsid w:val="00472DE5"/>
    <w:rsid w:val="004733D5"/>
    <w:rsid w:val="00473EE1"/>
    <w:rsid w:val="00474715"/>
    <w:rsid w:val="004762F3"/>
    <w:rsid w:val="004772ED"/>
    <w:rsid w:val="00482599"/>
    <w:rsid w:val="004841A4"/>
    <w:rsid w:val="00486231"/>
    <w:rsid w:val="00490807"/>
    <w:rsid w:val="004926D9"/>
    <w:rsid w:val="004927FD"/>
    <w:rsid w:val="00492855"/>
    <w:rsid w:val="00492AD7"/>
    <w:rsid w:val="00492C80"/>
    <w:rsid w:val="00492E46"/>
    <w:rsid w:val="00492EDE"/>
    <w:rsid w:val="004931F2"/>
    <w:rsid w:val="004941CE"/>
    <w:rsid w:val="00494680"/>
    <w:rsid w:val="0049478B"/>
    <w:rsid w:val="004964BD"/>
    <w:rsid w:val="0049726B"/>
    <w:rsid w:val="00497AD1"/>
    <w:rsid w:val="004A0D61"/>
    <w:rsid w:val="004A12A0"/>
    <w:rsid w:val="004A18D3"/>
    <w:rsid w:val="004A1AB5"/>
    <w:rsid w:val="004A2FA1"/>
    <w:rsid w:val="004A3689"/>
    <w:rsid w:val="004A47DB"/>
    <w:rsid w:val="004A4D53"/>
    <w:rsid w:val="004A5C1A"/>
    <w:rsid w:val="004A5E0B"/>
    <w:rsid w:val="004A71C7"/>
    <w:rsid w:val="004A7F90"/>
    <w:rsid w:val="004B1008"/>
    <w:rsid w:val="004B1620"/>
    <w:rsid w:val="004B3209"/>
    <w:rsid w:val="004B3234"/>
    <w:rsid w:val="004B3C07"/>
    <w:rsid w:val="004B56A3"/>
    <w:rsid w:val="004B593F"/>
    <w:rsid w:val="004B6268"/>
    <w:rsid w:val="004B7614"/>
    <w:rsid w:val="004B7E84"/>
    <w:rsid w:val="004C0B26"/>
    <w:rsid w:val="004C0B49"/>
    <w:rsid w:val="004C1EF2"/>
    <w:rsid w:val="004C20B6"/>
    <w:rsid w:val="004C2435"/>
    <w:rsid w:val="004C347A"/>
    <w:rsid w:val="004C3B57"/>
    <w:rsid w:val="004C7524"/>
    <w:rsid w:val="004C7878"/>
    <w:rsid w:val="004D07A5"/>
    <w:rsid w:val="004D125F"/>
    <w:rsid w:val="004D1793"/>
    <w:rsid w:val="004D1C16"/>
    <w:rsid w:val="004D1FA7"/>
    <w:rsid w:val="004D2B00"/>
    <w:rsid w:val="004D2EC6"/>
    <w:rsid w:val="004E0A41"/>
    <w:rsid w:val="004E0CD8"/>
    <w:rsid w:val="004E1701"/>
    <w:rsid w:val="004E263A"/>
    <w:rsid w:val="004E35A1"/>
    <w:rsid w:val="004E44C1"/>
    <w:rsid w:val="004E5241"/>
    <w:rsid w:val="004E6DC3"/>
    <w:rsid w:val="004F04A8"/>
    <w:rsid w:val="004F16DC"/>
    <w:rsid w:val="004F1EDD"/>
    <w:rsid w:val="004F214C"/>
    <w:rsid w:val="004F2BC0"/>
    <w:rsid w:val="004F3445"/>
    <w:rsid w:val="004F571E"/>
    <w:rsid w:val="004F5AA1"/>
    <w:rsid w:val="004F6BB7"/>
    <w:rsid w:val="004F7BF7"/>
    <w:rsid w:val="005007F2"/>
    <w:rsid w:val="00501E5A"/>
    <w:rsid w:val="00502350"/>
    <w:rsid w:val="005028B5"/>
    <w:rsid w:val="00502A9E"/>
    <w:rsid w:val="00502E52"/>
    <w:rsid w:val="00503146"/>
    <w:rsid w:val="0050380D"/>
    <w:rsid w:val="005049BE"/>
    <w:rsid w:val="00505775"/>
    <w:rsid w:val="0050593A"/>
    <w:rsid w:val="00505E79"/>
    <w:rsid w:val="005066B1"/>
    <w:rsid w:val="00507DD5"/>
    <w:rsid w:val="00510D50"/>
    <w:rsid w:val="00512C7E"/>
    <w:rsid w:val="00513FD0"/>
    <w:rsid w:val="005167E8"/>
    <w:rsid w:val="0051690B"/>
    <w:rsid w:val="00516CF9"/>
    <w:rsid w:val="00517243"/>
    <w:rsid w:val="00517344"/>
    <w:rsid w:val="00520AFB"/>
    <w:rsid w:val="0052126F"/>
    <w:rsid w:val="00522E27"/>
    <w:rsid w:val="00525858"/>
    <w:rsid w:val="00525933"/>
    <w:rsid w:val="00525E41"/>
    <w:rsid w:val="00527C15"/>
    <w:rsid w:val="00527D45"/>
    <w:rsid w:val="0053053A"/>
    <w:rsid w:val="00530879"/>
    <w:rsid w:val="00532991"/>
    <w:rsid w:val="00532D77"/>
    <w:rsid w:val="00532D91"/>
    <w:rsid w:val="00532FAB"/>
    <w:rsid w:val="00533802"/>
    <w:rsid w:val="00533B6A"/>
    <w:rsid w:val="0053404E"/>
    <w:rsid w:val="005347E6"/>
    <w:rsid w:val="0053499D"/>
    <w:rsid w:val="00534BC4"/>
    <w:rsid w:val="0053505B"/>
    <w:rsid w:val="00535559"/>
    <w:rsid w:val="0053710F"/>
    <w:rsid w:val="00540392"/>
    <w:rsid w:val="00541EB5"/>
    <w:rsid w:val="00542053"/>
    <w:rsid w:val="00542438"/>
    <w:rsid w:val="005425A6"/>
    <w:rsid w:val="005427D7"/>
    <w:rsid w:val="00543178"/>
    <w:rsid w:val="0054482C"/>
    <w:rsid w:val="00545A26"/>
    <w:rsid w:val="00545CD0"/>
    <w:rsid w:val="00546654"/>
    <w:rsid w:val="00550201"/>
    <w:rsid w:val="00550C35"/>
    <w:rsid w:val="00552345"/>
    <w:rsid w:val="005523DF"/>
    <w:rsid w:val="00552EE5"/>
    <w:rsid w:val="00553123"/>
    <w:rsid w:val="0055360A"/>
    <w:rsid w:val="00553E2B"/>
    <w:rsid w:val="00554628"/>
    <w:rsid w:val="005555F3"/>
    <w:rsid w:val="00555B62"/>
    <w:rsid w:val="0055624F"/>
    <w:rsid w:val="00556B52"/>
    <w:rsid w:val="00556D0B"/>
    <w:rsid w:val="00556F1D"/>
    <w:rsid w:val="005578FF"/>
    <w:rsid w:val="00560220"/>
    <w:rsid w:val="00560B88"/>
    <w:rsid w:val="00560C0E"/>
    <w:rsid w:val="00560FDA"/>
    <w:rsid w:val="00561778"/>
    <w:rsid w:val="00561A22"/>
    <w:rsid w:val="00561DA6"/>
    <w:rsid w:val="005626D0"/>
    <w:rsid w:val="00563335"/>
    <w:rsid w:val="00564105"/>
    <w:rsid w:val="0056462A"/>
    <w:rsid w:val="00564F6A"/>
    <w:rsid w:val="005703D7"/>
    <w:rsid w:val="00570788"/>
    <w:rsid w:val="00571A3D"/>
    <w:rsid w:val="005722AF"/>
    <w:rsid w:val="005747E1"/>
    <w:rsid w:val="00575113"/>
    <w:rsid w:val="00575456"/>
    <w:rsid w:val="00575D0C"/>
    <w:rsid w:val="00576392"/>
    <w:rsid w:val="005768F3"/>
    <w:rsid w:val="00577002"/>
    <w:rsid w:val="00577439"/>
    <w:rsid w:val="005805ED"/>
    <w:rsid w:val="005806E3"/>
    <w:rsid w:val="0058122A"/>
    <w:rsid w:val="00582755"/>
    <w:rsid w:val="00582B66"/>
    <w:rsid w:val="00583091"/>
    <w:rsid w:val="0058323C"/>
    <w:rsid w:val="005834A7"/>
    <w:rsid w:val="005843E9"/>
    <w:rsid w:val="00584C28"/>
    <w:rsid w:val="0058799B"/>
    <w:rsid w:val="00587DB3"/>
    <w:rsid w:val="0059003F"/>
    <w:rsid w:val="005906A3"/>
    <w:rsid w:val="00590958"/>
    <w:rsid w:val="00590A17"/>
    <w:rsid w:val="00590D5F"/>
    <w:rsid w:val="00591CAA"/>
    <w:rsid w:val="00591F86"/>
    <w:rsid w:val="005927C3"/>
    <w:rsid w:val="00592940"/>
    <w:rsid w:val="00592AEA"/>
    <w:rsid w:val="00592EE0"/>
    <w:rsid w:val="00593DC0"/>
    <w:rsid w:val="00594B7E"/>
    <w:rsid w:val="00597491"/>
    <w:rsid w:val="005A1165"/>
    <w:rsid w:val="005A1AA5"/>
    <w:rsid w:val="005A1E14"/>
    <w:rsid w:val="005A2B3E"/>
    <w:rsid w:val="005A3C6B"/>
    <w:rsid w:val="005A3F78"/>
    <w:rsid w:val="005A4DB0"/>
    <w:rsid w:val="005A5540"/>
    <w:rsid w:val="005A6C0A"/>
    <w:rsid w:val="005A7F4F"/>
    <w:rsid w:val="005B021E"/>
    <w:rsid w:val="005B0AC0"/>
    <w:rsid w:val="005B4078"/>
    <w:rsid w:val="005B41BA"/>
    <w:rsid w:val="005B4E70"/>
    <w:rsid w:val="005B4EF8"/>
    <w:rsid w:val="005B52E2"/>
    <w:rsid w:val="005B565F"/>
    <w:rsid w:val="005B5E0D"/>
    <w:rsid w:val="005B783E"/>
    <w:rsid w:val="005B7FBD"/>
    <w:rsid w:val="005C0AFC"/>
    <w:rsid w:val="005C0EA2"/>
    <w:rsid w:val="005C1ABE"/>
    <w:rsid w:val="005C2B3B"/>
    <w:rsid w:val="005C2D02"/>
    <w:rsid w:val="005C3755"/>
    <w:rsid w:val="005C4A0C"/>
    <w:rsid w:val="005C5818"/>
    <w:rsid w:val="005C737C"/>
    <w:rsid w:val="005C74BC"/>
    <w:rsid w:val="005D07F5"/>
    <w:rsid w:val="005D0E02"/>
    <w:rsid w:val="005D26C7"/>
    <w:rsid w:val="005D2B86"/>
    <w:rsid w:val="005D3EB7"/>
    <w:rsid w:val="005D4445"/>
    <w:rsid w:val="005D47EC"/>
    <w:rsid w:val="005D5D13"/>
    <w:rsid w:val="005D62E8"/>
    <w:rsid w:val="005D6757"/>
    <w:rsid w:val="005D6BF0"/>
    <w:rsid w:val="005E2008"/>
    <w:rsid w:val="005E2324"/>
    <w:rsid w:val="005E3881"/>
    <w:rsid w:val="005E3BFE"/>
    <w:rsid w:val="005E53C4"/>
    <w:rsid w:val="005E5BB2"/>
    <w:rsid w:val="005E5C94"/>
    <w:rsid w:val="005E65EC"/>
    <w:rsid w:val="005E6BAF"/>
    <w:rsid w:val="005F080C"/>
    <w:rsid w:val="005F0BCF"/>
    <w:rsid w:val="005F0F44"/>
    <w:rsid w:val="005F2679"/>
    <w:rsid w:val="005F2DD1"/>
    <w:rsid w:val="005F6E70"/>
    <w:rsid w:val="005F6F82"/>
    <w:rsid w:val="005F783B"/>
    <w:rsid w:val="00601841"/>
    <w:rsid w:val="00601EAF"/>
    <w:rsid w:val="00602011"/>
    <w:rsid w:val="00603070"/>
    <w:rsid w:val="0060365D"/>
    <w:rsid w:val="0060439A"/>
    <w:rsid w:val="00605D46"/>
    <w:rsid w:val="00606F5B"/>
    <w:rsid w:val="00607ABF"/>
    <w:rsid w:val="00610FB3"/>
    <w:rsid w:val="00614E47"/>
    <w:rsid w:val="00614FC8"/>
    <w:rsid w:val="00617C41"/>
    <w:rsid w:val="00620958"/>
    <w:rsid w:val="00621A33"/>
    <w:rsid w:val="00622C4D"/>
    <w:rsid w:val="00622F8C"/>
    <w:rsid w:val="006231BF"/>
    <w:rsid w:val="00623B55"/>
    <w:rsid w:val="00624377"/>
    <w:rsid w:val="00624389"/>
    <w:rsid w:val="00625447"/>
    <w:rsid w:val="00625969"/>
    <w:rsid w:val="00625CA8"/>
    <w:rsid w:val="00625D27"/>
    <w:rsid w:val="0063073F"/>
    <w:rsid w:val="00631D16"/>
    <w:rsid w:val="006321BD"/>
    <w:rsid w:val="00632417"/>
    <w:rsid w:val="006325C7"/>
    <w:rsid w:val="00632C1A"/>
    <w:rsid w:val="00634A9A"/>
    <w:rsid w:val="00635700"/>
    <w:rsid w:val="0063692B"/>
    <w:rsid w:val="006401D9"/>
    <w:rsid w:val="00640439"/>
    <w:rsid w:val="00641773"/>
    <w:rsid w:val="0064271E"/>
    <w:rsid w:val="00642AA2"/>
    <w:rsid w:val="00642B7B"/>
    <w:rsid w:val="0064430A"/>
    <w:rsid w:val="00644FF3"/>
    <w:rsid w:val="00645FF0"/>
    <w:rsid w:val="00646829"/>
    <w:rsid w:val="00646CAC"/>
    <w:rsid w:val="00647181"/>
    <w:rsid w:val="0064788E"/>
    <w:rsid w:val="006506B9"/>
    <w:rsid w:val="00650A8E"/>
    <w:rsid w:val="00650B1E"/>
    <w:rsid w:val="006515C0"/>
    <w:rsid w:val="006531B3"/>
    <w:rsid w:val="00653E32"/>
    <w:rsid w:val="00653EC3"/>
    <w:rsid w:val="00654B42"/>
    <w:rsid w:val="00655609"/>
    <w:rsid w:val="006556BE"/>
    <w:rsid w:val="00660538"/>
    <w:rsid w:val="00662231"/>
    <w:rsid w:val="00663799"/>
    <w:rsid w:val="00664BC3"/>
    <w:rsid w:val="006650AC"/>
    <w:rsid w:val="006656A8"/>
    <w:rsid w:val="00665860"/>
    <w:rsid w:val="00665D55"/>
    <w:rsid w:val="006666A2"/>
    <w:rsid w:val="00667010"/>
    <w:rsid w:val="00667646"/>
    <w:rsid w:val="006678E0"/>
    <w:rsid w:val="00667D50"/>
    <w:rsid w:val="00671344"/>
    <w:rsid w:val="00671C07"/>
    <w:rsid w:val="006721C3"/>
    <w:rsid w:val="00672717"/>
    <w:rsid w:val="00673C51"/>
    <w:rsid w:val="00675B39"/>
    <w:rsid w:val="006770A7"/>
    <w:rsid w:val="006772DB"/>
    <w:rsid w:val="00677934"/>
    <w:rsid w:val="00680284"/>
    <w:rsid w:val="006813EC"/>
    <w:rsid w:val="006820DE"/>
    <w:rsid w:val="006831F7"/>
    <w:rsid w:val="0068321E"/>
    <w:rsid w:val="006841A1"/>
    <w:rsid w:val="00684890"/>
    <w:rsid w:val="00685889"/>
    <w:rsid w:val="00685ECD"/>
    <w:rsid w:val="006864CA"/>
    <w:rsid w:val="006867A2"/>
    <w:rsid w:val="0068764C"/>
    <w:rsid w:val="0068799E"/>
    <w:rsid w:val="00690011"/>
    <w:rsid w:val="00690832"/>
    <w:rsid w:val="00691B14"/>
    <w:rsid w:val="006928D2"/>
    <w:rsid w:val="00692B7A"/>
    <w:rsid w:val="00695AC0"/>
    <w:rsid w:val="00696777"/>
    <w:rsid w:val="006A0434"/>
    <w:rsid w:val="006A09AB"/>
    <w:rsid w:val="006A22EA"/>
    <w:rsid w:val="006A31DE"/>
    <w:rsid w:val="006A436A"/>
    <w:rsid w:val="006A5459"/>
    <w:rsid w:val="006A6AE5"/>
    <w:rsid w:val="006A784E"/>
    <w:rsid w:val="006A7905"/>
    <w:rsid w:val="006B2F35"/>
    <w:rsid w:val="006B325C"/>
    <w:rsid w:val="006B4A53"/>
    <w:rsid w:val="006B63FE"/>
    <w:rsid w:val="006B64BC"/>
    <w:rsid w:val="006B6ED4"/>
    <w:rsid w:val="006C29BC"/>
    <w:rsid w:val="006C2C12"/>
    <w:rsid w:val="006C2ED7"/>
    <w:rsid w:val="006C448D"/>
    <w:rsid w:val="006C4616"/>
    <w:rsid w:val="006C46BE"/>
    <w:rsid w:val="006C4A11"/>
    <w:rsid w:val="006C4EA6"/>
    <w:rsid w:val="006C572A"/>
    <w:rsid w:val="006C57B7"/>
    <w:rsid w:val="006C5FEA"/>
    <w:rsid w:val="006C6230"/>
    <w:rsid w:val="006C6D75"/>
    <w:rsid w:val="006C7024"/>
    <w:rsid w:val="006C72F3"/>
    <w:rsid w:val="006C7BCA"/>
    <w:rsid w:val="006D0E5B"/>
    <w:rsid w:val="006D14FE"/>
    <w:rsid w:val="006D26D2"/>
    <w:rsid w:val="006D3820"/>
    <w:rsid w:val="006D39B3"/>
    <w:rsid w:val="006D3AC1"/>
    <w:rsid w:val="006D3D85"/>
    <w:rsid w:val="006D58BB"/>
    <w:rsid w:val="006D692A"/>
    <w:rsid w:val="006D78D8"/>
    <w:rsid w:val="006E0415"/>
    <w:rsid w:val="006E072F"/>
    <w:rsid w:val="006E0B5E"/>
    <w:rsid w:val="006E1556"/>
    <w:rsid w:val="006E2910"/>
    <w:rsid w:val="006E2999"/>
    <w:rsid w:val="006E2F48"/>
    <w:rsid w:val="006E3015"/>
    <w:rsid w:val="006E4B3E"/>
    <w:rsid w:val="006E51FA"/>
    <w:rsid w:val="006E59CD"/>
    <w:rsid w:val="006E5FA5"/>
    <w:rsid w:val="006E6A58"/>
    <w:rsid w:val="006E78D1"/>
    <w:rsid w:val="006F026A"/>
    <w:rsid w:val="006F0293"/>
    <w:rsid w:val="006F1CBC"/>
    <w:rsid w:val="006F1E68"/>
    <w:rsid w:val="006F20FA"/>
    <w:rsid w:val="006F2F0E"/>
    <w:rsid w:val="006F41F7"/>
    <w:rsid w:val="006F6C73"/>
    <w:rsid w:val="006F6E78"/>
    <w:rsid w:val="00700F65"/>
    <w:rsid w:val="00702A1C"/>
    <w:rsid w:val="00703FBC"/>
    <w:rsid w:val="0070464B"/>
    <w:rsid w:val="0070500E"/>
    <w:rsid w:val="0070572E"/>
    <w:rsid w:val="00707825"/>
    <w:rsid w:val="00711042"/>
    <w:rsid w:val="00711D88"/>
    <w:rsid w:val="00711FD7"/>
    <w:rsid w:val="007130C4"/>
    <w:rsid w:val="00713A93"/>
    <w:rsid w:val="00715AF2"/>
    <w:rsid w:val="007165AF"/>
    <w:rsid w:val="0071751E"/>
    <w:rsid w:val="00717B97"/>
    <w:rsid w:val="0072148C"/>
    <w:rsid w:val="00722EC0"/>
    <w:rsid w:val="00723017"/>
    <w:rsid w:val="00723F66"/>
    <w:rsid w:val="00724C54"/>
    <w:rsid w:val="0072559D"/>
    <w:rsid w:val="007262D8"/>
    <w:rsid w:val="007274ED"/>
    <w:rsid w:val="007277E7"/>
    <w:rsid w:val="00727EE3"/>
    <w:rsid w:val="007327FD"/>
    <w:rsid w:val="00733A7D"/>
    <w:rsid w:val="00736516"/>
    <w:rsid w:val="007366DA"/>
    <w:rsid w:val="00737788"/>
    <w:rsid w:val="00737FD2"/>
    <w:rsid w:val="00737FFD"/>
    <w:rsid w:val="0074079A"/>
    <w:rsid w:val="00741890"/>
    <w:rsid w:val="00742291"/>
    <w:rsid w:val="007423DF"/>
    <w:rsid w:val="0074253D"/>
    <w:rsid w:val="00742B74"/>
    <w:rsid w:val="007436CE"/>
    <w:rsid w:val="00743B7B"/>
    <w:rsid w:val="00743DE2"/>
    <w:rsid w:val="0074584C"/>
    <w:rsid w:val="007458D9"/>
    <w:rsid w:val="007467B4"/>
    <w:rsid w:val="007506C0"/>
    <w:rsid w:val="0075117C"/>
    <w:rsid w:val="0075277B"/>
    <w:rsid w:val="007537DE"/>
    <w:rsid w:val="00753A31"/>
    <w:rsid w:val="00753C18"/>
    <w:rsid w:val="0075502E"/>
    <w:rsid w:val="00755C9B"/>
    <w:rsid w:val="007560EE"/>
    <w:rsid w:val="00760FC3"/>
    <w:rsid w:val="00761185"/>
    <w:rsid w:val="00761AEB"/>
    <w:rsid w:val="00761DA3"/>
    <w:rsid w:val="00764B3B"/>
    <w:rsid w:val="00765B42"/>
    <w:rsid w:val="007664CA"/>
    <w:rsid w:val="0076659A"/>
    <w:rsid w:val="00766A91"/>
    <w:rsid w:val="007705BD"/>
    <w:rsid w:val="00771385"/>
    <w:rsid w:val="00774B41"/>
    <w:rsid w:val="00776AE1"/>
    <w:rsid w:val="00776DAF"/>
    <w:rsid w:val="007801B8"/>
    <w:rsid w:val="0078128D"/>
    <w:rsid w:val="00783067"/>
    <w:rsid w:val="0078431B"/>
    <w:rsid w:val="00785203"/>
    <w:rsid w:val="0078753E"/>
    <w:rsid w:val="0078755E"/>
    <w:rsid w:val="00787B67"/>
    <w:rsid w:val="00791257"/>
    <w:rsid w:val="007913AF"/>
    <w:rsid w:val="00791944"/>
    <w:rsid w:val="0079220A"/>
    <w:rsid w:val="00792464"/>
    <w:rsid w:val="00792768"/>
    <w:rsid w:val="00792B9D"/>
    <w:rsid w:val="00792F13"/>
    <w:rsid w:val="00793DB3"/>
    <w:rsid w:val="00793FEF"/>
    <w:rsid w:val="00795D49"/>
    <w:rsid w:val="007968BF"/>
    <w:rsid w:val="00797D31"/>
    <w:rsid w:val="007A3015"/>
    <w:rsid w:val="007A3506"/>
    <w:rsid w:val="007A3796"/>
    <w:rsid w:val="007A4AB4"/>
    <w:rsid w:val="007A4D82"/>
    <w:rsid w:val="007A59F6"/>
    <w:rsid w:val="007A5F04"/>
    <w:rsid w:val="007A6436"/>
    <w:rsid w:val="007A74E6"/>
    <w:rsid w:val="007A7D24"/>
    <w:rsid w:val="007B07D1"/>
    <w:rsid w:val="007B0EE5"/>
    <w:rsid w:val="007B260E"/>
    <w:rsid w:val="007B27ED"/>
    <w:rsid w:val="007B32D1"/>
    <w:rsid w:val="007B3AE4"/>
    <w:rsid w:val="007B3EA0"/>
    <w:rsid w:val="007B520B"/>
    <w:rsid w:val="007B6640"/>
    <w:rsid w:val="007B6850"/>
    <w:rsid w:val="007C1994"/>
    <w:rsid w:val="007C1ACC"/>
    <w:rsid w:val="007C1D78"/>
    <w:rsid w:val="007C2AF4"/>
    <w:rsid w:val="007C3617"/>
    <w:rsid w:val="007C3875"/>
    <w:rsid w:val="007C4197"/>
    <w:rsid w:val="007C7127"/>
    <w:rsid w:val="007C7D56"/>
    <w:rsid w:val="007D068F"/>
    <w:rsid w:val="007D099A"/>
    <w:rsid w:val="007D1293"/>
    <w:rsid w:val="007D18EA"/>
    <w:rsid w:val="007D190C"/>
    <w:rsid w:val="007D3A17"/>
    <w:rsid w:val="007D456B"/>
    <w:rsid w:val="007D51E7"/>
    <w:rsid w:val="007D63B5"/>
    <w:rsid w:val="007D733D"/>
    <w:rsid w:val="007E1629"/>
    <w:rsid w:val="007E2300"/>
    <w:rsid w:val="007E2A05"/>
    <w:rsid w:val="007E2ACB"/>
    <w:rsid w:val="007E3627"/>
    <w:rsid w:val="007E36B1"/>
    <w:rsid w:val="007E3FC3"/>
    <w:rsid w:val="007E5C71"/>
    <w:rsid w:val="007E5F86"/>
    <w:rsid w:val="007E6D75"/>
    <w:rsid w:val="007F095D"/>
    <w:rsid w:val="007F3385"/>
    <w:rsid w:val="007F3413"/>
    <w:rsid w:val="007F424E"/>
    <w:rsid w:val="007F4306"/>
    <w:rsid w:val="007F4768"/>
    <w:rsid w:val="007F4E06"/>
    <w:rsid w:val="007F6F4D"/>
    <w:rsid w:val="007F70EA"/>
    <w:rsid w:val="008008D7"/>
    <w:rsid w:val="00801203"/>
    <w:rsid w:val="0080159F"/>
    <w:rsid w:val="00802056"/>
    <w:rsid w:val="00807D63"/>
    <w:rsid w:val="0081072A"/>
    <w:rsid w:val="00810FB5"/>
    <w:rsid w:val="00812774"/>
    <w:rsid w:val="00820A48"/>
    <w:rsid w:val="00820DD3"/>
    <w:rsid w:val="00821B61"/>
    <w:rsid w:val="00821C1C"/>
    <w:rsid w:val="00823798"/>
    <w:rsid w:val="00824324"/>
    <w:rsid w:val="00824C18"/>
    <w:rsid w:val="0082504D"/>
    <w:rsid w:val="00825553"/>
    <w:rsid w:val="00825F05"/>
    <w:rsid w:val="00827AD2"/>
    <w:rsid w:val="00830B63"/>
    <w:rsid w:val="00830DA0"/>
    <w:rsid w:val="0083102E"/>
    <w:rsid w:val="00831700"/>
    <w:rsid w:val="00832A49"/>
    <w:rsid w:val="00834394"/>
    <w:rsid w:val="00834B33"/>
    <w:rsid w:val="00835B3D"/>
    <w:rsid w:val="00836EBC"/>
    <w:rsid w:val="0084084A"/>
    <w:rsid w:val="0084175C"/>
    <w:rsid w:val="0084253D"/>
    <w:rsid w:val="00842A59"/>
    <w:rsid w:val="00842D2C"/>
    <w:rsid w:val="00846158"/>
    <w:rsid w:val="0085018C"/>
    <w:rsid w:val="008503BF"/>
    <w:rsid w:val="0085085C"/>
    <w:rsid w:val="00850F99"/>
    <w:rsid w:val="008516E1"/>
    <w:rsid w:val="00854548"/>
    <w:rsid w:val="008548A3"/>
    <w:rsid w:val="00855B1C"/>
    <w:rsid w:val="00856BC0"/>
    <w:rsid w:val="00856C7B"/>
    <w:rsid w:val="0085713A"/>
    <w:rsid w:val="00861297"/>
    <w:rsid w:val="00861C19"/>
    <w:rsid w:val="00861F80"/>
    <w:rsid w:val="008623D0"/>
    <w:rsid w:val="008631A3"/>
    <w:rsid w:val="00863E2E"/>
    <w:rsid w:val="00863F66"/>
    <w:rsid w:val="00864FE6"/>
    <w:rsid w:val="0086529D"/>
    <w:rsid w:val="00865CF4"/>
    <w:rsid w:val="00867761"/>
    <w:rsid w:val="008678D7"/>
    <w:rsid w:val="008679C7"/>
    <w:rsid w:val="00870539"/>
    <w:rsid w:val="0087101A"/>
    <w:rsid w:val="008716BF"/>
    <w:rsid w:val="00872953"/>
    <w:rsid w:val="00873289"/>
    <w:rsid w:val="00873AA3"/>
    <w:rsid w:val="00874C70"/>
    <w:rsid w:val="00875E23"/>
    <w:rsid w:val="008764E3"/>
    <w:rsid w:val="008773E2"/>
    <w:rsid w:val="00880E66"/>
    <w:rsid w:val="008814A9"/>
    <w:rsid w:val="00882354"/>
    <w:rsid w:val="00883FF0"/>
    <w:rsid w:val="00884373"/>
    <w:rsid w:val="008852EE"/>
    <w:rsid w:val="008855A2"/>
    <w:rsid w:val="00886E2C"/>
    <w:rsid w:val="00891AA9"/>
    <w:rsid w:val="00891C5D"/>
    <w:rsid w:val="00891D78"/>
    <w:rsid w:val="0089257B"/>
    <w:rsid w:val="00892CD5"/>
    <w:rsid w:val="00893B7A"/>
    <w:rsid w:val="00895539"/>
    <w:rsid w:val="00895FF8"/>
    <w:rsid w:val="0089720E"/>
    <w:rsid w:val="0089787C"/>
    <w:rsid w:val="008A01EE"/>
    <w:rsid w:val="008A0E68"/>
    <w:rsid w:val="008A1151"/>
    <w:rsid w:val="008A51B8"/>
    <w:rsid w:val="008A52E7"/>
    <w:rsid w:val="008A6C69"/>
    <w:rsid w:val="008A7289"/>
    <w:rsid w:val="008B0AB7"/>
    <w:rsid w:val="008B0F20"/>
    <w:rsid w:val="008B1B64"/>
    <w:rsid w:val="008B1E98"/>
    <w:rsid w:val="008B5A6E"/>
    <w:rsid w:val="008B603E"/>
    <w:rsid w:val="008B7283"/>
    <w:rsid w:val="008B755A"/>
    <w:rsid w:val="008C1FA3"/>
    <w:rsid w:val="008C5542"/>
    <w:rsid w:val="008C6672"/>
    <w:rsid w:val="008C67E7"/>
    <w:rsid w:val="008C6A3B"/>
    <w:rsid w:val="008C6BFE"/>
    <w:rsid w:val="008C74A7"/>
    <w:rsid w:val="008D0A3B"/>
    <w:rsid w:val="008D142B"/>
    <w:rsid w:val="008D1825"/>
    <w:rsid w:val="008D21AF"/>
    <w:rsid w:val="008D2609"/>
    <w:rsid w:val="008D3CA8"/>
    <w:rsid w:val="008D49DC"/>
    <w:rsid w:val="008D60DC"/>
    <w:rsid w:val="008D6138"/>
    <w:rsid w:val="008D6E01"/>
    <w:rsid w:val="008E0114"/>
    <w:rsid w:val="008E192B"/>
    <w:rsid w:val="008E20E2"/>
    <w:rsid w:val="008E3503"/>
    <w:rsid w:val="008E3AEE"/>
    <w:rsid w:val="008E4EC7"/>
    <w:rsid w:val="008E5396"/>
    <w:rsid w:val="008E53C0"/>
    <w:rsid w:val="008E6D3A"/>
    <w:rsid w:val="008E744A"/>
    <w:rsid w:val="008E748B"/>
    <w:rsid w:val="008F1224"/>
    <w:rsid w:val="008F1E76"/>
    <w:rsid w:val="008F4C2E"/>
    <w:rsid w:val="008F520B"/>
    <w:rsid w:val="00901096"/>
    <w:rsid w:val="0090152B"/>
    <w:rsid w:val="009016F5"/>
    <w:rsid w:val="009024E7"/>
    <w:rsid w:val="00904549"/>
    <w:rsid w:val="00904F45"/>
    <w:rsid w:val="00905C1E"/>
    <w:rsid w:val="0090665A"/>
    <w:rsid w:val="00907EE0"/>
    <w:rsid w:val="00910CE5"/>
    <w:rsid w:val="009113C3"/>
    <w:rsid w:val="00911C2E"/>
    <w:rsid w:val="009121A0"/>
    <w:rsid w:val="00912515"/>
    <w:rsid w:val="00912D16"/>
    <w:rsid w:val="00912E8C"/>
    <w:rsid w:val="00914323"/>
    <w:rsid w:val="00914F2F"/>
    <w:rsid w:val="00915128"/>
    <w:rsid w:val="00915803"/>
    <w:rsid w:val="009159A8"/>
    <w:rsid w:val="00916961"/>
    <w:rsid w:val="0092013A"/>
    <w:rsid w:val="009203A6"/>
    <w:rsid w:val="009215B6"/>
    <w:rsid w:val="0092207D"/>
    <w:rsid w:val="00923E5B"/>
    <w:rsid w:val="00924BC3"/>
    <w:rsid w:val="0092613F"/>
    <w:rsid w:val="009269BE"/>
    <w:rsid w:val="00927D78"/>
    <w:rsid w:val="00927FBF"/>
    <w:rsid w:val="00930C66"/>
    <w:rsid w:val="00931337"/>
    <w:rsid w:val="00932216"/>
    <w:rsid w:val="00933095"/>
    <w:rsid w:val="009338EA"/>
    <w:rsid w:val="00934003"/>
    <w:rsid w:val="00934949"/>
    <w:rsid w:val="00936357"/>
    <w:rsid w:val="00936385"/>
    <w:rsid w:val="00937934"/>
    <w:rsid w:val="00937AD7"/>
    <w:rsid w:val="009402A0"/>
    <w:rsid w:val="009404FC"/>
    <w:rsid w:val="00940724"/>
    <w:rsid w:val="0094193F"/>
    <w:rsid w:val="00941F5A"/>
    <w:rsid w:val="009439C3"/>
    <w:rsid w:val="00944838"/>
    <w:rsid w:val="00944C83"/>
    <w:rsid w:val="009452AD"/>
    <w:rsid w:val="0094539C"/>
    <w:rsid w:val="00945822"/>
    <w:rsid w:val="0094687D"/>
    <w:rsid w:val="00947140"/>
    <w:rsid w:val="00951EA7"/>
    <w:rsid w:val="00952B35"/>
    <w:rsid w:val="00953647"/>
    <w:rsid w:val="00953E7C"/>
    <w:rsid w:val="00954122"/>
    <w:rsid w:val="009545F8"/>
    <w:rsid w:val="00955992"/>
    <w:rsid w:val="009562CC"/>
    <w:rsid w:val="00957540"/>
    <w:rsid w:val="00957B75"/>
    <w:rsid w:val="009604C8"/>
    <w:rsid w:val="00960525"/>
    <w:rsid w:val="009609EE"/>
    <w:rsid w:val="00962836"/>
    <w:rsid w:val="00963A48"/>
    <w:rsid w:val="0096472A"/>
    <w:rsid w:val="00965D82"/>
    <w:rsid w:val="00970F57"/>
    <w:rsid w:val="00971773"/>
    <w:rsid w:val="009719EE"/>
    <w:rsid w:val="00973534"/>
    <w:rsid w:val="0097364A"/>
    <w:rsid w:val="00974B5B"/>
    <w:rsid w:val="009760FD"/>
    <w:rsid w:val="00976EE8"/>
    <w:rsid w:val="009779DD"/>
    <w:rsid w:val="0098153F"/>
    <w:rsid w:val="0098198C"/>
    <w:rsid w:val="009833B3"/>
    <w:rsid w:val="00985BC3"/>
    <w:rsid w:val="009861D2"/>
    <w:rsid w:val="00986342"/>
    <w:rsid w:val="00987276"/>
    <w:rsid w:val="0098734C"/>
    <w:rsid w:val="00987412"/>
    <w:rsid w:val="00987969"/>
    <w:rsid w:val="0099054A"/>
    <w:rsid w:val="00992155"/>
    <w:rsid w:val="00994ADC"/>
    <w:rsid w:val="00995AFB"/>
    <w:rsid w:val="00996461"/>
    <w:rsid w:val="009A084D"/>
    <w:rsid w:val="009A0979"/>
    <w:rsid w:val="009A2A61"/>
    <w:rsid w:val="009A2D3E"/>
    <w:rsid w:val="009A38E3"/>
    <w:rsid w:val="009A3FBA"/>
    <w:rsid w:val="009A428F"/>
    <w:rsid w:val="009A71A3"/>
    <w:rsid w:val="009A74C3"/>
    <w:rsid w:val="009B0C87"/>
    <w:rsid w:val="009B4414"/>
    <w:rsid w:val="009B4C90"/>
    <w:rsid w:val="009B5346"/>
    <w:rsid w:val="009B5688"/>
    <w:rsid w:val="009B7B58"/>
    <w:rsid w:val="009C11F0"/>
    <w:rsid w:val="009C256C"/>
    <w:rsid w:val="009C271E"/>
    <w:rsid w:val="009C49AD"/>
    <w:rsid w:val="009C4EC9"/>
    <w:rsid w:val="009C5BC7"/>
    <w:rsid w:val="009C6875"/>
    <w:rsid w:val="009C7799"/>
    <w:rsid w:val="009C7AD1"/>
    <w:rsid w:val="009C7AE1"/>
    <w:rsid w:val="009D0BC8"/>
    <w:rsid w:val="009D11C9"/>
    <w:rsid w:val="009D1600"/>
    <w:rsid w:val="009D1FA3"/>
    <w:rsid w:val="009D2642"/>
    <w:rsid w:val="009D2717"/>
    <w:rsid w:val="009D3D13"/>
    <w:rsid w:val="009D3F6F"/>
    <w:rsid w:val="009D3FAC"/>
    <w:rsid w:val="009D4B0B"/>
    <w:rsid w:val="009D5D35"/>
    <w:rsid w:val="009D6489"/>
    <w:rsid w:val="009D711F"/>
    <w:rsid w:val="009D78D4"/>
    <w:rsid w:val="009D7B7F"/>
    <w:rsid w:val="009D7F98"/>
    <w:rsid w:val="009E0825"/>
    <w:rsid w:val="009E0E85"/>
    <w:rsid w:val="009E1026"/>
    <w:rsid w:val="009E1445"/>
    <w:rsid w:val="009E2B69"/>
    <w:rsid w:val="009E35F3"/>
    <w:rsid w:val="009E3792"/>
    <w:rsid w:val="009E6218"/>
    <w:rsid w:val="009E66BD"/>
    <w:rsid w:val="009E6F2B"/>
    <w:rsid w:val="009F061C"/>
    <w:rsid w:val="009F0B85"/>
    <w:rsid w:val="009F0DD3"/>
    <w:rsid w:val="009F1885"/>
    <w:rsid w:val="009F2410"/>
    <w:rsid w:val="009F55B7"/>
    <w:rsid w:val="009F68B4"/>
    <w:rsid w:val="009F6A08"/>
    <w:rsid w:val="009F6F0B"/>
    <w:rsid w:val="009F7B55"/>
    <w:rsid w:val="00A015C3"/>
    <w:rsid w:val="00A03025"/>
    <w:rsid w:val="00A0339C"/>
    <w:rsid w:val="00A0428C"/>
    <w:rsid w:val="00A04F8A"/>
    <w:rsid w:val="00A051F3"/>
    <w:rsid w:val="00A05682"/>
    <w:rsid w:val="00A05789"/>
    <w:rsid w:val="00A06246"/>
    <w:rsid w:val="00A06C5B"/>
    <w:rsid w:val="00A07C20"/>
    <w:rsid w:val="00A07ECC"/>
    <w:rsid w:val="00A1014A"/>
    <w:rsid w:val="00A1105C"/>
    <w:rsid w:val="00A1192A"/>
    <w:rsid w:val="00A12138"/>
    <w:rsid w:val="00A124DF"/>
    <w:rsid w:val="00A128BD"/>
    <w:rsid w:val="00A12E46"/>
    <w:rsid w:val="00A13AAC"/>
    <w:rsid w:val="00A14794"/>
    <w:rsid w:val="00A15251"/>
    <w:rsid w:val="00A1572D"/>
    <w:rsid w:val="00A15A26"/>
    <w:rsid w:val="00A15F5A"/>
    <w:rsid w:val="00A16C7F"/>
    <w:rsid w:val="00A1738E"/>
    <w:rsid w:val="00A20EE0"/>
    <w:rsid w:val="00A2374C"/>
    <w:rsid w:val="00A23CBA"/>
    <w:rsid w:val="00A2533D"/>
    <w:rsid w:val="00A26108"/>
    <w:rsid w:val="00A268AF"/>
    <w:rsid w:val="00A26D05"/>
    <w:rsid w:val="00A30FF4"/>
    <w:rsid w:val="00A33208"/>
    <w:rsid w:val="00A33571"/>
    <w:rsid w:val="00A34930"/>
    <w:rsid w:val="00A34F7B"/>
    <w:rsid w:val="00A35729"/>
    <w:rsid w:val="00A36DC4"/>
    <w:rsid w:val="00A37635"/>
    <w:rsid w:val="00A40407"/>
    <w:rsid w:val="00A42078"/>
    <w:rsid w:val="00A434A7"/>
    <w:rsid w:val="00A436EE"/>
    <w:rsid w:val="00A43921"/>
    <w:rsid w:val="00A45D45"/>
    <w:rsid w:val="00A4661E"/>
    <w:rsid w:val="00A46E98"/>
    <w:rsid w:val="00A46F57"/>
    <w:rsid w:val="00A4724D"/>
    <w:rsid w:val="00A476B7"/>
    <w:rsid w:val="00A47859"/>
    <w:rsid w:val="00A52797"/>
    <w:rsid w:val="00A5510F"/>
    <w:rsid w:val="00A55657"/>
    <w:rsid w:val="00A55B44"/>
    <w:rsid w:val="00A55B8C"/>
    <w:rsid w:val="00A56789"/>
    <w:rsid w:val="00A6106C"/>
    <w:rsid w:val="00A618B4"/>
    <w:rsid w:val="00A61FBE"/>
    <w:rsid w:val="00A6211F"/>
    <w:rsid w:val="00A6257E"/>
    <w:rsid w:val="00A62610"/>
    <w:rsid w:val="00A62AD9"/>
    <w:rsid w:val="00A63292"/>
    <w:rsid w:val="00A6463B"/>
    <w:rsid w:val="00A64F8E"/>
    <w:rsid w:val="00A66421"/>
    <w:rsid w:val="00A70691"/>
    <w:rsid w:val="00A70714"/>
    <w:rsid w:val="00A71032"/>
    <w:rsid w:val="00A72CC4"/>
    <w:rsid w:val="00A72F75"/>
    <w:rsid w:val="00A732C0"/>
    <w:rsid w:val="00A73C92"/>
    <w:rsid w:val="00A7437B"/>
    <w:rsid w:val="00A74418"/>
    <w:rsid w:val="00A746E2"/>
    <w:rsid w:val="00A74934"/>
    <w:rsid w:val="00A765C7"/>
    <w:rsid w:val="00A76E7F"/>
    <w:rsid w:val="00A8025F"/>
    <w:rsid w:val="00A805DF"/>
    <w:rsid w:val="00A81F1F"/>
    <w:rsid w:val="00A823BC"/>
    <w:rsid w:val="00A8280E"/>
    <w:rsid w:val="00A8314F"/>
    <w:rsid w:val="00A837AE"/>
    <w:rsid w:val="00A83AA8"/>
    <w:rsid w:val="00A83C1B"/>
    <w:rsid w:val="00A84802"/>
    <w:rsid w:val="00A84F0F"/>
    <w:rsid w:val="00A862C5"/>
    <w:rsid w:val="00A86631"/>
    <w:rsid w:val="00A87298"/>
    <w:rsid w:val="00A87565"/>
    <w:rsid w:val="00A908E1"/>
    <w:rsid w:val="00A90F01"/>
    <w:rsid w:val="00A9132B"/>
    <w:rsid w:val="00A9137F"/>
    <w:rsid w:val="00A931E2"/>
    <w:rsid w:val="00A950EB"/>
    <w:rsid w:val="00A950ED"/>
    <w:rsid w:val="00A95E20"/>
    <w:rsid w:val="00AA051D"/>
    <w:rsid w:val="00AA05C2"/>
    <w:rsid w:val="00AA0DBA"/>
    <w:rsid w:val="00AA13F5"/>
    <w:rsid w:val="00AA4F2E"/>
    <w:rsid w:val="00AA6972"/>
    <w:rsid w:val="00AA6AE2"/>
    <w:rsid w:val="00AA7758"/>
    <w:rsid w:val="00AB263C"/>
    <w:rsid w:val="00AB3972"/>
    <w:rsid w:val="00AB4EB4"/>
    <w:rsid w:val="00AB5180"/>
    <w:rsid w:val="00AB7064"/>
    <w:rsid w:val="00AC564F"/>
    <w:rsid w:val="00AC5B86"/>
    <w:rsid w:val="00AC67E4"/>
    <w:rsid w:val="00AC6CC1"/>
    <w:rsid w:val="00AD1419"/>
    <w:rsid w:val="00AD1722"/>
    <w:rsid w:val="00AD1944"/>
    <w:rsid w:val="00AD2B7D"/>
    <w:rsid w:val="00AD3431"/>
    <w:rsid w:val="00AD3A16"/>
    <w:rsid w:val="00AD624D"/>
    <w:rsid w:val="00AD7D64"/>
    <w:rsid w:val="00AE0717"/>
    <w:rsid w:val="00AE0B55"/>
    <w:rsid w:val="00AE0EB8"/>
    <w:rsid w:val="00AE1E92"/>
    <w:rsid w:val="00AE1E96"/>
    <w:rsid w:val="00AE29F4"/>
    <w:rsid w:val="00AE4687"/>
    <w:rsid w:val="00AE5740"/>
    <w:rsid w:val="00AE6262"/>
    <w:rsid w:val="00AE6CF5"/>
    <w:rsid w:val="00AE6ED4"/>
    <w:rsid w:val="00AE703C"/>
    <w:rsid w:val="00AE716D"/>
    <w:rsid w:val="00AE7667"/>
    <w:rsid w:val="00AF33B4"/>
    <w:rsid w:val="00AF55C4"/>
    <w:rsid w:val="00AF5E73"/>
    <w:rsid w:val="00AF6C2F"/>
    <w:rsid w:val="00AF712C"/>
    <w:rsid w:val="00AF77B3"/>
    <w:rsid w:val="00B0059C"/>
    <w:rsid w:val="00B0100B"/>
    <w:rsid w:val="00B0186D"/>
    <w:rsid w:val="00B0335D"/>
    <w:rsid w:val="00B045C7"/>
    <w:rsid w:val="00B04DE5"/>
    <w:rsid w:val="00B057B8"/>
    <w:rsid w:val="00B0745C"/>
    <w:rsid w:val="00B077BD"/>
    <w:rsid w:val="00B07BBF"/>
    <w:rsid w:val="00B109D2"/>
    <w:rsid w:val="00B11043"/>
    <w:rsid w:val="00B11617"/>
    <w:rsid w:val="00B11D24"/>
    <w:rsid w:val="00B128E3"/>
    <w:rsid w:val="00B12CB6"/>
    <w:rsid w:val="00B12F22"/>
    <w:rsid w:val="00B14227"/>
    <w:rsid w:val="00B14339"/>
    <w:rsid w:val="00B1630F"/>
    <w:rsid w:val="00B168AC"/>
    <w:rsid w:val="00B17E14"/>
    <w:rsid w:val="00B20C1C"/>
    <w:rsid w:val="00B20FF2"/>
    <w:rsid w:val="00B222A5"/>
    <w:rsid w:val="00B22F16"/>
    <w:rsid w:val="00B23B22"/>
    <w:rsid w:val="00B241BE"/>
    <w:rsid w:val="00B244B1"/>
    <w:rsid w:val="00B2529F"/>
    <w:rsid w:val="00B261C1"/>
    <w:rsid w:val="00B2645A"/>
    <w:rsid w:val="00B270AC"/>
    <w:rsid w:val="00B27892"/>
    <w:rsid w:val="00B307CE"/>
    <w:rsid w:val="00B313A1"/>
    <w:rsid w:val="00B31764"/>
    <w:rsid w:val="00B31788"/>
    <w:rsid w:val="00B3304E"/>
    <w:rsid w:val="00B331FF"/>
    <w:rsid w:val="00B3719C"/>
    <w:rsid w:val="00B40573"/>
    <w:rsid w:val="00B40D20"/>
    <w:rsid w:val="00B44832"/>
    <w:rsid w:val="00B44F0F"/>
    <w:rsid w:val="00B45580"/>
    <w:rsid w:val="00B45D4C"/>
    <w:rsid w:val="00B46BA2"/>
    <w:rsid w:val="00B470C2"/>
    <w:rsid w:val="00B54E8B"/>
    <w:rsid w:val="00B5672D"/>
    <w:rsid w:val="00B57C0A"/>
    <w:rsid w:val="00B60B08"/>
    <w:rsid w:val="00B615BA"/>
    <w:rsid w:val="00B617B3"/>
    <w:rsid w:val="00B6297C"/>
    <w:rsid w:val="00B6358F"/>
    <w:rsid w:val="00B6369A"/>
    <w:rsid w:val="00B63899"/>
    <w:rsid w:val="00B63D5B"/>
    <w:rsid w:val="00B64DD3"/>
    <w:rsid w:val="00B64F67"/>
    <w:rsid w:val="00B655E7"/>
    <w:rsid w:val="00B67D9D"/>
    <w:rsid w:val="00B709C5"/>
    <w:rsid w:val="00B71A1A"/>
    <w:rsid w:val="00B741F7"/>
    <w:rsid w:val="00B7495E"/>
    <w:rsid w:val="00B80098"/>
    <w:rsid w:val="00B800E9"/>
    <w:rsid w:val="00B801BD"/>
    <w:rsid w:val="00B80A78"/>
    <w:rsid w:val="00B80D8F"/>
    <w:rsid w:val="00B815C4"/>
    <w:rsid w:val="00B81CFB"/>
    <w:rsid w:val="00B81D7B"/>
    <w:rsid w:val="00B83576"/>
    <w:rsid w:val="00B836A8"/>
    <w:rsid w:val="00B83831"/>
    <w:rsid w:val="00B83A33"/>
    <w:rsid w:val="00B85875"/>
    <w:rsid w:val="00B86749"/>
    <w:rsid w:val="00B879F8"/>
    <w:rsid w:val="00B91854"/>
    <w:rsid w:val="00B92F7D"/>
    <w:rsid w:val="00B93FFA"/>
    <w:rsid w:val="00B95513"/>
    <w:rsid w:val="00B95A0F"/>
    <w:rsid w:val="00B96CFC"/>
    <w:rsid w:val="00B970CB"/>
    <w:rsid w:val="00B97B95"/>
    <w:rsid w:val="00BA1396"/>
    <w:rsid w:val="00BA2C1D"/>
    <w:rsid w:val="00BA4235"/>
    <w:rsid w:val="00BA4DEE"/>
    <w:rsid w:val="00BA7877"/>
    <w:rsid w:val="00BB03CC"/>
    <w:rsid w:val="00BB11E2"/>
    <w:rsid w:val="00BB18C1"/>
    <w:rsid w:val="00BB23B7"/>
    <w:rsid w:val="00BB245F"/>
    <w:rsid w:val="00BB38A4"/>
    <w:rsid w:val="00BB39F9"/>
    <w:rsid w:val="00BB4E87"/>
    <w:rsid w:val="00BB5404"/>
    <w:rsid w:val="00BB5421"/>
    <w:rsid w:val="00BB56E0"/>
    <w:rsid w:val="00BB651D"/>
    <w:rsid w:val="00BB69BF"/>
    <w:rsid w:val="00BC01A5"/>
    <w:rsid w:val="00BC10C0"/>
    <w:rsid w:val="00BC1C74"/>
    <w:rsid w:val="00BC2FE4"/>
    <w:rsid w:val="00BC31FE"/>
    <w:rsid w:val="00BC3675"/>
    <w:rsid w:val="00BC4062"/>
    <w:rsid w:val="00BC40E0"/>
    <w:rsid w:val="00BC50F8"/>
    <w:rsid w:val="00BC6916"/>
    <w:rsid w:val="00BC6A20"/>
    <w:rsid w:val="00BC7556"/>
    <w:rsid w:val="00BD1A63"/>
    <w:rsid w:val="00BD273A"/>
    <w:rsid w:val="00BD3B43"/>
    <w:rsid w:val="00BD4514"/>
    <w:rsid w:val="00BD5173"/>
    <w:rsid w:val="00BD61BB"/>
    <w:rsid w:val="00BD6279"/>
    <w:rsid w:val="00BD74D8"/>
    <w:rsid w:val="00BD7B41"/>
    <w:rsid w:val="00BE0BCA"/>
    <w:rsid w:val="00BE4F93"/>
    <w:rsid w:val="00BE59BB"/>
    <w:rsid w:val="00BE6BF1"/>
    <w:rsid w:val="00BE72A8"/>
    <w:rsid w:val="00BE7822"/>
    <w:rsid w:val="00BF262A"/>
    <w:rsid w:val="00BF3453"/>
    <w:rsid w:val="00BF51C3"/>
    <w:rsid w:val="00BF58C4"/>
    <w:rsid w:val="00BF5AD1"/>
    <w:rsid w:val="00BF67F9"/>
    <w:rsid w:val="00BF702C"/>
    <w:rsid w:val="00BF7496"/>
    <w:rsid w:val="00C00E8C"/>
    <w:rsid w:val="00C0297C"/>
    <w:rsid w:val="00C03785"/>
    <w:rsid w:val="00C04354"/>
    <w:rsid w:val="00C05F0A"/>
    <w:rsid w:val="00C1005D"/>
    <w:rsid w:val="00C103D2"/>
    <w:rsid w:val="00C106A7"/>
    <w:rsid w:val="00C11264"/>
    <w:rsid w:val="00C113DD"/>
    <w:rsid w:val="00C14C85"/>
    <w:rsid w:val="00C14E98"/>
    <w:rsid w:val="00C15B88"/>
    <w:rsid w:val="00C161EE"/>
    <w:rsid w:val="00C1763A"/>
    <w:rsid w:val="00C17835"/>
    <w:rsid w:val="00C200FF"/>
    <w:rsid w:val="00C20D12"/>
    <w:rsid w:val="00C21192"/>
    <w:rsid w:val="00C212BD"/>
    <w:rsid w:val="00C22B89"/>
    <w:rsid w:val="00C232B6"/>
    <w:rsid w:val="00C2405A"/>
    <w:rsid w:val="00C24123"/>
    <w:rsid w:val="00C248BA"/>
    <w:rsid w:val="00C254D5"/>
    <w:rsid w:val="00C25E97"/>
    <w:rsid w:val="00C27008"/>
    <w:rsid w:val="00C27B2C"/>
    <w:rsid w:val="00C27CBC"/>
    <w:rsid w:val="00C3266D"/>
    <w:rsid w:val="00C3622F"/>
    <w:rsid w:val="00C36550"/>
    <w:rsid w:val="00C409CC"/>
    <w:rsid w:val="00C4279D"/>
    <w:rsid w:val="00C44E9E"/>
    <w:rsid w:val="00C45037"/>
    <w:rsid w:val="00C45AC0"/>
    <w:rsid w:val="00C46181"/>
    <w:rsid w:val="00C4752A"/>
    <w:rsid w:val="00C5073C"/>
    <w:rsid w:val="00C5156F"/>
    <w:rsid w:val="00C5178B"/>
    <w:rsid w:val="00C531C1"/>
    <w:rsid w:val="00C5322F"/>
    <w:rsid w:val="00C5358A"/>
    <w:rsid w:val="00C53861"/>
    <w:rsid w:val="00C53DD8"/>
    <w:rsid w:val="00C55396"/>
    <w:rsid w:val="00C56663"/>
    <w:rsid w:val="00C57AC4"/>
    <w:rsid w:val="00C60720"/>
    <w:rsid w:val="00C6089D"/>
    <w:rsid w:val="00C6104A"/>
    <w:rsid w:val="00C610B2"/>
    <w:rsid w:val="00C61551"/>
    <w:rsid w:val="00C629EE"/>
    <w:rsid w:val="00C6324D"/>
    <w:rsid w:val="00C6363C"/>
    <w:rsid w:val="00C6380A"/>
    <w:rsid w:val="00C639BB"/>
    <w:rsid w:val="00C65414"/>
    <w:rsid w:val="00C654AC"/>
    <w:rsid w:val="00C657DD"/>
    <w:rsid w:val="00C6671C"/>
    <w:rsid w:val="00C66F76"/>
    <w:rsid w:val="00C674E1"/>
    <w:rsid w:val="00C7027A"/>
    <w:rsid w:val="00C71AE4"/>
    <w:rsid w:val="00C71F25"/>
    <w:rsid w:val="00C72631"/>
    <w:rsid w:val="00C72E29"/>
    <w:rsid w:val="00C73123"/>
    <w:rsid w:val="00C737CB"/>
    <w:rsid w:val="00C73EA6"/>
    <w:rsid w:val="00C74831"/>
    <w:rsid w:val="00C74EAC"/>
    <w:rsid w:val="00C7609A"/>
    <w:rsid w:val="00C767EF"/>
    <w:rsid w:val="00C76F0D"/>
    <w:rsid w:val="00C770DA"/>
    <w:rsid w:val="00C7744B"/>
    <w:rsid w:val="00C80820"/>
    <w:rsid w:val="00C80B9E"/>
    <w:rsid w:val="00C81165"/>
    <w:rsid w:val="00C8221E"/>
    <w:rsid w:val="00C8236C"/>
    <w:rsid w:val="00C824FB"/>
    <w:rsid w:val="00C82FA0"/>
    <w:rsid w:val="00C8371B"/>
    <w:rsid w:val="00C83CEE"/>
    <w:rsid w:val="00C83DD2"/>
    <w:rsid w:val="00C8467F"/>
    <w:rsid w:val="00C85443"/>
    <w:rsid w:val="00C85F10"/>
    <w:rsid w:val="00C85F89"/>
    <w:rsid w:val="00C867B1"/>
    <w:rsid w:val="00C870FB"/>
    <w:rsid w:val="00C90918"/>
    <w:rsid w:val="00C94069"/>
    <w:rsid w:val="00CA0580"/>
    <w:rsid w:val="00CA25BB"/>
    <w:rsid w:val="00CA3401"/>
    <w:rsid w:val="00CA37A3"/>
    <w:rsid w:val="00CA3C46"/>
    <w:rsid w:val="00CA5051"/>
    <w:rsid w:val="00CA608B"/>
    <w:rsid w:val="00CA66FE"/>
    <w:rsid w:val="00CA6FA7"/>
    <w:rsid w:val="00CA77E7"/>
    <w:rsid w:val="00CB1DCD"/>
    <w:rsid w:val="00CB1FC2"/>
    <w:rsid w:val="00CB2235"/>
    <w:rsid w:val="00CB2391"/>
    <w:rsid w:val="00CB3A50"/>
    <w:rsid w:val="00CB3F1B"/>
    <w:rsid w:val="00CB4807"/>
    <w:rsid w:val="00CB4AAA"/>
    <w:rsid w:val="00CB4B31"/>
    <w:rsid w:val="00CB4BFD"/>
    <w:rsid w:val="00CB4CCD"/>
    <w:rsid w:val="00CB5D8A"/>
    <w:rsid w:val="00CB60AB"/>
    <w:rsid w:val="00CB61C1"/>
    <w:rsid w:val="00CB66A4"/>
    <w:rsid w:val="00CB72BA"/>
    <w:rsid w:val="00CB76EC"/>
    <w:rsid w:val="00CB7E0E"/>
    <w:rsid w:val="00CC0615"/>
    <w:rsid w:val="00CC2286"/>
    <w:rsid w:val="00CC28AC"/>
    <w:rsid w:val="00CC2DB2"/>
    <w:rsid w:val="00CC3A60"/>
    <w:rsid w:val="00CC42EF"/>
    <w:rsid w:val="00CC45A6"/>
    <w:rsid w:val="00CC57BF"/>
    <w:rsid w:val="00CC5C48"/>
    <w:rsid w:val="00CC5D4E"/>
    <w:rsid w:val="00CC5E90"/>
    <w:rsid w:val="00CC5FEB"/>
    <w:rsid w:val="00CC7C0D"/>
    <w:rsid w:val="00CC7FB3"/>
    <w:rsid w:val="00CD0A31"/>
    <w:rsid w:val="00CD1EA4"/>
    <w:rsid w:val="00CD23D8"/>
    <w:rsid w:val="00CD3FB4"/>
    <w:rsid w:val="00CD4626"/>
    <w:rsid w:val="00CD4C60"/>
    <w:rsid w:val="00CD7CC6"/>
    <w:rsid w:val="00CD7D27"/>
    <w:rsid w:val="00CE0930"/>
    <w:rsid w:val="00CE2770"/>
    <w:rsid w:val="00CE2EF2"/>
    <w:rsid w:val="00CE3281"/>
    <w:rsid w:val="00CE4625"/>
    <w:rsid w:val="00CE5501"/>
    <w:rsid w:val="00CE5A35"/>
    <w:rsid w:val="00CE5FD2"/>
    <w:rsid w:val="00CE6753"/>
    <w:rsid w:val="00CE6CB7"/>
    <w:rsid w:val="00CF014A"/>
    <w:rsid w:val="00CF26FE"/>
    <w:rsid w:val="00CF276A"/>
    <w:rsid w:val="00CF2BA9"/>
    <w:rsid w:val="00CF3B9D"/>
    <w:rsid w:val="00CF411F"/>
    <w:rsid w:val="00CF4E40"/>
    <w:rsid w:val="00CF4F6B"/>
    <w:rsid w:val="00CF6637"/>
    <w:rsid w:val="00CF6AE7"/>
    <w:rsid w:val="00CF71A5"/>
    <w:rsid w:val="00CF7AD9"/>
    <w:rsid w:val="00D00D24"/>
    <w:rsid w:val="00D02FA5"/>
    <w:rsid w:val="00D03E40"/>
    <w:rsid w:val="00D06839"/>
    <w:rsid w:val="00D06BF1"/>
    <w:rsid w:val="00D06E1F"/>
    <w:rsid w:val="00D06F53"/>
    <w:rsid w:val="00D0781D"/>
    <w:rsid w:val="00D07CE6"/>
    <w:rsid w:val="00D10BBD"/>
    <w:rsid w:val="00D12476"/>
    <w:rsid w:val="00D125BF"/>
    <w:rsid w:val="00D12BF1"/>
    <w:rsid w:val="00D12CCE"/>
    <w:rsid w:val="00D1376F"/>
    <w:rsid w:val="00D139D3"/>
    <w:rsid w:val="00D13E71"/>
    <w:rsid w:val="00D147F7"/>
    <w:rsid w:val="00D15010"/>
    <w:rsid w:val="00D1662C"/>
    <w:rsid w:val="00D16C5F"/>
    <w:rsid w:val="00D16E21"/>
    <w:rsid w:val="00D204E0"/>
    <w:rsid w:val="00D20A45"/>
    <w:rsid w:val="00D20F4E"/>
    <w:rsid w:val="00D21586"/>
    <w:rsid w:val="00D21FA6"/>
    <w:rsid w:val="00D23F65"/>
    <w:rsid w:val="00D24538"/>
    <w:rsid w:val="00D24E06"/>
    <w:rsid w:val="00D25110"/>
    <w:rsid w:val="00D26C37"/>
    <w:rsid w:val="00D30CFD"/>
    <w:rsid w:val="00D31EBC"/>
    <w:rsid w:val="00D32854"/>
    <w:rsid w:val="00D32DA5"/>
    <w:rsid w:val="00D32EEC"/>
    <w:rsid w:val="00D346C5"/>
    <w:rsid w:val="00D35AFD"/>
    <w:rsid w:val="00D371B3"/>
    <w:rsid w:val="00D372D2"/>
    <w:rsid w:val="00D37522"/>
    <w:rsid w:val="00D37846"/>
    <w:rsid w:val="00D40F7A"/>
    <w:rsid w:val="00D4253A"/>
    <w:rsid w:val="00D42A59"/>
    <w:rsid w:val="00D43200"/>
    <w:rsid w:val="00D43AB8"/>
    <w:rsid w:val="00D440D5"/>
    <w:rsid w:val="00D457A0"/>
    <w:rsid w:val="00D4634F"/>
    <w:rsid w:val="00D46EE2"/>
    <w:rsid w:val="00D50175"/>
    <w:rsid w:val="00D53D3A"/>
    <w:rsid w:val="00D5654C"/>
    <w:rsid w:val="00D56994"/>
    <w:rsid w:val="00D61A03"/>
    <w:rsid w:val="00D63019"/>
    <w:rsid w:val="00D64D2C"/>
    <w:rsid w:val="00D6783C"/>
    <w:rsid w:val="00D67F69"/>
    <w:rsid w:val="00D71EF7"/>
    <w:rsid w:val="00D7201C"/>
    <w:rsid w:val="00D72166"/>
    <w:rsid w:val="00D72E0E"/>
    <w:rsid w:val="00D7301B"/>
    <w:rsid w:val="00D73084"/>
    <w:rsid w:val="00D73CE2"/>
    <w:rsid w:val="00D73F7D"/>
    <w:rsid w:val="00D74E4C"/>
    <w:rsid w:val="00D750C6"/>
    <w:rsid w:val="00D75AC9"/>
    <w:rsid w:val="00D80F39"/>
    <w:rsid w:val="00D826D8"/>
    <w:rsid w:val="00D83214"/>
    <w:rsid w:val="00D83AB9"/>
    <w:rsid w:val="00D85828"/>
    <w:rsid w:val="00D868FE"/>
    <w:rsid w:val="00D87838"/>
    <w:rsid w:val="00D87DF1"/>
    <w:rsid w:val="00D90579"/>
    <w:rsid w:val="00D90BB1"/>
    <w:rsid w:val="00D914DA"/>
    <w:rsid w:val="00D91C3E"/>
    <w:rsid w:val="00D9210F"/>
    <w:rsid w:val="00D9488A"/>
    <w:rsid w:val="00D949C3"/>
    <w:rsid w:val="00D94DA1"/>
    <w:rsid w:val="00D9637B"/>
    <w:rsid w:val="00D9670E"/>
    <w:rsid w:val="00D97510"/>
    <w:rsid w:val="00D979FE"/>
    <w:rsid w:val="00DA034F"/>
    <w:rsid w:val="00DA20A5"/>
    <w:rsid w:val="00DA28A9"/>
    <w:rsid w:val="00DA3092"/>
    <w:rsid w:val="00DA3F4D"/>
    <w:rsid w:val="00DA538F"/>
    <w:rsid w:val="00DA73B1"/>
    <w:rsid w:val="00DA77F6"/>
    <w:rsid w:val="00DB01D6"/>
    <w:rsid w:val="00DB0B84"/>
    <w:rsid w:val="00DB1747"/>
    <w:rsid w:val="00DB1C66"/>
    <w:rsid w:val="00DB2745"/>
    <w:rsid w:val="00DB4C13"/>
    <w:rsid w:val="00DB4D0A"/>
    <w:rsid w:val="00DB791C"/>
    <w:rsid w:val="00DC1718"/>
    <w:rsid w:val="00DC272E"/>
    <w:rsid w:val="00DC27DC"/>
    <w:rsid w:val="00DC3FF6"/>
    <w:rsid w:val="00DC4459"/>
    <w:rsid w:val="00DC4637"/>
    <w:rsid w:val="00DC49EA"/>
    <w:rsid w:val="00DC4E5A"/>
    <w:rsid w:val="00DC5041"/>
    <w:rsid w:val="00DC53A7"/>
    <w:rsid w:val="00DC63C5"/>
    <w:rsid w:val="00DD0FD5"/>
    <w:rsid w:val="00DD1450"/>
    <w:rsid w:val="00DD23E7"/>
    <w:rsid w:val="00DD50A5"/>
    <w:rsid w:val="00DD6CDC"/>
    <w:rsid w:val="00DD7A25"/>
    <w:rsid w:val="00DE301E"/>
    <w:rsid w:val="00DE31A0"/>
    <w:rsid w:val="00DE3AEC"/>
    <w:rsid w:val="00DE457C"/>
    <w:rsid w:val="00DE480D"/>
    <w:rsid w:val="00DE5226"/>
    <w:rsid w:val="00DE5588"/>
    <w:rsid w:val="00DE5602"/>
    <w:rsid w:val="00DE58F6"/>
    <w:rsid w:val="00DE5A3C"/>
    <w:rsid w:val="00DE5CDE"/>
    <w:rsid w:val="00DE6573"/>
    <w:rsid w:val="00DE6D30"/>
    <w:rsid w:val="00DE71DA"/>
    <w:rsid w:val="00DF0DB0"/>
    <w:rsid w:val="00DF148E"/>
    <w:rsid w:val="00DF15BB"/>
    <w:rsid w:val="00DF22F0"/>
    <w:rsid w:val="00DF434B"/>
    <w:rsid w:val="00DF44FB"/>
    <w:rsid w:val="00DF4D08"/>
    <w:rsid w:val="00DF5E6E"/>
    <w:rsid w:val="00DF7342"/>
    <w:rsid w:val="00DF7478"/>
    <w:rsid w:val="00DF787A"/>
    <w:rsid w:val="00E00208"/>
    <w:rsid w:val="00E00E88"/>
    <w:rsid w:val="00E01B1A"/>
    <w:rsid w:val="00E02640"/>
    <w:rsid w:val="00E03583"/>
    <w:rsid w:val="00E03FFF"/>
    <w:rsid w:val="00E04108"/>
    <w:rsid w:val="00E04280"/>
    <w:rsid w:val="00E044E9"/>
    <w:rsid w:val="00E046E8"/>
    <w:rsid w:val="00E0590F"/>
    <w:rsid w:val="00E067BA"/>
    <w:rsid w:val="00E068CD"/>
    <w:rsid w:val="00E06A75"/>
    <w:rsid w:val="00E07415"/>
    <w:rsid w:val="00E10429"/>
    <w:rsid w:val="00E1257F"/>
    <w:rsid w:val="00E125B9"/>
    <w:rsid w:val="00E12959"/>
    <w:rsid w:val="00E1606A"/>
    <w:rsid w:val="00E1623D"/>
    <w:rsid w:val="00E16CB5"/>
    <w:rsid w:val="00E16F75"/>
    <w:rsid w:val="00E21505"/>
    <w:rsid w:val="00E21B61"/>
    <w:rsid w:val="00E245CF"/>
    <w:rsid w:val="00E25588"/>
    <w:rsid w:val="00E27C63"/>
    <w:rsid w:val="00E30560"/>
    <w:rsid w:val="00E31638"/>
    <w:rsid w:val="00E31B3D"/>
    <w:rsid w:val="00E32969"/>
    <w:rsid w:val="00E32CAF"/>
    <w:rsid w:val="00E34C0B"/>
    <w:rsid w:val="00E3504C"/>
    <w:rsid w:val="00E3637F"/>
    <w:rsid w:val="00E368A3"/>
    <w:rsid w:val="00E36E90"/>
    <w:rsid w:val="00E37265"/>
    <w:rsid w:val="00E37AA9"/>
    <w:rsid w:val="00E42424"/>
    <w:rsid w:val="00E43BEF"/>
    <w:rsid w:val="00E43D4E"/>
    <w:rsid w:val="00E44610"/>
    <w:rsid w:val="00E44751"/>
    <w:rsid w:val="00E44A98"/>
    <w:rsid w:val="00E44C6A"/>
    <w:rsid w:val="00E46803"/>
    <w:rsid w:val="00E468B5"/>
    <w:rsid w:val="00E474F4"/>
    <w:rsid w:val="00E475D2"/>
    <w:rsid w:val="00E51B5C"/>
    <w:rsid w:val="00E51C94"/>
    <w:rsid w:val="00E51D4E"/>
    <w:rsid w:val="00E5245F"/>
    <w:rsid w:val="00E55213"/>
    <w:rsid w:val="00E56920"/>
    <w:rsid w:val="00E57875"/>
    <w:rsid w:val="00E614D3"/>
    <w:rsid w:val="00E61DB5"/>
    <w:rsid w:val="00E62565"/>
    <w:rsid w:val="00E62CE2"/>
    <w:rsid w:val="00E631DF"/>
    <w:rsid w:val="00E63B72"/>
    <w:rsid w:val="00E63D91"/>
    <w:rsid w:val="00E65217"/>
    <w:rsid w:val="00E657D4"/>
    <w:rsid w:val="00E659A9"/>
    <w:rsid w:val="00E71A06"/>
    <w:rsid w:val="00E72308"/>
    <w:rsid w:val="00E748E4"/>
    <w:rsid w:val="00E750D5"/>
    <w:rsid w:val="00E764BB"/>
    <w:rsid w:val="00E77371"/>
    <w:rsid w:val="00E803E6"/>
    <w:rsid w:val="00E80B1D"/>
    <w:rsid w:val="00E80FBC"/>
    <w:rsid w:val="00E813FF"/>
    <w:rsid w:val="00E81569"/>
    <w:rsid w:val="00E830DD"/>
    <w:rsid w:val="00E83AAA"/>
    <w:rsid w:val="00E84A7C"/>
    <w:rsid w:val="00E8545E"/>
    <w:rsid w:val="00E855D7"/>
    <w:rsid w:val="00E86311"/>
    <w:rsid w:val="00E86825"/>
    <w:rsid w:val="00E87A76"/>
    <w:rsid w:val="00E90017"/>
    <w:rsid w:val="00E90163"/>
    <w:rsid w:val="00E90287"/>
    <w:rsid w:val="00E90637"/>
    <w:rsid w:val="00E90784"/>
    <w:rsid w:val="00E90C54"/>
    <w:rsid w:val="00E90EA1"/>
    <w:rsid w:val="00E93080"/>
    <w:rsid w:val="00E932F8"/>
    <w:rsid w:val="00E93642"/>
    <w:rsid w:val="00E93CBD"/>
    <w:rsid w:val="00E94250"/>
    <w:rsid w:val="00E9552C"/>
    <w:rsid w:val="00E95CFF"/>
    <w:rsid w:val="00E9653C"/>
    <w:rsid w:val="00E97F12"/>
    <w:rsid w:val="00EA179E"/>
    <w:rsid w:val="00EA1A23"/>
    <w:rsid w:val="00EA1C33"/>
    <w:rsid w:val="00EA2B7D"/>
    <w:rsid w:val="00EA2C00"/>
    <w:rsid w:val="00EA2D71"/>
    <w:rsid w:val="00EA3616"/>
    <w:rsid w:val="00EA3957"/>
    <w:rsid w:val="00EA4BEC"/>
    <w:rsid w:val="00EA5235"/>
    <w:rsid w:val="00EA52A6"/>
    <w:rsid w:val="00EA5D9B"/>
    <w:rsid w:val="00EA61D7"/>
    <w:rsid w:val="00EA683A"/>
    <w:rsid w:val="00EA70A8"/>
    <w:rsid w:val="00EB2E49"/>
    <w:rsid w:val="00EB3A47"/>
    <w:rsid w:val="00EB3ED6"/>
    <w:rsid w:val="00EB3EFA"/>
    <w:rsid w:val="00EB5BD5"/>
    <w:rsid w:val="00EB635D"/>
    <w:rsid w:val="00EB6DF1"/>
    <w:rsid w:val="00EB7836"/>
    <w:rsid w:val="00EC025C"/>
    <w:rsid w:val="00EC14D0"/>
    <w:rsid w:val="00EC1B07"/>
    <w:rsid w:val="00EC356B"/>
    <w:rsid w:val="00EC400B"/>
    <w:rsid w:val="00EC4D43"/>
    <w:rsid w:val="00EC5B23"/>
    <w:rsid w:val="00EC78B0"/>
    <w:rsid w:val="00EC7EC5"/>
    <w:rsid w:val="00EC7F49"/>
    <w:rsid w:val="00ED059F"/>
    <w:rsid w:val="00ED23C2"/>
    <w:rsid w:val="00ED39EA"/>
    <w:rsid w:val="00ED5847"/>
    <w:rsid w:val="00EE129B"/>
    <w:rsid w:val="00EE2096"/>
    <w:rsid w:val="00EE23D6"/>
    <w:rsid w:val="00EE2BA5"/>
    <w:rsid w:val="00EE2D54"/>
    <w:rsid w:val="00EE3FB4"/>
    <w:rsid w:val="00EE4608"/>
    <w:rsid w:val="00EE7280"/>
    <w:rsid w:val="00EE79DA"/>
    <w:rsid w:val="00EE7EB2"/>
    <w:rsid w:val="00EF0236"/>
    <w:rsid w:val="00EF094F"/>
    <w:rsid w:val="00EF09B8"/>
    <w:rsid w:val="00EF1157"/>
    <w:rsid w:val="00EF355E"/>
    <w:rsid w:val="00EF4DDA"/>
    <w:rsid w:val="00EF4E0D"/>
    <w:rsid w:val="00EF5561"/>
    <w:rsid w:val="00EF5EC6"/>
    <w:rsid w:val="00EF71E1"/>
    <w:rsid w:val="00F02066"/>
    <w:rsid w:val="00F0370E"/>
    <w:rsid w:val="00F03B5D"/>
    <w:rsid w:val="00F04A2C"/>
    <w:rsid w:val="00F052A3"/>
    <w:rsid w:val="00F059A2"/>
    <w:rsid w:val="00F05D4B"/>
    <w:rsid w:val="00F0622A"/>
    <w:rsid w:val="00F06314"/>
    <w:rsid w:val="00F06C85"/>
    <w:rsid w:val="00F1176F"/>
    <w:rsid w:val="00F11BF0"/>
    <w:rsid w:val="00F12A93"/>
    <w:rsid w:val="00F13B80"/>
    <w:rsid w:val="00F14CD4"/>
    <w:rsid w:val="00F14E12"/>
    <w:rsid w:val="00F14EC9"/>
    <w:rsid w:val="00F1530E"/>
    <w:rsid w:val="00F17599"/>
    <w:rsid w:val="00F21C35"/>
    <w:rsid w:val="00F221BD"/>
    <w:rsid w:val="00F24EA4"/>
    <w:rsid w:val="00F2668E"/>
    <w:rsid w:val="00F26FBD"/>
    <w:rsid w:val="00F3028F"/>
    <w:rsid w:val="00F30C5B"/>
    <w:rsid w:val="00F30E9B"/>
    <w:rsid w:val="00F3277A"/>
    <w:rsid w:val="00F339EA"/>
    <w:rsid w:val="00F352BB"/>
    <w:rsid w:val="00F36321"/>
    <w:rsid w:val="00F36E02"/>
    <w:rsid w:val="00F3712F"/>
    <w:rsid w:val="00F3748E"/>
    <w:rsid w:val="00F37A77"/>
    <w:rsid w:val="00F41F52"/>
    <w:rsid w:val="00F42311"/>
    <w:rsid w:val="00F43192"/>
    <w:rsid w:val="00F43CEC"/>
    <w:rsid w:val="00F44BC2"/>
    <w:rsid w:val="00F453BE"/>
    <w:rsid w:val="00F45733"/>
    <w:rsid w:val="00F46887"/>
    <w:rsid w:val="00F47695"/>
    <w:rsid w:val="00F47804"/>
    <w:rsid w:val="00F47A1B"/>
    <w:rsid w:val="00F510C8"/>
    <w:rsid w:val="00F51148"/>
    <w:rsid w:val="00F5247A"/>
    <w:rsid w:val="00F530BC"/>
    <w:rsid w:val="00F54AF6"/>
    <w:rsid w:val="00F572F3"/>
    <w:rsid w:val="00F57D06"/>
    <w:rsid w:val="00F60B07"/>
    <w:rsid w:val="00F621FE"/>
    <w:rsid w:val="00F662C2"/>
    <w:rsid w:val="00F6641F"/>
    <w:rsid w:val="00F66FCD"/>
    <w:rsid w:val="00F677CB"/>
    <w:rsid w:val="00F7227D"/>
    <w:rsid w:val="00F72507"/>
    <w:rsid w:val="00F72B2F"/>
    <w:rsid w:val="00F73056"/>
    <w:rsid w:val="00F73142"/>
    <w:rsid w:val="00F766D1"/>
    <w:rsid w:val="00F773DC"/>
    <w:rsid w:val="00F80989"/>
    <w:rsid w:val="00F80C91"/>
    <w:rsid w:val="00F8102A"/>
    <w:rsid w:val="00F8472F"/>
    <w:rsid w:val="00F85448"/>
    <w:rsid w:val="00F8569D"/>
    <w:rsid w:val="00F857F1"/>
    <w:rsid w:val="00F8761B"/>
    <w:rsid w:val="00F87B83"/>
    <w:rsid w:val="00F91A1A"/>
    <w:rsid w:val="00F92318"/>
    <w:rsid w:val="00F9236D"/>
    <w:rsid w:val="00F92F89"/>
    <w:rsid w:val="00F96F56"/>
    <w:rsid w:val="00F97416"/>
    <w:rsid w:val="00FA005C"/>
    <w:rsid w:val="00FA06B2"/>
    <w:rsid w:val="00FA06D0"/>
    <w:rsid w:val="00FA118F"/>
    <w:rsid w:val="00FA1812"/>
    <w:rsid w:val="00FA2237"/>
    <w:rsid w:val="00FA2703"/>
    <w:rsid w:val="00FA2712"/>
    <w:rsid w:val="00FA2A72"/>
    <w:rsid w:val="00FA4AEC"/>
    <w:rsid w:val="00FA4F1F"/>
    <w:rsid w:val="00FA5220"/>
    <w:rsid w:val="00FA56F8"/>
    <w:rsid w:val="00FA5FE5"/>
    <w:rsid w:val="00FA74B4"/>
    <w:rsid w:val="00FA7CEA"/>
    <w:rsid w:val="00FB0721"/>
    <w:rsid w:val="00FB11F0"/>
    <w:rsid w:val="00FB2D34"/>
    <w:rsid w:val="00FB3171"/>
    <w:rsid w:val="00FB3358"/>
    <w:rsid w:val="00FB70C7"/>
    <w:rsid w:val="00FB7503"/>
    <w:rsid w:val="00FC001B"/>
    <w:rsid w:val="00FC00FC"/>
    <w:rsid w:val="00FC2578"/>
    <w:rsid w:val="00FC280D"/>
    <w:rsid w:val="00FC3594"/>
    <w:rsid w:val="00FC4578"/>
    <w:rsid w:val="00FC561E"/>
    <w:rsid w:val="00FC5E40"/>
    <w:rsid w:val="00FC6E30"/>
    <w:rsid w:val="00FC6EEA"/>
    <w:rsid w:val="00FC7A88"/>
    <w:rsid w:val="00FC7B3F"/>
    <w:rsid w:val="00FC7E5D"/>
    <w:rsid w:val="00FD111F"/>
    <w:rsid w:val="00FD1332"/>
    <w:rsid w:val="00FD14B1"/>
    <w:rsid w:val="00FD2F21"/>
    <w:rsid w:val="00FD36E9"/>
    <w:rsid w:val="00FD3CB1"/>
    <w:rsid w:val="00FD3FD1"/>
    <w:rsid w:val="00FD4B70"/>
    <w:rsid w:val="00FD672B"/>
    <w:rsid w:val="00FE0D7E"/>
    <w:rsid w:val="00FE1033"/>
    <w:rsid w:val="00FE17D4"/>
    <w:rsid w:val="00FE1905"/>
    <w:rsid w:val="00FE201C"/>
    <w:rsid w:val="00FE21F4"/>
    <w:rsid w:val="00FE3985"/>
    <w:rsid w:val="00FE4D2C"/>
    <w:rsid w:val="00FE58BA"/>
    <w:rsid w:val="00FE59E0"/>
    <w:rsid w:val="00FE5E21"/>
    <w:rsid w:val="00FE6C2E"/>
    <w:rsid w:val="00FE7221"/>
    <w:rsid w:val="00FE7702"/>
    <w:rsid w:val="00FE7B38"/>
    <w:rsid w:val="00FF12CE"/>
    <w:rsid w:val="00FF3675"/>
    <w:rsid w:val="00FF3E16"/>
    <w:rsid w:val="00FF5346"/>
    <w:rsid w:val="00FF5E33"/>
    <w:rsid w:val="00FF63B1"/>
    <w:rsid w:val="00FF72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EA6A4F"/>
  <w15:chartTrackingRefBased/>
  <w15:docId w15:val="{B8F940A5-24E7-47C7-B688-51C2E00CC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1C07"/>
    <w:pPr>
      <w:spacing w:after="200" w:line="276" w:lineRule="auto"/>
    </w:pPr>
    <w:rPr>
      <w:sz w:val="22"/>
      <w:szCs w:val="22"/>
    </w:rPr>
  </w:style>
  <w:style w:type="paragraph" w:styleId="Titlu1">
    <w:name w:val="heading 1"/>
    <w:basedOn w:val="Normal"/>
    <w:next w:val="Normal"/>
    <w:link w:val="Titlu1Caracter"/>
    <w:qFormat/>
    <w:rsid w:val="006D58BB"/>
    <w:pPr>
      <w:keepNext/>
      <w:spacing w:after="0" w:line="240" w:lineRule="auto"/>
      <w:outlineLvl w:val="0"/>
    </w:pPr>
    <w:rPr>
      <w:rFonts w:ascii="Times New Roman" w:eastAsia="Times New Roman" w:hAnsi="Times New Roman"/>
      <w:b/>
      <w:bCs/>
      <w:sz w:val="24"/>
      <w:szCs w:val="20"/>
    </w:rPr>
  </w:style>
  <w:style w:type="paragraph" w:styleId="Titlu2">
    <w:name w:val="heading 2"/>
    <w:basedOn w:val="Normal"/>
    <w:next w:val="Normal"/>
    <w:link w:val="Titlu2Caracter"/>
    <w:unhideWhenUsed/>
    <w:qFormat/>
    <w:rsid w:val="006D58BB"/>
    <w:pPr>
      <w:keepNext/>
      <w:keepLines/>
      <w:spacing w:before="200" w:after="0" w:line="240" w:lineRule="auto"/>
      <w:outlineLvl w:val="1"/>
    </w:pPr>
    <w:rPr>
      <w:rFonts w:ascii="Cambria" w:eastAsia="Times New Roman" w:hAnsi="Cambria"/>
      <w:b/>
      <w:bCs/>
      <w:color w:val="4F81BD"/>
      <w:sz w:val="26"/>
      <w:szCs w:val="26"/>
    </w:rPr>
  </w:style>
  <w:style w:type="paragraph" w:styleId="Titlu3">
    <w:name w:val="heading 3"/>
    <w:aliases w:val=" Caracter"/>
    <w:basedOn w:val="Normal"/>
    <w:next w:val="Normal"/>
    <w:link w:val="Titlu3Caracter"/>
    <w:qFormat/>
    <w:rsid w:val="006D58BB"/>
    <w:pPr>
      <w:keepNext/>
      <w:spacing w:before="240" w:after="60" w:line="240" w:lineRule="auto"/>
      <w:outlineLvl w:val="2"/>
    </w:pPr>
    <w:rPr>
      <w:rFonts w:ascii="Arial" w:eastAsia="Times New Roman" w:hAnsi="Arial" w:cs="Arial"/>
      <w:b/>
      <w:bCs/>
      <w:sz w:val="26"/>
      <w:szCs w:val="26"/>
    </w:rPr>
  </w:style>
  <w:style w:type="paragraph" w:styleId="Titlu4">
    <w:name w:val="heading 4"/>
    <w:basedOn w:val="Normal"/>
    <w:next w:val="Normal"/>
    <w:link w:val="Titlu4Caracter"/>
    <w:qFormat/>
    <w:rsid w:val="006D58BB"/>
    <w:pPr>
      <w:keepNext/>
      <w:overflowPunct w:val="0"/>
      <w:autoSpaceDE w:val="0"/>
      <w:autoSpaceDN w:val="0"/>
      <w:adjustRightInd w:val="0"/>
      <w:spacing w:after="0" w:line="240" w:lineRule="auto"/>
      <w:jc w:val="center"/>
      <w:textAlignment w:val="baseline"/>
      <w:outlineLvl w:val="3"/>
    </w:pPr>
    <w:rPr>
      <w:rFonts w:ascii="Times New Roman" w:eastAsia="Times New Roman" w:hAnsi="Times New Roman"/>
      <w:b/>
      <w:i/>
      <w:sz w:val="20"/>
      <w:szCs w:val="20"/>
      <w:lang w:val="fr-FR" w:eastAsia="fr-FR"/>
    </w:rPr>
  </w:style>
  <w:style w:type="paragraph" w:styleId="Titlu5">
    <w:name w:val="heading 5"/>
    <w:basedOn w:val="Normal"/>
    <w:next w:val="Normal"/>
    <w:link w:val="Titlu5Caracter"/>
    <w:qFormat/>
    <w:rsid w:val="006D58BB"/>
    <w:pPr>
      <w:spacing w:before="240" w:after="60" w:line="240" w:lineRule="auto"/>
      <w:outlineLvl w:val="4"/>
    </w:pPr>
    <w:rPr>
      <w:rFonts w:ascii="Times New Roman" w:eastAsia="Times New Roman" w:hAnsi="Times New Roman"/>
      <w:b/>
      <w:bCs/>
      <w:i/>
      <w:iCs/>
      <w:sz w:val="26"/>
      <w:szCs w:val="26"/>
    </w:rPr>
  </w:style>
  <w:style w:type="paragraph" w:styleId="Titlu6">
    <w:name w:val="heading 6"/>
    <w:basedOn w:val="Normal"/>
    <w:next w:val="Normal"/>
    <w:link w:val="Titlu6Caracter"/>
    <w:qFormat/>
    <w:rsid w:val="006D58BB"/>
    <w:pPr>
      <w:keepNext/>
      <w:tabs>
        <w:tab w:val="left" w:pos="5505"/>
      </w:tabs>
      <w:spacing w:after="0" w:line="240" w:lineRule="auto"/>
      <w:jc w:val="center"/>
      <w:outlineLvl w:val="5"/>
    </w:pPr>
    <w:rPr>
      <w:rFonts w:ascii="Times New Roman" w:eastAsia="Times New Roman" w:hAnsi="Times New Roman"/>
      <w:b/>
      <w:sz w:val="24"/>
      <w:szCs w:val="24"/>
      <w:lang w:val="ro-RO"/>
    </w:rPr>
  </w:style>
  <w:style w:type="paragraph" w:styleId="Titlu7">
    <w:name w:val="heading 7"/>
    <w:basedOn w:val="Normal"/>
    <w:next w:val="Normal"/>
    <w:link w:val="Titlu7Caracter"/>
    <w:unhideWhenUsed/>
    <w:qFormat/>
    <w:rsid w:val="006D58BB"/>
    <w:pPr>
      <w:keepNext/>
      <w:keepLines/>
      <w:spacing w:before="200" w:after="0" w:line="240" w:lineRule="auto"/>
      <w:outlineLvl w:val="6"/>
    </w:pPr>
    <w:rPr>
      <w:rFonts w:ascii="Cambria" w:eastAsia="Times New Roman" w:hAnsi="Cambria"/>
      <w:i/>
      <w:iCs/>
      <w:color w:val="404040"/>
      <w:sz w:val="24"/>
      <w:szCs w:val="24"/>
    </w:rPr>
  </w:style>
  <w:style w:type="paragraph" w:styleId="Titlu8">
    <w:name w:val="heading 8"/>
    <w:basedOn w:val="Normal"/>
    <w:next w:val="Normal"/>
    <w:link w:val="Titlu8Caracter"/>
    <w:qFormat/>
    <w:rsid w:val="006D58BB"/>
    <w:pPr>
      <w:keepNext/>
      <w:numPr>
        <w:numId w:val="2"/>
      </w:numPr>
      <w:tabs>
        <w:tab w:val="right" w:pos="8505"/>
      </w:tabs>
      <w:spacing w:after="0" w:line="240" w:lineRule="atLeast"/>
      <w:outlineLvl w:val="7"/>
    </w:pPr>
    <w:rPr>
      <w:rFonts w:ascii="Times New Roman" w:eastAsia="Times New Roman" w:hAnsi="Times New Roman"/>
      <w:b/>
      <w:sz w:val="20"/>
      <w:szCs w:val="20"/>
    </w:rPr>
  </w:style>
  <w:style w:type="paragraph" w:styleId="Titlu9">
    <w:name w:val="heading 9"/>
    <w:basedOn w:val="Normal"/>
    <w:next w:val="Normal"/>
    <w:link w:val="Titlu9Caracter"/>
    <w:qFormat/>
    <w:rsid w:val="006D58BB"/>
    <w:pPr>
      <w:keepNext/>
      <w:spacing w:after="0" w:line="240" w:lineRule="auto"/>
      <w:outlineLvl w:val="8"/>
    </w:pPr>
    <w:rPr>
      <w:rFonts w:ascii="Times New Roman" w:eastAsia="SimSun" w:hAnsi="Times New Roman"/>
      <w:color w:val="000000"/>
      <w:sz w:val="24"/>
      <w:szCs w:val="20"/>
      <w:lang w:val="fr-FR" w:eastAsia="fr-FR"/>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aliases w:val="Glava - napis, Char1,Char1,Char1 Char1 Char"/>
    <w:basedOn w:val="Normal"/>
    <w:link w:val="AntetCaracter"/>
    <w:unhideWhenUsed/>
    <w:rsid w:val="006770A7"/>
    <w:pPr>
      <w:tabs>
        <w:tab w:val="center" w:pos="4680"/>
        <w:tab w:val="right" w:pos="9360"/>
      </w:tabs>
      <w:spacing w:after="0" w:line="240" w:lineRule="auto"/>
    </w:pPr>
  </w:style>
  <w:style w:type="character" w:customStyle="1" w:styleId="AntetCaracter">
    <w:name w:val="Antet Caracter"/>
    <w:aliases w:val="Glava - napis Caracter, Char1 Caracter,Char1 Caracter,Char1 Char1 Char Caracter"/>
    <w:basedOn w:val="Fontdeparagrafimplicit"/>
    <w:link w:val="Antet"/>
    <w:rsid w:val="006770A7"/>
  </w:style>
  <w:style w:type="paragraph" w:styleId="Subsol">
    <w:name w:val="footer"/>
    <w:basedOn w:val="Normal"/>
    <w:link w:val="SubsolCaracter"/>
    <w:uiPriority w:val="99"/>
    <w:unhideWhenUsed/>
    <w:rsid w:val="006770A7"/>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6770A7"/>
  </w:style>
  <w:style w:type="paragraph" w:styleId="Listparagraf">
    <w:name w:val="List Paragraph"/>
    <w:aliases w:val="Normal bullet 2,lp1,Heading x1,Antes de enumeración,body 2,List Paragraph1,List Paragraph11,Listă colorată - Accentuare 11,Bullet,Citation List"/>
    <w:basedOn w:val="Normal"/>
    <w:link w:val="ListparagrafCaracter"/>
    <w:uiPriority w:val="72"/>
    <w:qFormat/>
    <w:rsid w:val="008631A3"/>
    <w:pPr>
      <w:ind w:left="720"/>
      <w:contextualSpacing/>
    </w:pPr>
  </w:style>
  <w:style w:type="paragraph" w:styleId="TextnBalon">
    <w:name w:val="Balloon Text"/>
    <w:basedOn w:val="Normal"/>
    <w:link w:val="TextnBalonCaracter"/>
    <w:unhideWhenUsed/>
    <w:rsid w:val="006B64BC"/>
    <w:pPr>
      <w:spacing w:after="0" w:line="240" w:lineRule="auto"/>
    </w:pPr>
    <w:rPr>
      <w:rFonts w:ascii="Tahoma" w:hAnsi="Tahoma" w:cs="Tahoma"/>
      <w:sz w:val="16"/>
      <w:szCs w:val="16"/>
    </w:rPr>
  </w:style>
  <w:style w:type="character" w:customStyle="1" w:styleId="TextnBalonCaracter">
    <w:name w:val="Text în Balon Caracter"/>
    <w:link w:val="TextnBalon"/>
    <w:rsid w:val="006B64BC"/>
    <w:rPr>
      <w:rFonts w:ascii="Tahoma" w:hAnsi="Tahoma" w:cs="Tahoma"/>
      <w:sz w:val="16"/>
      <w:szCs w:val="16"/>
    </w:rPr>
  </w:style>
  <w:style w:type="paragraph" w:styleId="Frspaiere">
    <w:name w:val="No Spacing"/>
    <w:link w:val="FrspaiereCaracter"/>
    <w:uiPriority w:val="1"/>
    <w:qFormat/>
    <w:rsid w:val="008B7283"/>
    <w:rPr>
      <w:sz w:val="22"/>
      <w:szCs w:val="22"/>
    </w:rPr>
  </w:style>
  <w:style w:type="character" w:styleId="Hyperlink">
    <w:name w:val="Hyperlink"/>
    <w:uiPriority w:val="99"/>
    <w:rsid w:val="008B7283"/>
    <w:rPr>
      <w:color w:val="0000FF"/>
      <w:u w:val="single"/>
    </w:r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
    <w:link w:val="Listparagraf"/>
    <w:uiPriority w:val="72"/>
    <w:locked/>
    <w:rsid w:val="008B7283"/>
  </w:style>
  <w:style w:type="paragraph" w:styleId="Corptext3">
    <w:name w:val="Body Text 3"/>
    <w:basedOn w:val="Normal"/>
    <w:link w:val="Corptext3Caracter"/>
    <w:rsid w:val="008B7283"/>
    <w:pPr>
      <w:overflowPunct w:val="0"/>
      <w:autoSpaceDE w:val="0"/>
      <w:autoSpaceDN w:val="0"/>
      <w:adjustRightInd w:val="0"/>
      <w:spacing w:after="0" w:line="240" w:lineRule="auto"/>
      <w:jc w:val="center"/>
      <w:textAlignment w:val="baseline"/>
    </w:pPr>
    <w:rPr>
      <w:rFonts w:ascii="Times New Roman" w:eastAsia="Times New Roman" w:hAnsi="Times New Roman"/>
      <w:b/>
      <w:bCs/>
      <w:sz w:val="28"/>
      <w:szCs w:val="20"/>
      <w:lang w:val="fr-FR" w:eastAsia="fr-FR"/>
    </w:rPr>
  </w:style>
  <w:style w:type="character" w:customStyle="1" w:styleId="Corptext3Caracter">
    <w:name w:val="Corp text 3 Caracter"/>
    <w:link w:val="Corptext3"/>
    <w:rsid w:val="008B7283"/>
    <w:rPr>
      <w:rFonts w:ascii="Times New Roman" w:eastAsia="Times New Roman" w:hAnsi="Times New Roman" w:cs="Times New Roman"/>
      <w:b/>
      <w:bCs/>
      <w:sz w:val="28"/>
      <w:szCs w:val="20"/>
      <w:lang w:val="fr-FR" w:eastAsia="fr-FR"/>
    </w:rPr>
  </w:style>
  <w:style w:type="table" w:styleId="Tabelgril">
    <w:name w:val="Table Grid"/>
    <w:basedOn w:val="TabelNormal"/>
    <w:uiPriority w:val="59"/>
    <w:rsid w:val="008B72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elNormal"/>
    <w:next w:val="Tabelgril"/>
    <w:rsid w:val="00970F57"/>
    <w:rPr>
      <w:rFonts w:ascii="Times New Roman" w:eastAsia="Times New Roman" w:hAnsi="Times New Roman"/>
      <w:lang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Referincomentariu">
    <w:name w:val="annotation reference"/>
    <w:uiPriority w:val="99"/>
    <w:rsid w:val="006D58BB"/>
    <w:rPr>
      <w:sz w:val="16"/>
      <w:szCs w:val="16"/>
    </w:rPr>
  </w:style>
  <w:style w:type="paragraph" w:styleId="Textcomentariu">
    <w:name w:val="annotation text"/>
    <w:basedOn w:val="Normal"/>
    <w:link w:val="TextcomentariuCaracter"/>
    <w:rsid w:val="006D58BB"/>
    <w:pPr>
      <w:spacing w:after="0" w:line="240" w:lineRule="auto"/>
    </w:pPr>
    <w:rPr>
      <w:rFonts w:ascii="Times New Roman" w:eastAsia="Times New Roman" w:hAnsi="Times New Roman"/>
      <w:sz w:val="20"/>
      <w:szCs w:val="20"/>
    </w:rPr>
  </w:style>
  <w:style w:type="character" w:customStyle="1" w:styleId="TextcomentariuCaracter">
    <w:name w:val="Text comentariu Caracter"/>
    <w:link w:val="Textcomentariu"/>
    <w:rsid w:val="006D58BB"/>
    <w:rPr>
      <w:rFonts w:ascii="Times New Roman" w:eastAsia="Times New Roman" w:hAnsi="Times New Roman" w:cs="Times New Roman"/>
      <w:sz w:val="20"/>
      <w:szCs w:val="20"/>
    </w:rPr>
  </w:style>
  <w:style w:type="character" w:customStyle="1" w:styleId="Titlu1Caracter">
    <w:name w:val="Titlu 1 Caracter"/>
    <w:link w:val="Titlu1"/>
    <w:rsid w:val="006D58BB"/>
    <w:rPr>
      <w:rFonts w:ascii="Times New Roman" w:eastAsia="Times New Roman" w:hAnsi="Times New Roman" w:cs="Times New Roman"/>
      <w:b/>
      <w:bCs/>
      <w:sz w:val="24"/>
      <w:szCs w:val="20"/>
    </w:rPr>
  </w:style>
  <w:style w:type="character" w:customStyle="1" w:styleId="Titlu2Caracter">
    <w:name w:val="Titlu 2 Caracter"/>
    <w:link w:val="Titlu2"/>
    <w:rsid w:val="006D58BB"/>
    <w:rPr>
      <w:rFonts w:ascii="Cambria" w:eastAsia="Times New Roman" w:hAnsi="Cambria" w:cs="Times New Roman"/>
      <w:b/>
      <w:bCs/>
      <w:color w:val="4F81BD"/>
      <w:sz w:val="26"/>
      <w:szCs w:val="26"/>
    </w:rPr>
  </w:style>
  <w:style w:type="character" w:customStyle="1" w:styleId="Titlu3Caracter">
    <w:name w:val="Titlu 3 Caracter"/>
    <w:aliases w:val=" Caracter Caracter"/>
    <w:link w:val="Titlu3"/>
    <w:rsid w:val="006D58BB"/>
    <w:rPr>
      <w:rFonts w:ascii="Arial" w:eastAsia="Times New Roman" w:hAnsi="Arial" w:cs="Arial"/>
      <w:b/>
      <w:bCs/>
      <w:sz w:val="26"/>
      <w:szCs w:val="26"/>
    </w:rPr>
  </w:style>
  <w:style w:type="character" w:customStyle="1" w:styleId="Titlu4Caracter">
    <w:name w:val="Titlu 4 Caracter"/>
    <w:link w:val="Titlu4"/>
    <w:rsid w:val="006D58BB"/>
    <w:rPr>
      <w:rFonts w:ascii="Times New Roman" w:eastAsia="Times New Roman" w:hAnsi="Times New Roman" w:cs="Times New Roman"/>
      <w:b/>
      <w:i/>
      <w:sz w:val="20"/>
      <w:szCs w:val="20"/>
      <w:lang w:val="fr-FR" w:eastAsia="fr-FR"/>
    </w:rPr>
  </w:style>
  <w:style w:type="character" w:customStyle="1" w:styleId="Titlu5Caracter">
    <w:name w:val="Titlu 5 Caracter"/>
    <w:link w:val="Titlu5"/>
    <w:rsid w:val="006D58BB"/>
    <w:rPr>
      <w:rFonts w:ascii="Times New Roman" w:eastAsia="Times New Roman" w:hAnsi="Times New Roman" w:cs="Times New Roman"/>
      <w:b/>
      <w:bCs/>
      <w:i/>
      <w:iCs/>
      <w:sz w:val="26"/>
      <w:szCs w:val="26"/>
    </w:rPr>
  </w:style>
  <w:style w:type="character" w:customStyle="1" w:styleId="Titlu6Caracter">
    <w:name w:val="Titlu 6 Caracter"/>
    <w:link w:val="Titlu6"/>
    <w:rsid w:val="006D58BB"/>
    <w:rPr>
      <w:rFonts w:ascii="Times New Roman" w:eastAsia="Times New Roman" w:hAnsi="Times New Roman" w:cs="Times New Roman"/>
      <w:b/>
      <w:sz w:val="24"/>
      <w:szCs w:val="24"/>
      <w:lang w:val="ro-RO"/>
    </w:rPr>
  </w:style>
  <w:style w:type="character" w:customStyle="1" w:styleId="Titlu7Caracter">
    <w:name w:val="Titlu 7 Caracter"/>
    <w:link w:val="Titlu7"/>
    <w:rsid w:val="006D58BB"/>
    <w:rPr>
      <w:rFonts w:ascii="Cambria" w:eastAsia="Times New Roman" w:hAnsi="Cambria" w:cs="Times New Roman"/>
      <w:i/>
      <w:iCs/>
      <w:color w:val="404040"/>
      <w:sz w:val="24"/>
      <w:szCs w:val="24"/>
    </w:rPr>
  </w:style>
  <w:style w:type="character" w:customStyle="1" w:styleId="Titlu8Caracter">
    <w:name w:val="Titlu 8 Caracter"/>
    <w:link w:val="Titlu8"/>
    <w:rsid w:val="006D58BB"/>
    <w:rPr>
      <w:rFonts w:ascii="Times New Roman" w:eastAsia="Times New Roman" w:hAnsi="Times New Roman"/>
      <w:b/>
    </w:rPr>
  </w:style>
  <w:style w:type="character" w:customStyle="1" w:styleId="Titlu9Caracter">
    <w:name w:val="Titlu 9 Caracter"/>
    <w:link w:val="Titlu9"/>
    <w:rsid w:val="006D58BB"/>
    <w:rPr>
      <w:rFonts w:ascii="Times New Roman" w:eastAsia="SimSun" w:hAnsi="Times New Roman" w:cs="Times New Roman"/>
      <w:color w:val="000000"/>
      <w:sz w:val="24"/>
      <w:szCs w:val="20"/>
      <w:lang w:val="fr-FR" w:eastAsia="fr-FR"/>
    </w:rPr>
  </w:style>
  <w:style w:type="numbering" w:customStyle="1" w:styleId="NoList1">
    <w:name w:val="No List1"/>
    <w:next w:val="FrListare"/>
    <w:uiPriority w:val="99"/>
    <w:semiHidden/>
    <w:unhideWhenUsed/>
    <w:rsid w:val="006D58BB"/>
  </w:style>
  <w:style w:type="character" w:customStyle="1" w:styleId="FrspaiereCaracter">
    <w:name w:val="Fără spațiere Caracter"/>
    <w:link w:val="Frspaiere"/>
    <w:uiPriority w:val="1"/>
    <w:rsid w:val="006D58BB"/>
  </w:style>
  <w:style w:type="paragraph" w:customStyle="1" w:styleId="xl61">
    <w:name w:val="xl61"/>
    <w:basedOn w:val="Normal"/>
    <w:rsid w:val="006D58BB"/>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styleId="Corptext2">
    <w:name w:val="Body Text 2"/>
    <w:basedOn w:val="Normal"/>
    <w:link w:val="Corptext2Caracter"/>
    <w:unhideWhenUsed/>
    <w:rsid w:val="006D58BB"/>
    <w:pPr>
      <w:spacing w:after="120" w:line="480" w:lineRule="auto"/>
    </w:pPr>
    <w:rPr>
      <w:rFonts w:ascii="Times New Roman" w:eastAsia="Times New Roman" w:hAnsi="Times New Roman"/>
      <w:sz w:val="24"/>
      <w:szCs w:val="24"/>
    </w:rPr>
  </w:style>
  <w:style w:type="character" w:customStyle="1" w:styleId="Corptext2Caracter">
    <w:name w:val="Corp text 2 Caracter"/>
    <w:link w:val="Corptext2"/>
    <w:rsid w:val="006D58BB"/>
    <w:rPr>
      <w:rFonts w:ascii="Times New Roman" w:eastAsia="Times New Roman" w:hAnsi="Times New Roman" w:cs="Times New Roman"/>
      <w:sz w:val="24"/>
      <w:szCs w:val="24"/>
    </w:rPr>
  </w:style>
  <w:style w:type="paragraph" w:customStyle="1" w:styleId="ZchnZchnCharCharChar">
    <w:name w:val="Zchn Zchn Char Char Char"/>
    <w:basedOn w:val="Normal"/>
    <w:rsid w:val="006D58BB"/>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msolistparagraph0">
    <w:name w:val="msolistparagraph"/>
    <w:basedOn w:val="Normal"/>
    <w:rsid w:val="006D58BB"/>
    <w:pPr>
      <w:spacing w:after="0" w:line="240" w:lineRule="auto"/>
      <w:ind w:left="720"/>
    </w:pPr>
    <w:rPr>
      <w:rFonts w:eastAsia="Times New Roman"/>
      <w:lang w:val="ro-RO" w:eastAsia="ro-RO"/>
    </w:rPr>
  </w:style>
  <w:style w:type="paragraph" w:styleId="Corptext">
    <w:name w:val="Body Text"/>
    <w:basedOn w:val="Normal"/>
    <w:link w:val="CorptextCaracter"/>
    <w:unhideWhenUsed/>
    <w:rsid w:val="006D58BB"/>
    <w:pPr>
      <w:spacing w:after="120" w:line="240" w:lineRule="auto"/>
    </w:pPr>
    <w:rPr>
      <w:rFonts w:ascii="Times New Roman" w:eastAsia="Times New Roman" w:hAnsi="Times New Roman"/>
      <w:sz w:val="24"/>
      <w:szCs w:val="24"/>
    </w:rPr>
  </w:style>
  <w:style w:type="character" w:customStyle="1" w:styleId="CorptextCaracter">
    <w:name w:val="Corp text Caracter"/>
    <w:link w:val="Corptext"/>
    <w:rsid w:val="006D58BB"/>
    <w:rPr>
      <w:rFonts w:ascii="Times New Roman" w:eastAsia="Times New Roman" w:hAnsi="Times New Roman" w:cs="Times New Roman"/>
      <w:sz w:val="24"/>
      <w:szCs w:val="24"/>
    </w:rPr>
  </w:style>
  <w:style w:type="paragraph" w:customStyle="1" w:styleId="Text1">
    <w:name w:val="Text 1"/>
    <w:basedOn w:val="Normal"/>
    <w:link w:val="Text1Char"/>
    <w:rsid w:val="006D58BB"/>
    <w:pPr>
      <w:spacing w:after="240" w:line="240" w:lineRule="auto"/>
      <w:ind w:left="482"/>
      <w:jc w:val="both"/>
    </w:pPr>
    <w:rPr>
      <w:rFonts w:ascii="Times New Roman" w:eastAsia="Times New Roman" w:hAnsi="Times New Roman"/>
      <w:sz w:val="24"/>
      <w:szCs w:val="20"/>
      <w:lang w:val="ro-RO" w:eastAsia="fr-FR"/>
    </w:rPr>
  </w:style>
  <w:style w:type="character" w:customStyle="1" w:styleId="Text1Char">
    <w:name w:val="Text 1 Char"/>
    <w:link w:val="Text1"/>
    <w:rsid w:val="006D58BB"/>
    <w:rPr>
      <w:rFonts w:ascii="Times New Roman" w:eastAsia="Times New Roman" w:hAnsi="Times New Roman" w:cs="Times New Roman"/>
      <w:sz w:val="24"/>
      <w:szCs w:val="20"/>
      <w:lang w:val="ro-RO" w:eastAsia="fr-FR"/>
    </w:rPr>
  </w:style>
  <w:style w:type="character" w:styleId="Accentuat">
    <w:name w:val="Emphasis"/>
    <w:qFormat/>
    <w:rsid w:val="006D58BB"/>
    <w:rPr>
      <w:i/>
      <w:iCs/>
    </w:rPr>
  </w:style>
  <w:style w:type="paragraph" w:styleId="Legend">
    <w:name w:val="caption"/>
    <w:basedOn w:val="Normal"/>
    <w:next w:val="Normal"/>
    <w:unhideWhenUsed/>
    <w:qFormat/>
    <w:rsid w:val="006D58BB"/>
    <w:pPr>
      <w:spacing w:line="240" w:lineRule="auto"/>
    </w:pPr>
    <w:rPr>
      <w:rFonts w:ascii="Times New Roman" w:eastAsia="Times New Roman" w:hAnsi="Times New Roman"/>
      <w:b/>
      <w:bCs/>
      <w:color w:val="4F81BD"/>
      <w:sz w:val="18"/>
      <w:szCs w:val="18"/>
    </w:rPr>
  </w:style>
  <w:style w:type="numbering" w:customStyle="1" w:styleId="NoList11">
    <w:name w:val="No List11"/>
    <w:next w:val="FrListare"/>
    <w:semiHidden/>
    <w:unhideWhenUsed/>
    <w:rsid w:val="006D58BB"/>
  </w:style>
  <w:style w:type="paragraph" w:customStyle="1" w:styleId="CaracterCharCharCharCharCaracter">
    <w:name w:val="Caracter Char Char Char Char Caracter"/>
    <w:basedOn w:val="Normal"/>
    <w:rsid w:val="006D58BB"/>
    <w:pPr>
      <w:spacing w:after="0" w:line="240" w:lineRule="auto"/>
    </w:pPr>
    <w:rPr>
      <w:rFonts w:ascii="Times New Roman" w:eastAsia="Times New Roman" w:hAnsi="Times New Roman"/>
      <w:sz w:val="24"/>
      <w:szCs w:val="24"/>
      <w:lang w:val="pl-PL" w:eastAsia="pl-PL"/>
    </w:rPr>
  </w:style>
  <w:style w:type="paragraph" w:styleId="Textnotdesubsol">
    <w:name w:val="footnote text"/>
    <w:basedOn w:val="Normal"/>
    <w:link w:val="TextnotdesubsolCaracter"/>
    <w:semiHidden/>
    <w:rsid w:val="006D58BB"/>
    <w:pPr>
      <w:spacing w:after="0" w:line="240" w:lineRule="auto"/>
    </w:pPr>
    <w:rPr>
      <w:rFonts w:ascii="Times New Roman" w:eastAsia="Times New Roman" w:hAnsi="Times New Roman"/>
      <w:sz w:val="20"/>
      <w:szCs w:val="20"/>
      <w:lang w:val="ro-RO" w:eastAsia="ro-RO"/>
    </w:rPr>
  </w:style>
  <w:style w:type="character" w:customStyle="1" w:styleId="TextnotdesubsolCaracter">
    <w:name w:val="Text notă de subsol Caracter"/>
    <w:link w:val="Textnotdesubsol"/>
    <w:semiHidden/>
    <w:rsid w:val="006D58BB"/>
    <w:rPr>
      <w:rFonts w:ascii="Times New Roman" w:eastAsia="Times New Roman" w:hAnsi="Times New Roman" w:cs="Times New Roman"/>
      <w:sz w:val="20"/>
      <w:szCs w:val="20"/>
      <w:lang w:val="ro-RO" w:eastAsia="ro-RO"/>
    </w:rPr>
  </w:style>
  <w:style w:type="character" w:styleId="Referinnotdesubsol">
    <w:name w:val="footnote reference"/>
    <w:semiHidden/>
    <w:rsid w:val="006D58BB"/>
    <w:rPr>
      <w:vertAlign w:val="superscript"/>
    </w:rPr>
  </w:style>
  <w:style w:type="paragraph" w:customStyle="1" w:styleId="xl47">
    <w:name w:val="xl47"/>
    <w:basedOn w:val="Normal"/>
    <w:rsid w:val="006D58B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customStyle="1" w:styleId="xl55">
    <w:name w:val="xl55"/>
    <w:basedOn w:val="Normal"/>
    <w:rsid w:val="006D58BB"/>
    <w:pPr>
      <w:spacing w:before="100" w:beforeAutospacing="1" w:after="100" w:afterAutospacing="1" w:line="240" w:lineRule="auto"/>
    </w:pPr>
    <w:rPr>
      <w:rFonts w:ascii="Times New Roman" w:eastAsia="Arial Unicode MS" w:hAnsi="Times New Roman"/>
      <w:b/>
      <w:bCs/>
      <w:sz w:val="24"/>
      <w:szCs w:val="20"/>
      <w:lang w:val="ro-RO" w:eastAsia="ro-RO"/>
    </w:rPr>
  </w:style>
  <w:style w:type="paragraph" w:styleId="Subtitlu">
    <w:name w:val="Subtitle"/>
    <w:basedOn w:val="Normal"/>
    <w:link w:val="SubtitluCaracter"/>
    <w:qFormat/>
    <w:rsid w:val="006D58BB"/>
    <w:pPr>
      <w:spacing w:after="0" w:line="240" w:lineRule="auto"/>
      <w:jc w:val="center"/>
    </w:pPr>
    <w:rPr>
      <w:rFonts w:ascii="Times New Roman" w:eastAsia="Times New Roman" w:hAnsi="Times New Roman"/>
      <w:b/>
      <w:bCs/>
      <w:sz w:val="24"/>
      <w:szCs w:val="24"/>
      <w:u w:val="single"/>
      <w:lang w:val="fr-FR" w:eastAsia="fr-FR"/>
    </w:rPr>
  </w:style>
  <w:style w:type="character" w:customStyle="1" w:styleId="SubtitluCaracter">
    <w:name w:val="Subtitlu Caracter"/>
    <w:link w:val="Subtitlu"/>
    <w:rsid w:val="006D58BB"/>
    <w:rPr>
      <w:rFonts w:ascii="Times New Roman" w:eastAsia="Times New Roman" w:hAnsi="Times New Roman" w:cs="Times New Roman"/>
      <w:b/>
      <w:bCs/>
      <w:sz w:val="24"/>
      <w:szCs w:val="24"/>
      <w:u w:val="single"/>
      <w:lang w:val="fr-FR" w:eastAsia="fr-FR"/>
    </w:rPr>
  </w:style>
  <w:style w:type="paragraph" w:customStyle="1" w:styleId="SubTitle2">
    <w:name w:val="SubTitle 2"/>
    <w:basedOn w:val="Normal"/>
    <w:rsid w:val="006D58BB"/>
    <w:pPr>
      <w:spacing w:after="240" w:line="240" w:lineRule="auto"/>
      <w:jc w:val="center"/>
    </w:pPr>
    <w:rPr>
      <w:rFonts w:ascii="Times New Roman" w:eastAsia="Times New Roman" w:hAnsi="Times New Roman"/>
      <w:b/>
      <w:sz w:val="32"/>
      <w:szCs w:val="20"/>
      <w:lang w:val="ro-RO" w:eastAsia="fr-FR"/>
    </w:rPr>
  </w:style>
  <w:style w:type="paragraph" w:styleId="Titlu">
    <w:name w:val="Title"/>
    <w:basedOn w:val="Normal"/>
    <w:link w:val="TitluCaracter"/>
    <w:qFormat/>
    <w:rsid w:val="006D58BB"/>
    <w:pPr>
      <w:spacing w:after="0" w:line="240" w:lineRule="auto"/>
      <w:jc w:val="center"/>
    </w:pPr>
    <w:rPr>
      <w:rFonts w:ascii="Times New Roman" w:eastAsia="Times New Roman" w:hAnsi="Times New Roman"/>
      <w:b/>
      <w:bCs/>
      <w:sz w:val="24"/>
      <w:szCs w:val="20"/>
      <w:lang w:val="fr-FR" w:eastAsia="fr-FR"/>
    </w:rPr>
  </w:style>
  <w:style w:type="character" w:customStyle="1" w:styleId="TitluCaracter">
    <w:name w:val="Titlu Caracter"/>
    <w:link w:val="Titlu"/>
    <w:rsid w:val="006D58BB"/>
    <w:rPr>
      <w:rFonts w:ascii="Times New Roman" w:eastAsia="Times New Roman" w:hAnsi="Times New Roman" w:cs="Times New Roman"/>
      <w:b/>
      <w:bCs/>
      <w:sz w:val="24"/>
      <w:szCs w:val="20"/>
      <w:lang w:val="fr-FR" w:eastAsia="fr-FR"/>
    </w:rPr>
  </w:style>
  <w:style w:type="paragraph" w:customStyle="1" w:styleId="SubTitle1">
    <w:name w:val="SubTitle 1"/>
    <w:basedOn w:val="Normal"/>
    <w:next w:val="SubTitle2"/>
    <w:rsid w:val="006D58BB"/>
    <w:pPr>
      <w:spacing w:after="240" w:line="240" w:lineRule="auto"/>
      <w:jc w:val="center"/>
    </w:pPr>
    <w:rPr>
      <w:rFonts w:ascii="Times New Roman" w:eastAsia="Times New Roman" w:hAnsi="Times New Roman"/>
      <w:b/>
      <w:sz w:val="40"/>
      <w:szCs w:val="20"/>
      <w:lang w:val="ro-RO" w:eastAsia="fr-FR"/>
    </w:rPr>
  </w:style>
  <w:style w:type="paragraph" w:customStyle="1" w:styleId="Blockquote">
    <w:name w:val="Blockquote"/>
    <w:basedOn w:val="Normal"/>
    <w:rsid w:val="006D58BB"/>
    <w:pPr>
      <w:widowControl w:val="0"/>
      <w:spacing w:before="100" w:after="100" w:line="240" w:lineRule="auto"/>
      <w:ind w:left="360" w:right="360"/>
    </w:pPr>
    <w:rPr>
      <w:rFonts w:ascii="Times New Roman" w:eastAsia="Times New Roman" w:hAnsi="Times New Roman"/>
      <w:snapToGrid w:val="0"/>
      <w:sz w:val="24"/>
      <w:szCs w:val="20"/>
    </w:rPr>
  </w:style>
  <w:style w:type="paragraph" w:styleId="Indentcorptext">
    <w:name w:val="Body Text Indent"/>
    <w:basedOn w:val="Normal"/>
    <w:link w:val="IndentcorptextCaracter"/>
    <w:rsid w:val="006D58BB"/>
    <w:pPr>
      <w:spacing w:after="0" w:line="240" w:lineRule="auto"/>
      <w:ind w:left="720" w:hanging="360"/>
      <w:jc w:val="both"/>
    </w:pPr>
    <w:rPr>
      <w:rFonts w:ascii="Times New Roman" w:eastAsia="Times New Roman" w:hAnsi="Times New Roman"/>
      <w:sz w:val="24"/>
      <w:szCs w:val="20"/>
      <w:lang w:val="ro-RO"/>
    </w:rPr>
  </w:style>
  <w:style w:type="character" w:customStyle="1" w:styleId="IndentcorptextCaracter">
    <w:name w:val="Indent corp text Caracter"/>
    <w:link w:val="Indentcorptext"/>
    <w:rsid w:val="006D58BB"/>
    <w:rPr>
      <w:rFonts w:ascii="Times New Roman" w:eastAsia="Times New Roman" w:hAnsi="Times New Roman" w:cs="Times New Roman"/>
      <w:sz w:val="24"/>
      <w:szCs w:val="20"/>
      <w:lang w:val="ro-RO"/>
    </w:rPr>
  </w:style>
  <w:style w:type="paragraph" w:customStyle="1" w:styleId="xl65">
    <w:name w:val="xl65"/>
    <w:basedOn w:val="Normal"/>
    <w:rsid w:val="006D58B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val="ro-RO" w:eastAsia="ro-RO"/>
    </w:rPr>
  </w:style>
  <w:style w:type="paragraph" w:customStyle="1" w:styleId="BodyText21">
    <w:name w:val="Body Text 21"/>
    <w:basedOn w:val="Normal"/>
    <w:rsid w:val="006D58BB"/>
    <w:pPr>
      <w:widowControl w:val="0"/>
      <w:tabs>
        <w:tab w:val="left" w:pos="405"/>
      </w:tabs>
      <w:autoSpaceDE w:val="0"/>
      <w:autoSpaceDN w:val="0"/>
      <w:adjustRightInd w:val="0"/>
      <w:spacing w:after="0" w:line="240" w:lineRule="auto"/>
      <w:ind w:left="45"/>
      <w:jc w:val="both"/>
    </w:pPr>
    <w:rPr>
      <w:rFonts w:ascii="Times New Roman" w:eastAsia="Times New Roman" w:hAnsi="Times New Roman"/>
      <w:sz w:val="20"/>
      <w:szCs w:val="20"/>
      <w:lang w:val="ro-RO" w:eastAsia="ro-RO"/>
    </w:rPr>
  </w:style>
  <w:style w:type="paragraph" w:styleId="Indentcorptext3">
    <w:name w:val="Body Text Indent 3"/>
    <w:basedOn w:val="Normal"/>
    <w:link w:val="Indentcorptext3Caracter"/>
    <w:rsid w:val="006D58BB"/>
    <w:pPr>
      <w:widowControl w:val="0"/>
      <w:tabs>
        <w:tab w:val="left" w:pos="360"/>
        <w:tab w:val="left" w:pos="720"/>
      </w:tabs>
      <w:autoSpaceDE w:val="0"/>
      <w:autoSpaceDN w:val="0"/>
      <w:adjustRightInd w:val="0"/>
      <w:spacing w:after="0" w:line="240" w:lineRule="auto"/>
      <w:ind w:left="360"/>
      <w:jc w:val="both"/>
    </w:pPr>
    <w:rPr>
      <w:rFonts w:ascii="Times New Roman" w:eastAsia="Times New Roman" w:hAnsi="Times New Roman"/>
      <w:noProof/>
      <w:color w:val="FF00FF"/>
      <w:sz w:val="28"/>
      <w:szCs w:val="28"/>
      <w:lang w:eastAsia="ro-RO"/>
    </w:rPr>
  </w:style>
  <w:style w:type="character" w:customStyle="1" w:styleId="Indentcorptext3Caracter">
    <w:name w:val="Indent corp text 3 Caracter"/>
    <w:link w:val="Indentcorptext3"/>
    <w:rsid w:val="006D58BB"/>
    <w:rPr>
      <w:rFonts w:ascii="Times New Roman" w:eastAsia="Times New Roman" w:hAnsi="Times New Roman" w:cs="Times New Roman"/>
      <w:noProof/>
      <w:color w:val="FF00FF"/>
      <w:sz w:val="28"/>
      <w:szCs w:val="28"/>
      <w:lang w:eastAsia="ro-RO"/>
    </w:rPr>
  </w:style>
  <w:style w:type="paragraph" w:customStyle="1" w:styleId="xl35">
    <w:name w:val="xl35"/>
    <w:basedOn w:val="Normal"/>
    <w:rsid w:val="006D58B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val="ro-RO" w:eastAsia="ro-RO"/>
    </w:rPr>
  </w:style>
  <w:style w:type="paragraph" w:customStyle="1" w:styleId="Style1">
    <w:name w:val="Style1"/>
    <w:basedOn w:val="Normal"/>
    <w:rsid w:val="006D58BB"/>
    <w:pPr>
      <w:spacing w:after="0" w:line="240" w:lineRule="auto"/>
      <w:jc w:val="center"/>
    </w:pPr>
    <w:rPr>
      <w:rFonts w:ascii="Times New Roman" w:eastAsia="Times New Roman" w:hAnsi="Times New Roman"/>
      <w:b/>
      <w:bCs/>
      <w:sz w:val="24"/>
      <w:szCs w:val="24"/>
      <w:lang w:val="ro-RO" w:eastAsia="ro-RO"/>
    </w:rPr>
  </w:style>
  <w:style w:type="paragraph" w:customStyle="1" w:styleId="Stil1">
    <w:name w:val="Stil1"/>
    <w:basedOn w:val="Normal"/>
    <w:rsid w:val="006D58BB"/>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lang w:val="ro-RO"/>
    </w:rPr>
  </w:style>
  <w:style w:type="paragraph" w:customStyle="1" w:styleId="Guidelines3">
    <w:name w:val="Guidelines 3"/>
    <w:basedOn w:val="Text2"/>
    <w:rsid w:val="006D58BB"/>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rsid w:val="006D58BB"/>
    <w:pPr>
      <w:tabs>
        <w:tab w:val="left" w:pos="2161"/>
      </w:tabs>
      <w:spacing w:after="240" w:line="240" w:lineRule="auto"/>
      <w:ind w:left="1202"/>
      <w:jc w:val="both"/>
    </w:pPr>
    <w:rPr>
      <w:rFonts w:ascii="Times New Roman" w:eastAsia="Times New Roman" w:hAnsi="Times New Roman"/>
      <w:sz w:val="24"/>
      <w:szCs w:val="20"/>
      <w:lang w:val="ro-RO" w:eastAsia="fr-FR"/>
    </w:rPr>
  </w:style>
  <w:style w:type="paragraph" w:customStyle="1" w:styleId="titlefront">
    <w:name w:val="title_front"/>
    <w:basedOn w:val="Normal"/>
    <w:rsid w:val="006D58BB"/>
    <w:pPr>
      <w:spacing w:before="240" w:after="0" w:line="240" w:lineRule="auto"/>
      <w:ind w:left="1701"/>
      <w:jc w:val="right"/>
    </w:pPr>
    <w:rPr>
      <w:rFonts w:ascii="Optima" w:eastAsia="Times New Roman" w:hAnsi="Optima"/>
      <w:b/>
      <w:bCs/>
      <w:sz w:val="28"/>
      <w:szCs w:val="20"/>
      <w:lang w:val="en-GB"/>
    </w:rPr>
  </w:style>
  <w:style w:type="paragraph" w:customStyle="1" w:styleId="xl40">
    <w:name w:val="xl40"/>
    <w:basedOn w:val="Normal"/>
    <w:rsid w:val="006D58BB"/>
    <w:pPr>
      <w:pBdr>
        <w:left w:val="single" w:sz="8" w:space="0" w:color="auto"/>
      </w:pBdr>
      <w:spacing w:before="100" w:beforeAutospacing="1" w:after="100" w:afterAutospacing="1" w:line="240" w:lineRule="auto"/>
    </w:pPr>
    <w:rPr>
      <w:rFonts w:ascii="Times New Roman" w:eastAsia="Arial Unicode MS" w:hAnsi="Times New Roman"/>
      <w:sz w:val="16"/>
      <w:szCs w:val="16"/>
      <w:lang w:val="ro-RO" w:eastAsia="ro-RO"/>
    </w:rPr>
  </w:style>
  <w:style w:type="character" w:customStyle="1" w:styleId="CaracterCaracter">
    <w:name w:val="Caracter Caracter"/>
    <w:rsid w:val="006D58BB"/>
    <w:rPr>
      <w:b/>
      <w:bCs/>
      <w:i/>
      <w:iCs/>
      <w:sz w:val="24"/>
      <w:lang w:val="ro-RO" w:eastAsia="en-US" w:bidi="ar-SA"/>
    </w:rPr>
  </w:style>
  <w:style w:type="character" w:styleId="Numrdepagin">
    <w:name w:val="page number"/>
    <w:basedOn w:val="Fontdeparagrafimplicit"/>
    <w:rsid w:val="006D58BB"/>
  </w:style>
  <w:style w:type="paragraph" w:styleId="Indentcorptext2">
    <w:name w:val="Body Text Indent 2"/>
    <w:basedOn w:val="Normal"/>
    <w:link w:val="Indentcorptext2Caracter"/>
    <w:rsid w:val="006D58BB"/>
    <w:pPr>
      <w:spacing w:after="0" w:line="240" w:lineRule="auto"/>
      <w:ind w:left="348"/>
      <w:jc w:val="both"/>
    </w:pPr>
    <w:rPr>
      <w:rFonts w:ascii="Times New Roman" w:eastAsia="Times New Roman" w:hAnsi="Times New Roman"/>
      <w:color w:val="FF0000"/>
      <w:sz w:val="20"/>
      <w:szCs w:val="24"/>
    </w:rPr>
  </w:style>
  <w:style w:type="character" w:customStyle="1" w:styleId="Indentcorptext2Caracter">
    <w:name w:val="Indent corp text 2 Caracter"/>
    <w:link w:val="Indentcorptext2"/>
    <w:rsid w:val="006D58BB"/>
    <w:rPr>
      <w:rFonts w:ascii="Times New Roman" w:eastAsia="Times New Roman" w:hAnsi="Times New Roman" w:cs="Times New Roman"/>
      <w:color w:val="FF0000"/>
      <w:sz w:val="20"/>
      <w:szCs w:val="24"/>
    </w:rPr>
  </w:style>
  <w:style w:type="paragraph" w:customStyle="1" w:styleId="xl34">
    <w:name w:val="xl34"/>
    <w:basedOn w:val="Normal"/>
    <w:rsid w:val="006D58BB"/>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fr-FR" w:eastAsia="fr-FR"/>
    </w:rPr>
  </w:style>
  <w:style w:type="character" w:styleId="HyperlinkParcurs">
    <w:name w:val="FollowedHyperlink"/>
    <w:rsid w:val="006D58BB"/>
    <w:rPr>
      <w:color w:val="800080"/>
      <w:u w:val="single"/>
    </w:rPr>
  </w:style>
  <w:style w:type="character" w:customStyle="1" w:styleId="titre1">
    <w:name w:val="titre1"/>
    <w:basedOn w:val="Fontdeparagrafimplicit"/>
    <w:rsid w:val="006D58BB"/>
  </w:style>
  <w:style w:type="paragraph" w:customStyle="1" w:styleId="Address">
    <w:name w:val="Address"/>
    <w:basedOn w:val="Normal"/>
    <w:rsid w:val="006D58BB"/>
    <w:pPr>
      <w:spacing w:after="0" w:line="240" w:lineRule="auto"/>
    </w:pPr>
    <w:rPr>
      <w:rFonts w:ascii="Times New Roman" w:eastAsia="Times New Roman" w:hAnsi="Times New Roman"/>
      <w:sz w:val="24"/>
      <w:szCs w:val="20"/>
      <w:lang w:val="en-GB" w:eastAsia="fr-FR"/>
    </w:rPr>
  </w:style>
  <w:style w:type="paragraph" w:customStyle="1" w:styleId="Titreobjet">
    <w:name w:val="Titre objet"/>
    <w:basedOn w:val="Normal"/>
    <w:next w:val="Normal"/>
    <w:rsid w:val="006D58BB"/>
    <w:pPr>
      <w:spacing w:before="360" w:after="360" w:line="240" w:lineRule="auto"/>
      <w:ind w:left="1080"/>
      <w:jc w:val="center"/>
    </w:pPr>
    <w:rPr>
      <w:rFonts w:ascii="Times New Roman" w:eastAsia="Times New Roman" w:hAnsi="Times New Roman"/>
      <w:b/>
      <w:noProof/>
      <w:spacing w:val="-5"/>
      <w:sz w:val="24"/>
      <w:szCs w:val="20"/>
      <w:lang w:val="en-GB"/>
    </w:rPr>
  </w:style>
  <w:style w:type="paragraph" w:customStyle="1" w:styleId="CharCharCaracterCharCharChar">
    <w:name w:val="Char Char Caracter Char Char Char"/>
    <w:basedOn w:val="Normal"/>
    <w:rsid w:val="006D58BB"/>
    <w:pPr>
      <w:spacing w:after="0" w:line="240" w:lineRule="auto"/>
    </w:pPr>
    <w:rPr>
      <w:rFonts w:ascii="Times New Roman" w:eastAsia="Times New Roman" w:hAnsi="Times New Roman"/>
      <w:sz w:val="24"/>
      <w:szCs w:val="24"/>
      <w:lang w:val="pl-PL" w:eastAsia="pl-PL"/>
    </w:rPr>
  </w:style>
  <w:style w:type="character" w:customStyle="1" w:styleId="tpt1">
    <w:name w:val="tpt1"/>
    <w:basedOn w:val="Fontdeparagrafimplicit"/>
    <w:rsid w:val="006D58BB"/>
  </w:style>
  <w:style w:type="character" w:customStyle="1" w:styleId="pt1">
    <w:name w:val="pt1"/>
    <w:rsid w:val="006D58BB"/>
    <w:rPr>
      <w:b/>
      <w:bCs/>
      <w:color w:val="8F0000"/>
    </w:rPr>
  </w:style>
  <w:style w:type="paragraph" w:customStyle="1" w:styleId="CharCharCharChar">
    <w:name w:val="Char Char Char Char"/>
    <w:basedOn w:val="Normal"/>
    <w:rsid w:val="006D58BB"/>
    <w:pPr>
      <w:spacing w:after="0" w:line="240" w:lineRule="auto"/>
    </w:pPr>
    <w:rPr>
      <w:rFonts w:ascii="Times New Roman" w:eastAsia="Times New Roman" w:hAnsi="Times New Roman"/>
      <w:sz w:val="24"/>
      <w:szCs w:val="24"/>
      <w:lang w:val="pl-PL" w:eastAsia="pl-PL"/>
    </w:rPr>
  </w:style>
  <w:style w:type="paragraph" w:customStyle="1" w:styleId="StilStil1Stnga">
    <w:name w:val="Stil Stil1 + Stânga"/>
    <w:basedOn w:val="Normal"/>
    <w:rsid w:val="006D58BB"/>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lang w:val="ro-RO"/>
    </w:rPr>
  </w:style>
  <w:style w:type="paragraph" w:customStyle="1" w:styleId="NormalWeb2">
    <w:name w:val="Normal (Web)2"/>
    <w:basedOn w:val="Normal"/>
    <w:rsid w:val="006D58BB"/>
    <w:pPr>
      <w:spacing w:before="105" w:after="105" w:line="240" w:lineRule="auto"/>
      <w:ind w:left="105" w:right="105"/>
    </w:pPr>
    <w:rPr>
      <w:rFonts w:ascii="Times New Roman" w:eastAsia="Times New Roman" w:hAnsi="Times New Roman"/>
      <w:color w:val="000000"/>
      <w:sz w:val="24"/>
      <w:szCs w:val="24"/>
      <w:lang w:val="en-GB"/>
    </w:rPr>
  </w:style>
  <w:style w:type="paragraph" w:customStyle="1" w:styleId="FR1">
    <w:name w:val="FR1"/>
    <w:rsid w:val="006D58BB"/>
    <w:pPr>
      <w:widowControl w:val="0"/>
    </w:pPr>
    <w:rPr>
      <w:rFonts w:ascii="Arial" w:eastAsia="Times New Roman" w:hAnsi="Arial"/>
      <w:b/>
      <w:sz w:val="36"/>
    </w:rPr>
  </w:style>
  <w:style w:type="paragraph" w:customStyle="1" w:styleId="DefaultText">
    <w:name w:val="Default Text"/>
    <w:basedOn w:val="Normal"/>
    <w:rsid w:val="006D58BB"/>
    <w:pPr>
      <w:widowControl w:val="0"/>
      <w:spacing w:after="0" w:line="240" w:lineRule="auto"/>
    </w:pPr>
    <w:rPr>
      <w:rFonts w:ascii="Times New Roman" w:eastAsia="Times New Roman" w:hAnsi="Times New Roman"/>
      <w:sz w:val="24"/>
      <w:szCs w:val="20"/>
      <w:lang w:eastAsia="ro-RO"/>
    </w:rPr>
  </w:style>
  <w:style w:type="paragraph" w:customStyle="1" w:styleId="CaracterCharCharCharCharCaracter1">
    <w:name w:val="Caracter Char Char Char Char Caracter1"/>
    <w:basedOn w:val="Normal"/>
    <w:rsid w:val="006D58BB"/>
    <w:pPr>
      <w:spacing w:after="0" w:line="240" w:lineRule="auto"/>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rsid w:val="006D58BB"/>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1">
    <w:name w:val="Caracter Caracter1"/>
    <w:basedOn w:val="Normal"/>
    <w:rsid w:val="006D58BB"/>
    <w:pPr>
      <w:spacing w:after="0" w:line="240" w:lineRule="auto"/>
    </w:pPr>
    <w:rPr>
      <w:rFonts w:ascii="Times New Roman" w:eastAsia="Times New Roman" w:hAnsi="Times New Roman"/>
      <w:sz w:val="24"/>
      <w:szCs w:val="24"/>
      <w:lang w:val="pl-PL" w:eastAsia="pl-PL"/>
    </w:rPr>
  </w:style>
  <w:style w:type="table" w:customStyle="1" w:styleId="TableGrid2">
    <w:name w:val="Table Grid2"/>
    <w:basedOn w:val="TabelNormal"/>
    <w:next w:val="Tabelgril"/>
    <w:rsid w:val="006D58BB"/>
    <w:rPr>
      <w:rFonts w:ascii="Times New Roman" w:eastAsia="Times New Roman" w:hAnsi="Times New Roman"/>
      <w:lang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rsid w:val="006D58BB"/>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styleId="SubiectComentariu">
    <w:name w:val="annotation subject"/>
    <w:basedOn w:val="Textcomentariu"/>
    <w:next w:val="Textcomentariu"/>
    <w:link w:val="SubiectComentariuCaracter"/>
    <w:rsid w:val="006D58BB"/>
    <w:rPr>
      <w:b/>
      <w:bCs/>
    </w:rPr>
  </w:style>
  <w:style w:type="character" w:customStyle="1" w:styleId="SubiectComentariuCaracter">
    <w:name w:val="Subiect Comentariu Caracter"/>
    <w:link w:val="SubiectComentariu"/>
    <w:rsid w:val="006D58BB"/>
    <w:rPr>
      <w:rFonts w:ascii="Times New Roman" w:eastAsia="Times New Roman" w:hAnsi="Times New Roman" w:cs="Times New Roman"/>
      <w:b/>
      <w:bCs/>
      <w:sz w:val="20"/>
      <w:szCs w:val="20"/>
    </w:rPr>
  </w:style>
  <w:style w:type="character" w:customStyle="1" w:styleId="CharChar12">
    <w:name w:val="Char Char12"/>
    <w:rsid w:val="006D58BB"/>
    <w:rPr>
      <w:rFonts w:ascii="Times New Roman" w:eastAsia="Times New Roman" w:hAnsi="Times New Roman" w:cs="Times New Roman"/>
      <w:b/>
      <w:sz w:val="20"/>
      <w:szCs w:val="20"/>
      <w:u w:val="single"/>
      <w:lang w:val="fr-FR" w:eastAsia="fr-FR"/>
    </w:rPr>
  </w:style>
  <w:style w:type="character" w:customStyle="1" w:styleId="CharChar14">
    <w:name w:val="Char Char14"/>
    <w:rsid w:val="006D58BB"/>
    <w:rPr>
      <w:rFonts w:ascii="Times New Roman" w:eastAsia="Times New Roman" w:hAnsi="Times New Roman" w:cs="Times New Roman"/>
      <w:sz w:val="24"/>
      <w:szCs w:val="24"/>
      <w:lang w:val="fr-FR" w:eastAsia="fr-FR"/>
    </w:rPr>
  </w:style>
  <w:style w:type="paragraph" w:customStyle="1" w:styleId="CharCharCharCharCharCharChar">
    <w:name w:val="Char Char Char Char Char Char Char"/>
    <w:basedOn w:val="Normal"/>
    <w:rsid w:val="006D58BB"/>
    <w:pPr>
      <w:spacing w:after="0" w:line="240" w:lineRule="auto"/>
    </w:pPr>
    <w:rPr>
      <w:rFonts w:ascii="Times New Roman" w:eastAsia="Times New Roman" w:hAnsi="Times New Roman"/>
      <w:sz w:val="24"/>
      <w:szCs w:val="24"/>
      <w:lang w:val="pl-PL" w:eastAsia="pl-PL"/>
    </w:rPr>
  </w:style>
  <w:style w:type="character" w:customStyle="1" w:styleId="CharChar141">
    <w:name w:val="Char Char141"/>
    <w:locked/>
    <w:rsid w:val="006D58BB"/>
    <w:rPr>
      <w:sz w:val="24"/>
      <w:szCs w:val="24"/>
      <w:lang w:val="fr-FR" w:eastAsia="fr-FR" w:bidi="ar-SA"/>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6D58BB"/>
    <w:pPr>
      <w:widowControl w:val="0"/>
      <w:adjustRightInd w:val="0"/>
      <w:spacing w:after="0" w:line="240" w:lineRule="auto"/>
      <w:jc w:val="both"/>
    </w:pPr>
    <w:rPr>
      <w:rFonts w:ascii="Times New Roman" w:eastAsia="Times New Roman" w:hAnsi="Times New Roman"/>
      <w:sz w:val="24"/>
      <w:szCs w:val="24"/>
      <w:lang w:val="pl-PL" w:eastAsia="pl-PL"/>
    </w:rPr>
  </w:style>
  <w:style w:type="character" w:customStyle="1" w:styleId="tsp1">
    <w:name w:val="tsp1"/>
    <w:basedOn w:val="Fontdeparagrafimplicit"/>
    <w:rsid w:val="006D58BB"/>
  </w:style>
  <w:style w:type="character" w:customStyle="1" w:styleId="do1">
    <w:name w:val="do1"/>
    <w:rsid w:val="006D58BB"/>
    <w:rPr>
      <w:b/>
      <w:bCs/>
      <w:sz w:val="26"/>
      <w:szCs w:val="26"/>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6D58BB"/>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6D58BB"/>
    <w:rPr>
      <w:rFonts w:ascii="Arial" w:hAnsi="Arial" w:cs="Arial" w:hint="default"/>
      <w:strike w:val="0"/>
      <w:dstrike w:val="0"/>
      <w:color w:val="224870"/>
      <w:sz w:val="16"/>
      <w:szCs w:val="16"/>
      <w:u w:val="none"/>
      <w:effect w:val="none"/>
    </w:rPr>
  </w:style>
  <w:style w:type="numbering" w:customStyle="1" w:styleId="NoList2">
    <w:name w:val="No List2"/>
    <w:next w:val="FrListare"/>
    <w:uiPriority w:val="99"/>
    <w:semiHidden/>
    <w:unhideWhenUsed/>
    <w:rsid w:val="006D58BB"/>
  </w:style>
  <w:style w:type="numbering" w:customStyle="1" w:styleId="NoList111">
    <w:name w:val="No List111"/>
    <w:next w:val="FrListare"/>
    <w:uiPriority w:val="99"/>
    <w:semiHidden/>
    <w:unhideWhenUsed/>
    <w:rsid w:val="006D58BB"/>
  </w:style>
  <w:style w:type="numbering" w:customStyle="1" w:styleId="NoList1111">
    <w:name w:val="No List1111"/>
    <w:next w:val="FrListare"/>
    <w:semiHidden/>
    <w:unhideWhenUsed/>
    <w:rsid w:val="006D58BB"/>
  </w:style>
  <w:style w:type="paragraph" w:styleId="Parteasuperioaraformularului-z">
    <w:name w:val="HTML Top of Form"/>
    <w:basedOn w:val="Normal"/>
    <w:next w:val="Normal"/>
    <w:link w:val="Parteasuperioaraformularului-zCaracter"/>
    <w:hidden/>
    <w:uiPriority w:val="99"/>
    <w:semiHidden/>
    <w:unhideWhenUsed/>
    <w:rsid w:val="006D58BB"/>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Parteasuperioaraformularului-zCaracter">
    <w:name w:val="Partea superioară a formularului-z Caracter"/>
    <w:link w:val="Parteasuperioaraformularului-z"/>
    <w:uiPriority w:val="99"/>
    <w:semiHidden/>
    <w:rsid w:val="006D58BB"/>
    <w:rPr>
      <w:rFonts w:ascii="Arial" w:eastAsia="Times New Roman" w:hAnsi="Arial" w:cs="Arial"/>
      <w:vanish/>
      <w:sz w:val="16"/>
      <w:szCs w:val="16"/>
    </w:rPr>
  </w:style>
  <w:style w:type="paragraph" w:styleId="Parteainferioaraformularului-z">
    <w:name w:val="HTML Bottom of Form"/>
    <w:basedOn w:val="Normal"/>
    <w:next w:val="Normal"/>
    <w:link w:val="Parteainferioaraformularului-zCaracter"/>
    <w:hidden/>
    <w:uiPriority w:val="99"/>
    <w:semiHidden/>
    <w:unhideWhenUsed/>
    <w:rsid w:val="006D58BB"/>
    <w:pPr>
      <w:pBdr>
        <w:top w:val="single" w:sz="6" w:space="1" w:color="auto"/>
      </w:pBdr>
      <w:spacing w:after="0" w:line="240" w:lineRule="auto"/>
      <w:jc w:val="center"/>
    </w:pPr>
    <w:rPr>
      <w:rFonts w:ascii="Arial" w:eastAsia="Times New Roman" w:hAnsi="Arial" w:cs="Arial"/>
      <w:vanish/>
      <w:sz w:val="16"/>
      <w:szCs w:val="16"/>
    </w:rPr>
  </w:style>
  <w:style w:type="character" w:customStyle="1" w:styleId="Parteainferioaraformularului-zCaracter">
    <w:name w:val="Partea inferioară a formularului-z Caracter"/>
    <w:link w:val="Parteainferioaraformularului-z"/>
    <w:uiPriority w:val="99"/>
    <w:semiHidden/>
    <w:rsid w:val="006D58BB"/>
    <w:rPr>
      <w:rFonts w:ascii="Arial" w:eastAsia="Times New Roman" w:hAnsi="Arial" w:cs="Arial"/>
      <w:vanish/>
      <w:sz w:val="16"/>
      <w:szCs w:val="16"/>
    </w:rPr>
  </w:style>
  <w:style w:type="paragraph" w:styleId="Revizuire">
    <w:name w:val="Revision"/>
    <w:hidden/>
    <w:uiPriority w:val="99"/>
    <w:semiHidden/>
    <w:rsid w:val="00D4253A"/>
    <w:rPr>
      <w:sz w:val="22"/>
      <w:szCs w:val="22"/>
    </w:rPr>
  </w:style>
  <w:style w:type="paragraph" w:customStyle="1" w:styleId="Default">
    <w:name w:val="Default"/>
    <w:rsid w:val="000A1C61"/>
    <w:pPr>
      <w:autoSpaceDE w:val="0"/>
      <w:autoSpaceDN w:val="0"/>
      <w:adjustRightInd w:val="0"/>
    </w:pPr>
    <w:rPr>
      <w:rFonts w:cs="Calibri"/>
      <w:color w:val="000000"/>
      <w:sz w:val="24"/>
      <w:szCs w:val="24"/>
      <w:lang w:val="ro-RO" w:eastAsia="ro-RO"/>
    </w:rPr>
  </w:style>
  <w:style w:type="character" w:customStyle="1" w:styleId="FontStyle54">
    <w:name w:val="Font Style54"/>
    <w:uiPriority w:val="99"/>
    <w:rsid w:val="000010A6"/>
    <w:rPr>
      <w:rFonts w:ascii="Calibri" w:hAnsi="Calibri" w:cs="Calibri"/>
      <w:sz w:val="20"/>
      <w:szCs w:val="20"/>
    </w:rPr>
  </w:style>
  <w:style w:type="paragraph" w:customStyle="1" w:styleId="Style36">
    <w:name w:val="Style36"/>
    <w:basedOn w:val="Normal"/>
    <w:uiPriority w:val="99"/>
    <w:rsid w:val="00374D15"/>
    <w:pPr>
      <w:widowControl w:val="0"/>
      <w:autoSpaceDE w:val="0"/>
      <w:autoSpaceDN w:val="0"/>
      <w:adjustRightInd w:val="0"/>
      <w:spacing w:after="0" w:line="307" w:lineRule="exact"/>
      <w:jc w:val="both"/>
    </w:pPr>
    <w:rPr>
      <w:rFonts w:eastAsia="Times New Roman"/>
      <w:sz w:val="24"/>
      <w:szCs w:val="24"/>
      <w:lang w:val="ro-RO" w:eastAsia="ro-RO"/>
    </w:rPr>
  </w:style>
  <w:style w:type="paragraph" w:styleId="NormalWeb">
    <w:name w:val="Normal (Web)"/>
    <w:aliases w:val="Normal (Web) Char Char,Normal (Web) Char"/>
    <w:basedOn w:val="Normal"/>
    <w:uiPriority w:val="1"/>
    <w:unhideWhenUsed/>
    <w:qFormat/>
    <w:rsid w:val="00374D15"/>
    <w:pPr>
      <w:spacing w:before="100" w:beforeAutospacing="1" w:after="100" w:afterAutospacing="1" w:line="240" w:lineRule="auto"/>
    </w:pPr>
    <w:rPr>
      <w:rFonts w:ascii="Times New Roman" w:eastAsia="Times New Roman" w:hAnsi="Times New Roman"/>
      <w:sz w:val="24"/>
      <w:szCs w:val="24"/>
    </w:rPr>
  </w:style>
  <w:style w:type="character" w:customStyle="1" w:styleId="tpa1">
    <w:name w:val="tpa1"/>
    <w:rsid w:val="00D371B3"/>
  </w:style>
  <w:style w:type="character" w:customStyle="1" w:styleId="InternetLink">
    <w:name w:val="Internet Link"/>
    <w:rsid w:val="00D371B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988380">
      <w:bodyDiv w:val="1"/>
      <w:marLeft w:val="0"/>
      <w:marRight w:val="0"/>
      <w:marTop w:val="0"/>
      <w:marBottom w:val="0"/>
      <w:divBdr>
        <w:top w:val="none" w:sz="0" w:space="0" w:color="auto"/>
        <w:left w:val="none" w:sz="0" w:space="0" w:color="auto"/>
        <w:bottom w:val="none" w:sz="0" w:space="0" w:color="auto"/>
        <w:right w:val="none" w:sz="0" w:space="0" w:color="auto"/>
      </w:divBdr>
    </w:div>
    <w:div w:id="35786261">
      <w:bodyDiv w:val="1"/>
      <w:marLeft w:val="0"/>
      <w:marRight w:val="0"/>
      <w:marTop w:val="0"/>
      <w:marBottom w:val="0"/>
      <w:divBdr>
        <w:top w:val="none" w:sz="0" w:space="0" w:color="auto"/>
        <w:left w:val="none" w:sz="0" w:space="0" w:color="auto"/>
        <w:bottom w:val="none" w:sz="0" w:space="0" w:color="auto"/>
        <w:right w:val="none" w:sz="0" w:space="0" w:color="auto"/>
      </w:divBdr>
    </w:div>
    <w:div w:id="106701193">
      <w:bodyDiv w:val="1"/>
      <w:marLeft w:val="0"/>
      <w:marRight w:val="0"/>
      <w:marTop w:val="0"/>
      <w:marBottom w:val="0"/>
      <w:divBdr>
        <w:top w:val="none" w:sz="0" w:space="0" w:color="auto"/>
        <w:left w:val="none" w:sz="0" w:space="0" w:color="auto"/>
        <w:bottom w:val="none" w:sz="0" w:space="0" w:color="auto"/>
        <w:right w:val="none" w:sz="0" w:space="0" w:color="auto"/>
      </w:divBdr>
    </w:div>
    <w:div w:id="705059454">
      <w:bodyDiv w:val="1"/>
      <w:marLeft w:val="0"/>
      <w:marRight w:val="0"/>
      <w:marTop w:val="0"/>
      <w:marBottom w:val="0"/>
      <w:divBdr>
        <w:top w:val="none" w:sz="0" w:space="0" w:color="auto"/>
        <w:left w:val="none" w:sz="0" w:space="0" w:color="auto"/>
        <w:bottom w:val="none" w:sz="0" w:space="0" w:color="auto"/>
        <w:right w:val="none" w:sz="0" w:space="0" w:color="auto"/>
      </w:divBdr>
    </w:div>
    <w:div w:id="711003732">
      <w:bodyDiv w:val="1"/>
      <w:marLeft w:val="0"/>
      <w:marRight w:val="0"/>
      <w:marTop w:val="0"/>
      <w:marBottom w:val="0"/>
      <w:divBdr>
        <w:top w:val="none" w:sz="0" w:space="0" w:color="auto"/>
        <w:left w:val="none" w:sz="0" w:space="0" w:color="auto"/>
        <w:bottom w:val="none" w:sz="0" w:space="0" w:color="auto"/>
        <w:right w:val="none" w:sz="0" w:space="0" w:color="auto"/>
      </w:divBdr>
    </w:div>
    <w:div w:id="975601056">
      <w:bodyDiv w:val="1"/>
      <w:marLeft w:val="0"/>
      <w:marRight w:val="0"/>
      <w:marTop w:val="0"/>
      <w:marBottom w:val="0"/>
      <w:divBdr>
        <w:top w:val="none" w:sz="0" w:space="0" w:color="auto"/>
        <w:left w:val="none" w:sz="0" w:space="0" w:color="auto"/>
        <w:bottom w:val="none" w:sz="0" w:space="0" w:color="auto"/>
        <w:right w:val="none" w:sz="0" w:space="0" w:color="auto"/>
      </w:divBdr>
    </w:div>
    <w:div w:id="1004745885">
      <w:bodyDiv w:val="1"/>
      <w:marLeft w:val="0"/>
      <w:marRight w:val="0"/>
      <w:marTop w:val="0"/>
      <w:marBottom w:val="0"/>
      <w:divBdr>
        <w:top w:val="none" w:sz="0" w:space="0" w:color="auto"/>
        <w:left w:val="none" w:sz="0" w:space="0" w:color="auto"/>
        <w:bottom w:val="none" w:sz="0" w:space="0" w:color="auto"/>
        <w:right w:val="none" w:sz="0" w:space="0" w:color="auto"/>
      </w:divBdr>
    </w:div>
    <w:div w:id="1224179213">
      <w:bodyDiv w:val="1"/>
      <w:marLeft w:val="0"/>
      <w:marRight w:val="0"/>
      <w:marTop w:val="0"/>
      <w:marBottom w:val="0"/>
      <w:divBdr>
        <w:top w:val="none" w:sz="0" w:space="0" w:color="auto"/>
        <w:left w:val="none" w:sz="0" w:space="0" w:color="auto"/>
        <w:bottom w:val="none" w:sz="0" w:space="0" w:color="auto"/>
        <w:right w:val="none" w:sz="0" w:space="0" w:color="auto"/>
      </w:divBdr>
    </w:div>
    <w:div w:id="1944072800">
      <w:bodyDiv w:val="1"/>
      <w:marLeft w:val="0"/>
      <w:marRight w:val="0"/>
      <w:marTop w:val="0"/>
      <w:marBottom w:val="0"/>
      <w:divBdr>
        <w:top w:val="none" w:sz="0" w:space="0" w:color="auto"/>
        <w:left w:val="none" w:sz="0" w:space="0" w:color="auto"/>
        <w:bottom w:val="none" w:sz="0" w:space="0" w:color="auto"/>
        <w:right w:val="none" w:sz="0" w:space="0" w:color="auto"/>
      </w:divBdr>
    </w:div>
    <w:div w:id="2010907259">
      <w:bodyDiv w:val="1"/>
      <w:marLeft w:val="0"/>
      <w:marRight w:val="0"/>
      <w:marTop w:val="0"/>
      <w:marBottom w:val="0"/>
      <w:divBdr>
        <w:top w:val="none" w:sz="0" w:space="0" w:color="auto"/>
        <w:left w:val="none" w:sz="0" w:space="0" w:color="auto"/>
        <w:bottom w:val="none" w:sz="0" w:space="0" w:color="auto"/>
        <w:right w:val="none" w:sz="0" w:space="0" w:color="auto"/>
      </w:divBdr>
      <w:divsChild>
        <w:div w:id="2114013379">
          <w:marLeft w:val="0"/>
          <w:marRight w:val="0"/>
          <w:marTop w:val="0"/>
          <w:marBottom w:val="0"/>
          <w:divBdr>
            <w:top w:val="none" w:sz="0" w:space="0" w:color="auto"/>
            <w:left w:val="none" w:sz="0" w:space="0" w:color="auto"/>
            <w:bottom w:val="none" w:sz="0" w:space="0" w:color="auto"/>
            <w:right w:val="none" w:sz="0" w:space="0" w:color="auto"/>
          </w:divBdr>
        </w:div>
      </w:divsChild>
    </w:div>
    <w:div w:id="2130538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b.int/index.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file:///E:\Desktop\Programare%202014-2020\PNDR\GAL%20Naparis\mnicolescu\AppData\Roaming\Users\ccrisan.SAPARD\AppData\Roaming\Microsoft\121\USERS\abercu\AppData\Roaming\Microsoft\AppData\Local\Microsoft\Windows\Temporary%20Internet%20Files\USERS\abercu\AppData\Roaming\Microsoft\Word\AppData\Local\Microsoft\Windows\Temporary%20Internet%20Files\Content.Outlook\Local%20Settings\user\Local%20Settings\Local%20Settings\Temporary%20Internet%20Files\Content.Outlook\Local%20Settings\Local%20Settings\Temporary%20Internet%20Files\Content.Outlook\Local%20Settings\Temporary%20Internet%20Files\Local%20Settings\Temporary%20Internet%20Files\Local%20Settings\Temporary%20Internet%20Files\Local%20Settings\Temporary%20Internet%20Files\Local%20Settings\Temporary%20Internet%20Files\Local%20Settings\Temporary%20Internet%20Files\OLK57\ci"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CE7304-D512-4AD3-938B-4C650C1FA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18845</Words>
  <Characters>107417</Characters>
  <Application>Microsoft Office Word</Application>
  <DocSecurity>0</DocSecurity>
  <Lines>895</Lines>
  <Paragraphs>252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 Company</Company>
  <LinksUpToDate>false</LinksUpToDate>
  <CharactersWithSpaces>126010</CharactersWithSpaces>
  <SharedDoc>false</SharedDoc>
  <HLinks>
    <vt:vector size="12" baseType="variant">
      <vt:variant>
        <vt:i4>3211337</vt:i4>
      </vt:variant>
      <vt:variant>
        <vt:i4>3</vt:i4>
      </vt:variant>
      <vt:variant>
        <vt:i4>0</vt:i4>
      </vt:variant>
      <vt:variant>
        <vt:i4>5</vt:i4>
      </vt:variant>
      <vt:variant>
        <vt:lpwstr>file://E:\Desktop\Programare 2014-2020\PNDR\GAL Naparis\mnicolescu\AppData\Roaming\Users\ccrisan.SAPARD\AppData\Roaming\Microsoft\121\USERS\abercu\AppData\Roaming\Microsoft\AppData\Local\Microsoft\Windows\Temporary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4259853</vt:i4>
      </vt:variant>
      <vt:variant>
        <vt:i4>0</vt:i4>
      </vt:variant>
      <vt:variant>
        <vt:i4>0</vt:i4>
      </vt:variant>
      <vt:variant>
        <vt:i4>5</vt:i4>
      </vt:variant>
      <vt:variant>
        <vt:lpwstr>http://www.ecb.int/index.html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 1.2l - FIȘĂ EVALUARE A ELIGIBILITĂȚII PROIECTULUI                ASOCIAȚIA GRUPUL DE ACȚIUNE LOCALĂ PODGORIA PANCIU</dc:creator>
  <cp:keywords/>
  <cp:lastModifiedBy>User</cp:lastModifiedBy>
  <cp:revision>2</cp:revision>
  <cp:lastPrinted>2019-09-05T08:08:00Z</cp:lastPrinted>
  <dcterms:created xsi:type="dcterms:W3CDTF">2021-03-15T11:21:00Z</dcterms:created>
  <dcterms:modified xsi:type="dcterms:W3CDTF">2021-03-15T11:21:00Z</dcterms:modified>
</cp:coreProperties>
</file>